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A1E6E" w14:textId="77777777" w:rsidR="00664FC0" w:rsidRDefault="00664FC0" w:rsidP="005B5F68"/>
    <w:p w14:paraId="001E16A4" w14:textId="77777777" w:rsidR="00E17C61" w:rsidRDefault="00000000" w:rsidP="00E17C61">
      <w:r>
        <w:rPr>
          <w:noProof/>
        </w:rPr>
        <w:pict w14:anchorId="7C575407">
          <v:line id="Straight Connector 1" o:spid="_x0000_s2051" style="position:absolute;flip:y;z-index:1;mso-position-horizontal:right;mso-position-horizontal-relative:margin" from="3195.6pt,17.7pt" to="3644.85pt,17.7pt" fillcolor="none" strokecolor="#4a8a40" strokeweight="3pt">
            <w10:wrap anchorx="margin"/>
          </v:line>
        </w:pict>
      </w:r>
    </w:p>
    <w:p w14:paraId="1D57394B" w14:textId="77777777" w:rsidR="00E17C61" w:rsidRDefault="00E17C61" w:rsidP="00E17C61"/>
    <w:p w14:paraId="363DB010" w14:textId="77777777" w:rsidR="00664FC0" w:rsidRDefault="00664FC0" w:rsidP="00E17C61"/>
    <w:p w14:paraId="7798386A" w14:textId="77777777" w:rsidR="0081258C" w:rsidRDefault="00664FC0" w:rsidP="00E17C61">
      <w:pPr>
        <w:pStyle w:val="DocumentTitle"/>
        <w:jc w:val="right"/>
      </w:pPr>
      <w:bookmarkStart w:id="0" w:name="ELO_Doc_Title"/>
      <w:r w:rsidRPr="00453458">
        <w:t>Prepayment Arrangements</w:t>
      </w:r>
      <w:bookmarkEnd w:id="0"/>
    </w:p>
    <w:p w14:paraId="25B93C36" w14:textId="77777777" w:rsidR="00947120" w:rsidRDefault="00947120" w:rsidP="00FC31BC">
      <w:pPr>
        <w:pStyle w:val="ScheduleSectionL2"/>
        <w:numPr>
          <w:ilvl w:val="0"/>
          <w:numId w:val="0"/>
        </w:numPr>
      </w:pPr>
    </w:p>
    <w:p w14:paraId="4E47A747" w14:textId="77777777" w:rsidR="00E17C61" w:rsidRDefault="00000000" w:rsidP="00FC31BC">
      <w:pPr>
        <w:pStyle w:val="ScheduleSectionL2"/>
        <w:numPr>
          <w:ilvl w:val="0"/>
          <w:numId w:val="0"/>
        </w:numPr>
      </w:pPr>
      <w:r>
        <w:rPr>
          <w:noProof/>
        </w:rPr>
        <w:pict w14:anchorId="3D3F940B">
          <v:line id="Straight Connector 4" o:spid="_x0000_s2050" style="position:absolute;left:0;text-align:left;flip:y;z-index:2;mso-position-horizontal:right;mso-position-horizontal-relative:margin" from="3195.6pt,2.35pt" to="3644.85pt,3.1pt" fillcolor="none" strokecolor="#4a8a40" strokeweight="3pt">
            <w10:wrap anchorx="margin"/>
          </v:line>
        </w:pict>
      </w:r>
    </w:p>
    <w:p w14:paraId="2DE92975" w14:textId="77777777" w:rsidR="00E17C61" w:rsidRDefault="00E17C61" w:rsidP="00477729">
      <w:pPr>
        <w:pStyle w:val="TitleExtras"/>
      </w:pPr>
    </w:p>
    <w:p w14:paraId="64E83F19"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bookmarkStart w:id="1" w:name="ELO_Doc_Author"/>
      <w:bookmarkEnd w:id="1"/>
    </w:p>
    <w:p w14:paraId="3BDF8CC1" w14:textId="3900255D" w:rsidR="00562703" w:rsidRDefault="0081258C">
      <w:pPr>
        <w:pStyle w:val="TOC1"/>
        <w:rPr>
          <w:rFonts w:ascii="Aptos" w:hAnsi="Aptos"/>
          <w:kern w:val="2"/>
          <w:sz w:val="24"/>
          <w:lang w:val="en-GB" w:eastAsia="en-GB" w:bidi="ar-SA"/>
        </w:rPr>
      </w:pPr>
      <w:r>
        <w:lastRenderedPageBreak/>
        <w:t>Contents</w:t>
      </w:r>
      <w:r w:rsidR="00E13A72">
        <w:t xml:space="preserve">                                                                                                                                    </w:t>
      </w:r>
      <w:r>
        <w:fldChar w:fldCharType="begin"/>
      </w:r>
      <w:r>
        <w:instrText xml:space="preserve">TOC \o "1,1" \h \z \t </w:instrText>
      </w:r>
      <w:r>
        <w:fldChar w:fldCharType="separate"/>
      </w:r>
      <w:hyperlink w:anchor="_Toc207884080" w:history="1">
        <w:r w:rsidR="00562703" w:rsidRPr="00D91AA6">
          <w:rPr>
            <w:rStyle w:val="Hyperlink"/>
          </w:rPr>
          <w:t>1</w:t>
        </w:r>
        <w:r w:rsidR="00562703">
          <w:rPr>
            <w:rFonts w:ascii="Aptos" w:hAnsi="Aptos"/>
            <w:kern w:val="2"/>
            <w:sz w:val="24"/>
            <w:lang w:val="en-GB" w:eastAsia="en-GB" w:bidi="ar-SA"/>
          </w:rPr>
          <w:tab/>
        </w:r>
        <w:r w:rsidR="00562703" w:rsidRPr="00D91AA6">
          <w:rPr>
            <w:rStyle w:val="Hyperlink"/>
          </w:rPr>
          <w:t>Introduction</w:t>
        </w:r>
        <w:r w:rsidR="00562703">
          <w:rPr>
            <w:webHidden/>
          </w:rPr>
          <w:tab/>
        </w:r>
        <w:r w:rsidR="00562703">
          <w:rPr>
            <w:webHidden/>
          </w:rPr>
          <w:fldChar w:fldCharType="begin"/>
        </w:r>
        <w:r w:rsidR="00562703">
          <w:rPr>
            <w:webHidden/>
          </w:rPr>
          <w:instrText xml:space="preserve"> PAGEREF _Toc207884080 \h </w:instrText>
        </w:r>
        <w:r w:rsidR="00562703">
          <w:rPr>
            <w:webHidden/>
          </w:rPr>
        </w:r>
        <w:r w:rsidR="00562703">
          <w:rPr>
            <w:webHidden/>
          </w:rPr>
          <w:fldChar w:fldCharType="separate"/>
        </w:r>
        <w:r w:rsidR="00562703">
          <w:rPr>
            <w:webHidden/>
          </w:rPr>
          <w:t>4</w:t>
        </w:r>
        <w:r w:rsidR="00562703">
          <w:rPr>
            <w:webHidden/>
          </w:rPr>
          <w:fldChar w:fldCharType="end"/>
        </w:r>
      </w:hyperlink>
    </w:p>
    <w:p w14:paraId="0A27A0AF" w14:textId="61722858" w:rsidR="00562703" w:rsidRDefault="00562703">
      <w:pPr>
        <w:pStyle w:val="TOC1"/>
        <w:rPr>
          <w:rFonts w:ascii="Aptos" w:hAnsi="Aptos"/>
          <w:kern w:val="2"/>
          <w:sz w:val="24"/>
          <w:lang w:val="en-GB" w:eastAsia="en-GB" w:bidi="ar-SA"/>
        </w:rPr>
      </w:pPr>
      <w:hyperlink w:anchor="_Toc207884081" w:history="1">
        <w:r w:rsidRPr="00D91AA6">
          <w:rPr>
            <w:rStyle w:val="Hyperlink"/>
          </w:rPr>
          <w:t>2</w:t>
        </w:r>
        <w:r>
          <w:rPr>
            <w:rFonts w:ascii="Aptos" w:hAnsi="Aptos"/>
            <w:kern w:val="2"/>
            <w:sz w:val="24"/>
            <w:lang w:val="en-GB" w:eastAsia="en-GB" w:bidi="ar-SA"/>
          </w:rPr>
          <w:tab/>
        </w:r>
        <w:r w:rsidRPr="00D91AA6">
          <w:rPr>
            <w:rStyle w:val="Hyperlink"/>
          </w:rPr>
          <w:t>Consumer Principles and Outcomes</w:t>
        </w:r>
        <w:r>
          <w:rPr>
            <w:webHidden/>
          </w:rPr>
          <w:tab/>
        </w:r>
        <w:r>
          <w:rPr>
            <w:webHidden/>
          </w:rPr>
          <w:fldChar w:fldCharType="begin"/>
        </w:r>
        <w:r>
          <w:rPr>
            <w:webHidden/>
          </w:rPr>
          <w:instrText xml:space="preserve"> PAGEREF _Toc207884081 \h </w:instrText>
        </w:r>
        <w:r>
          <w:rPr>
            <w:webHidden/>
          </w:rPr>
        </w:r>
        <w:r>
          <w:rPr>
            <w:webHidden/>
          </w:rPr>
          <w:fldChar w:fldCharType="separate"/>
        </w:r>
        <w:r>
          <w:rPr>
            <w:webHidden/>
          </w:rPr>
          <w:t>4</w:t>
        </w:r>
        <w:r>
          <w:rPr>
            <w:webHidden/>
          </w:rPr>
          <w:fldChar w:fldCharType="end"/>
        </w:r>
      </w:hyperlink>
    </w:p>
    <w:p w14:paraId="2D4C0183" w14:textId="75064E03" w:rsidR="00562703" w:rsidRDefault="00562703">
      <w:pPr>
        <w:pStyle w:val="TOC1"/>
        <w:rPr>
          <w:rFonts w:ascii="Aptos" w:hAnsi="Aptos"/>
          <w:kern w:val="2"/>
          <w:sz w:val="24"/>
          <w:lang w:val="en-GB" w:eastAsia="en-GB" w:bidi="ar-SA"/>
        </w:rPr>
      </w:pPr>
      <w:hyperlink w:anchor="_Toc207884082" w:history="1">
        <w:r w:rsidRPr="00D91AA6">
          <w:rPr>
            <w:rStyle w:val="Hyperlink"/>
          </w:rPr>
          <w:t>3</w:t>
        </w:r>
        <w:r>
          <w:rPr>
            <w:rFonts w:ascii="Aptos" w:hAnsi="Aptos"/>
            <w:kern w:val="2"/>
            <w:sz w:val="24"/>
            <w:lang w:val="en-GB" w:eastAsia="en-GB" w:bidi="ar-SA"/>
          </w:rPr>
          <w:tab/>
        </w:r>
        <w:r w:rsidRPr="00D91AA6">
          <w:rPr>
            <w:rStyle w:val="Hyperlink"/>
          </w:rPr>
          <w:t>Smart Prepayment Switch Process</w:t>
        </w:r>
        <w:r>
          <w:rPr>
            <w:webHidden/>
          </w:rPr>
          <w:tab/>
        </w:r>
        <w:r>
          <w:rPr>
            <w:webHidden/>
          </w:rPr>
          <w:fldChar w:fldCharType="begin"/>
        </w:r>
        <w:r>
          <w:rPr>
            <w:webHidden/>
          </w:rPr>
          <w:instrText xml:space="preserve"> PAGEREF _Toc207884082 \h </w:instrText>
        </w:r>
        <w:r>
          <w:rPr>
            <w:webHidden/>
          </w:rPr>
        </w:r>
        <w:r>
          <w:rPr>
            <w:webHidden/>
          </w:rPr>
          <w:fldChar w:fldCharType="separate"/>
        </w:r>
        <w:r>
          <w:rPr>
            <w:webHidden/>
          </w:rPr>
          <w:t>5</w:t>
        </w:r>
        <w:r>
          <w:rPr>
            <w:webHidden/>
          </w:rPr>
          <w:fldChar w:fldCharType="end"/>
        </w:r>
      </w:hyperlink>
    </w:p>
    <w:p w14:paraId="57E2D14F" w14:textId="28A49EDC" w:rsidR="00562703" w:rsidRDefault="00562703">
      <w:pPr>
        <w:pStyle w:val="TOC1"/>
        <w:rPr>
          <w:rFonts w:ascii="Aptos" w:hAnsi="Aptos"/>
          <w:kern w:val="2"/>
          <w:sz w:val="24"/>
          <w:lang w:val="en-GB" w:eastAsia="en-GB" w:bidi="ar-SA"/>
        </w:rPr>
      </w:pPr>
      <w:hyperlink w:anchor="_Toc207884083" w:history="1">
        <w:r w:rsidRPr="00D91AA6">
          <w:rPr>
            <w:rStyle w:val="Hyperlink"/>
          </w:rPr>
          <w:t>4</w:t>
        </w:r>
        <w:r>
          <w:rPr>
            <w:rFonts w:ascii="Aptos" w:hAnsi="Aptos"/>
            <w:kern w:val="2"/>
            <w:sz w:val="24"/>
            <w:lang w:val="en-GB" w:eastAsia="en-GB" w:bidi="ar-SA"/>
          </w:rPr>
          <w:tab/>
        </w:r>
        <w:r w:rsidRPr="00D91AA6">
          <w:rPr>
            <w:rStyle w:val="Hyperlink"/>
          </w:rPr>
          <w:t>Energy Supplier Requirements</w:t>
        </w:r>
        <w:r>
          <w:rPr>
            <w:webHidden/>
          </w:rPr>
          <w:tab/>
        </w:r>
        <w:r>
          <w:rPr>
            <w:webHidden/>
          </w:rPr>
          <w:fldChar w:fldCharType="begin"/>
        </w:r>
        <w:r>
          <w:rPr>
            <w:webHidden/>
          </w:rPr>
          <w:instrText xml:space="preserve"> PAGEREF _Toc207884083 \h </w:instrText>
        </w:r>
        <w:r>
          <w:rPr>
            <w:webHidden/>
          </w:rPr>
        </w:r>
        <w:r>
          <w:rPr>
            <w:webHidden/>
          </w:rPr>
          <w:fldChar w:fldCharType="separate"/>
        </w:r>
        <w:r>
          <w:rPr>
            <w:webHidden/>
          </w:rPr>
          <w:t>9</w:t>
        </w:r>
        <w:r>
          <w:rPr>
            <w:webHidden/>
          </w:rPr>
          <w:fldChar w:fldCharType="end"/>
        </w:r>
      </w:hyperlink>
    </w:p>
    <w:p w14:paraId="3384B1EB" w14:textId="1717DAED" w:rsidR="00562703" w:rsidRDefault="00562703">
      <w:pPr>
        <w:pStyle w:val="TOC1"/>
        <w:rPr>
          <w:rFonts w:ascii="Aptos" w:hAnsi="Aptos"/>
          <w:kern w:val="2"/>
          <w:sz w:val="24"/>
          <w:lang w:val="en-GB" w:eastAsia="en-GB" w:bidi="ar-SA"/>
        </w:rPr>
      </w:pPr>
      <w:hyperlink w:anchor="_Toc207884084" w:history="1">
        <w:r w:rsidRPr="00D91AA6">
          <w:rPr>
            <w:rStyle w:val="Hyperlink"/>
          </w:rPr>
          <w:t>5</w:t>
        </w:r>
        <w:r>
          <w:rPr>
            <w:rFonts w:ascii="Aptos" w:hAnsi="Aptos"/>
            <w:kern w:val="2"/>
            <w:sz w:val="24"/>
            <w:lang w:val="en-GB" w:eastAsia="en-GB" w:bidi="ar-SA"/>
          </w:rPr>
          <w:tab/>
        </w:r>
        <w:r w:rsidRPr="00D91AA6">
          <w:rPr>
            <w:rStyle w:val="Hyperlink"/>
          </w:rPr>
          <w:t>PPMIP Activities</w:t>
        </w:r>
        <w:r>
          <w:rPr>
            <w:webHidden/>
          </w:rPr>
          <w:tab/>
        </w:r>
        <w:r>
          <w:rPr>
            <w:webHidden/>
          </w:rPr>
          <w:fldChar w:fldCharType="begin"/>
        </w:r>
        <w:r>
          <w:rPr>
            <w:webHidden/>
          </w:rPr>
          <w:instrText xml:space="preserve"> PAGEREF _Toc207884084 \h </w:instrText>
        </w:r>
        <w:r>
          <w:rPr>
            <w:webHidden/>
          </w:rPr>
        </w:r>
        <w:r>
          <w:rPr>
            <w:webHidden/>
          </w:rPr>
          <w:fldChar w:fldCharType="separate"/>
        </w:r>
        <w:r>
          <w:rPr>
            <w:webHidden/>
          </w:rPr>
          <w:t>10</w:t>
        </w:r>
        <w:r>
          <w:rPr>
            <w:webHidden/>
          </w:rPr>
          <w:fldChar w:fldCharType="end"/>
        </w:r>
      </w:hyperlink>
    </w:p>
    <w:p w14:paraId="04AA65A2" w14:textId="098546AB" w:rsidR="00562703" w:rsidRDefault="00562703">
      <w:pPr>
        <w:pStyle w:val="TOC1"/>
        <w:rPr>
          <w:rFonts w:ascii="Aptos" w:hAnsi="Aptos"/>
          <w:kern w:val="2"/>
          <w:sz w:val="24"/>
          <w:lang w:val="en-GB" w:eastAsia="en-GB" w:bidi="ar-SA"/>
        </w:rPr>
      </w:pPr>
      <w:hyperlink w:anchor="_Toc207884085" w:history="1">
        <w:r w:rsidRPr="00D91AA6">
          <w:rPr>
            <w:rStyle w:val="Hyperlink"/>
          </w:rPr>
          <w:t>6</w:t>
        </w:r>
        <w:r>
          <w:rPr>
            <w:rFonts w:ascii="Aptos" w:hAnsi="Aptos"/>
            <w:kern w:val="2"/>
            <w:sz w:val="24"/>
            <w:lang w:val="en-GB" w:eastAsia="en-GB" w:bidi="ar-SA"/>
          </w:rPr>
          <w:tab/>
        </w:r>
        <w:r w:rsidRPr="00D91AA6">
          <w:rPr>
            <w:rStyle w:val="Hyperlink"/>
          </w:rPr>
          <w:t>Transaction Processing Gas</w:t>
        </w:r>
        <w:r>
          <w:rPr>
            <w:webHidden/>
          </w:rPr>
          <w:tab/>
        </w:r>
        <w:r>
          <w:rPr>
            <w:webHidden/>
          </w:rPr>
          <w:fldChar w:fldCharType="begin"/>
        </w:r>
        <w:r>
          <w:rPr>
            <w:webHidden/>
          </w:rPr>
          <w:instrText xml:space="preserve"> PAGEREF _Toc207884085 \h </w:instrText>
        </w:r>
        <w:r>
          <w:rPr>
            <w:webHidden/>
          </w:rPr>
        </w:r>
        <w:r>
          <w:rPr>
            <w:webHidden/>
          </w:rPr>
          <w:fldChar w:fldCharType="separate"/>
        </w:r>
        <w:r>
          <w:rPr>
            <w:webHidden/>
          </w:rPr>
          <w:t>21</w:t>
        </w:r>
        <w:r>
          <w:rPr>
            <w:webHidden/>
          </w:rPr>
          <w:fldChar w:fldCharType="end"/>
        </w:r>
      </w:hyperlink>
    </w:p>
    <w:p w14:paraId="1809A27D" w14:textId="43D5D82C" w:rsidR="00562703" w:rsidRDefault="00562703">
      <w:pPr>
        <w:pStyle w:val="TOC1"/>
        <w:rPr>
          <w:rFonts w:ascii="Aptos" w:hAnsi="Aptos"/>
          <w:kern w:val="2"/>
          <w:sz w:val="24"/>
          <w:lang w:val="en-GB" w:eastAsia="en-GB" w:bidi="ar-SA"/>
        </w:rPr>
      </w:pPr>
      <w:hyperlink w:anchor="_Toc207884086" w:history="1">
        <w:r w:rsidRPr="00D91AA6">
          <w:rPr>
            <w:rStyle w:val="Hyperlink"/>
          </w:rPr>
          <w:t>7</w:t>
        </w:r>
        <w:r>
          <w:rPr>
            <w:rFonts w:ascii="Aptos" w:hAnsi="Aptos"/>
            <w:kern w:val="2"/>
            <w:sz w:val="24"/>
            <w:lang w:val="en-GB" w:eastAsia="en-GB" w:bidi="ar-SA"/>
          </w:rPr>
          <w:tab/>
        </w:r>
        <w:r w:rsidRPr="00D91AA6">
          <w:rPr>
            <w:rStyle w:val="Hyperlink"/>
          </w:rPr>
          <w:t>Transaction Processing Electricity</w:t>
        </w:r>
        <w:r>
          <w:rPr>
            <w:webHidden/>
          </w:rPr>
          <w:tab/>
        </w:r>
        <w:r>
          <w:rPr>
            <w:webHidden/>
          </w:rPr>
          <w:fldChar w:fldCharType="begin"/>
        </w:r>
        <w:r>
          <w:rPr>
            <w:webHidden/>
          </w:rPr>
          <w:instrText xml:space="preserve"> PAGEREF _Toc207884086 \h </w:instrText>
        </w:r>
        <w:r>
          <w:rPr>
            <w:webHidden/>
          </w:rPr>
        </w:r>
        <w:r>
          <w:rPr>
            <w:webHidden/>
          </w:rPr>
          <w:fldChar w:fldCharType="separate"/>
        </w:r>
        <w:r>
          <w:rPr>
            <w:webHidden/>
          </w:rPr>
          <w:t>22</w:t>
        </w:r>
        <w:r>
          <w:rPr>
            <w:webHidden/>
          </w:rPr>
          <w:fldChar w:fldCharType="end"/>
        </w:r>
      </w:hyperlink>
    </w:p>
    <w:p w14:paraId="44AB5673" w14:textId="1F7AF42A" w:rsidR="00562703" w:rsidRDefault="00562703">
      <w:pPr>
        <w:pStyle w:val="TOC1"/>
        <w:rPr>
          <w:rFonts w:ascii="Aptos" w:hAnsi="Aptos"/>
          <w:kern w:val="2"/>
          <w:sz w:val="24"/>
          <w:lang w:val="en-GB" w:eastAsia="en-GB" w:bidi="ar-SA"/>
        </w:rPr>
      </w:pPr>
      <w:hyperlink w:anchor="_Toc207884087" w:history="1">
        <w:r w:rsidRPr="00D91AA6">
          <w:rPr>
            <w:rStyle w:val="Hyperlink"/>
          </w:rPr>
          <w:t>8</w:t>
        </w:r>
        <w:r>
          <w:rPr>
            <w:rFonts w:ascii="Aptos" w:hAnsi="Aptos"/>
            <w:kern w:val="2"/>
            <w:sz w:val="24"/>
            <w:lang w:val="en-GB" w:eastAsia="en-GB" w:bidi="ar-SA"/>
          </w:rPr>
          <w:tab/>
        </w:r>
        <w:r w:rsidRPr="00D91AA6">
          <w:rPr>
            <w:rStyle w:val="Hyperlink"/>
          </w:rPr>
          <w:t>PPMIP Reporting Gas</w:t>
        </w:r>
        <w:r>
          <w:rPr>
            <w:webHidden/>
          </w:rPr>
          <w:tab/>
        </w:r>
        <w:r>
          <w:rPr>
            <w:webHidden/>
          </w:rPr>
          <w:fldChar w:fldCharType="begin"/>
        </w:r>
        <w:r>
          <w:rPr>
            <w:webHidden/>
          </w:rPr>
          <w:instrText xml:space="preserve"> PAGEREF _Toc207884087 \h </w:instrText>
        </w:r>
        <w:r>
          <w:rPr>
            <w:webHidden/>
          </w:rPr>
        </w:r>
        <w:r>
          <w:rPr>
            <w:webHidden/>
          </w:rPr>
          <w:fldChar w:fldCharType="separate"/>
        </w:r>
        <w:r>
          <w:rPr>
            <w:webHidden/>
          </w:rPr>
          <w:t>24</w:t>
        </w:r>
        <w:r>
          <w:rPr>
            <w:webHidden/>
          </w:rPr>
          <w:fldChar w:fldCharType="end"/>
        </w:r>
      </w:hyperlink>
    </w:p>
    <w:p w14:paraId="7C2046BA" w14:textId="4C93566B" w:rsidR="00562703" w:rsidRDefault="00562703">
      <w:pPr>
        <w:pStyle w:val="TOC1"/>
        <w:rPr>
          <w:rFonts w:ascii="Aptos" w:hAnsi="Aptos"/>
          <w:kern w:val="2"/>
          <w:sz w:val="24"/>
          <w:lang w:val="en-GB" w:eastAsia="en-GB" w:bidi="ar-SA"/>
        </w:rPr>
      </w:pPr>
      <w:hyperlink w:anchor="_Toc207884088" w:history="1">
        <w:r w:rsidRPr="00D91AA6">
          <w:rPr>
            <w:rStyle w:val="Hyperlink"/>
          </w:rPr>
          <w:t>9</w:t>
        </w:r>
        <w:r>
          <w:rPr>
            <w:rFonts w:ascii="Aptos" w:hAnsi="Aptos"/>
            <w:kern w:val="2"/>
            <w:sz w:val="24"/>
            <w:lang w:val="en-GB" w:eastAsia="en-GB" w:bidi="ar-SA"/>
          </w:rPr>
          <w:tab/>
        </w:r>
        <w:r w:rsidRPr="00D91AA6">
          <w:rPr>
            <w:rStyle w:val="Hyperlink"/>
          </w:rPr>
          <w:t>PPMIP Reporting Electricity</w:t>
        </w:r>
        <w:r>
          <w:rPr>
            <w:webHidden/>
          </w:rPr>
          <w:tab/>
        </w:r>
        <w:r>
          <w:rPr>
            <w:webHidden/>
          </w:rPr>
          <w:fldChar w:fldCharType="begin"/>
        </w:r>
        <w:r>
          <w:rPr>
            <w:webHidden/>
          </w:rPr>
          <w:instrText xml:space="preserve"> PAGEREF _Toc207884088 \h </w:instrText>
        </w:r>
        <w:r>
          <w:rPr>
            <w:webHidden/>
          </w:rPr>
        </w:r>
        <w:r>
          <w:rPr>
            <w:webHidden/>
          </w:rPr>
          <w:fldChar w:fldCharType="separate"/>
        </w:r>
        <w:r>
          <w:rPr>
            <w:webHidden/>
          </w:rPr>
          <w:t>29</w:t>
        </w:r>
        <w:r>
          <w:rPr>
            <w:webHidden/>
          </w:rPr>
          <w:fldChar w:fldCharType="end"/>
        </w:r>
      </w:hyperlink>
    </w:p>
    <w:p w14:paraId="7D463C50" w14:textId="4CA40BB4" w:rsidR="00562703" w:rsidRDefault="00562703">
      <w:pPr>
        <w:pStyle w:val="TOC1"/>
        <w:rPr>
          <w:rFonts w:ascii="Aptos" w:hAnsi="Aptos"/>
          <w:kern w:val="2"/>
          <w:sz w:val="24"/>
          <w:lang w:val="en-GB" w:eastAsia="en-GB" w:bidi="ar-SA"/>
        </w:rPr>
      </w:pPr>
      <w:hyperlink w:anchor="_Toc207884089" w:history="1">
        <w:r w:rsidRPr="00D91AA6">
          <w:rPr>
            <w:rStyle w:val="Hyperlink"/>
          </w:rPr>
          <w:t>10</w:t>
        </w:r>
        <w:r>
          <w:rPr>
            <w:rFonts w:ascii="Aptos" w:hAnsi="Aptos"/>
            <w:kern w:val="2"/>
            <w:sz w:val="24"/>
            <w:lang w:val="en-GB" w:eastAsia="en-GB" w:bidi="ar-SA"/>
          </w:rPr>
          <w:tab/>
        </w:r>
        <w:r w:rsidRPr="00D91AA6">
          <w:rPr>
            <w:rStyle w:val="Hyperlink"/>
          </w:rPr>
          <w:t>Reconciliation of Unallocatable Transactions</w:t>
        </w:r>
        <w:r>
          <w:rPr>
            <w:webHidden/>
          </w:rPr>
          <w:tab/>
        </w:r>
        <w:r>
          <w:rPr>
            <w:webHidden/>
          </w:rPr>
          <w:fldChar w:fldCharType="begin"/>
        </w:r>
        <w:r>
          <w:rPr>
            <w:webHidden/>
          </w:rPr>
          <w:instrText xml:space="preserve"> PAGEREF _Toc207884089 \h </w:instrText>
        </w:r>
        <w:r>
          <w:rPr>
            <w:webHidden/>
          </w:rPr>
        </w:r>
        <w:r>
          <w:rPr>
            <w:webHidden/>
          </w:rPr>
          <w:fldChar w:fldCharType="separate"/>
        </w:r>
        <w:r>
          <w:rPr>
            <w:webHidden/>
          </w:rPr>
          <w:t>34</w:t>
        </w:r>
        <w:r>
          <w:rPr>
            <w:webHidden/>
          </w:rPr>
          <w:fldChar w:fldCharType="end"/>
        </w:r>
      </w:hyperlink>
    </w:p>
    <w:p w14:paraId="0A84B4E3" w14:textId="62D8CFED" w:rsidR="00562703" w:rsidRDefault="00562703">
      <w:pPr>
        <w:pStyle w:val="TOC1"/>
        <w:rPr>
          <w:rFonts w:ascii="Aptos" w:hAnsi="Aptos"/>
          <w:kern w:val="2"/>
          <w:sz w:val="24"/>
          <w:lang w:val="en-GB" w:eastAsia="en-GB" w:bidi="ar-SA"/>
        </w:rPr>
      </w:pPr>
      <w:hyperlink w:anchor="_Toc207884090" w:history="1">
        <w:r w:rsidRPr="00D91AA6">
          <w:rPr>
            <w:rStyle w:val="Hyperlink"/>
          </w:rPr>
          <w:t>11</w:t>
        </w:r>
        <w:r>
          <w:rPr>
            <w:rFonts w:ascii="Aptos" w:hAnsi="Aptos"/>
            <w:kern w:val="2"/>
            <w:sz w:val="24"/>
            <w:lang w:val="en-GB" w:eastAsia="en-GB" w:bidi="ar-SA"/>
          </w:rPr>
          <w:tab/>
        </w:r>
        <w:r w:rsidRPr="00D91AA6">
          <w:rPr>
            <w:rStyle w:val="Hyperlink"/>
          </w:rPr>
          <w:t>Process for Managing Tariff Codes (Gas Only)</w:t>
        </w:r>
        <w:r>
          <w:rPr>
            <w:webHidden/>
          </w:rPr>
          <w:tab/>
        </w:r>
        <w:r>
          <w:rPr>
            <w:webHidden/>
          </w:rPr>
          <w:fldChar w:fldCharType="begin"/>
        </w:r>
        <w:r>
          <w:rPr>
            <w:webHidden/>
          </w:rPr>
          <w:instrText xml:space="preserve"> PAGEREF _Toc207884090 \h </w:instrText>
        </w:r>
        <w:r>
          <w:rPr>
            <w:webHidden/>
          </w:rPr>
        </w:r>
        <w:r>
          <w:rPr>
            <w:webHidden/>
          </w:rPr>
          <w:fldChar w:fldCharType="separate"/>
        </w:r>
        <w:r>
          <w:rPr>
            <w:webHidden/>
          </w:rPr>
          <w:t>40</w:t>
        </w:r>
        <w:r>
          <w:rPr>
            <w:webHidden/>
          </w:rPr>
          <w:fldChar w:fldCharType="end"/>
        </w:r>
      </w:hyperlink>
    </w:p>
    <w:p w14:paraId="2898F07E" w14:textId="77777777" w:rsidR="0081258C" w:rsidRDefault="0081258C">
      <w:pPr>
        <w:pStyle w:val="DocumentTitle"/>
        <w:widowControl w:val="0"/>
      </w:pPr>
      <w:r>
        <w:fldChar w:fldCharType="end"/>
      </w:r>
    </w:p>
    <w:p w14:paraId="0E4EE8B2" w14:textId="77777777" w:rsidR="0081258C" w:rsidRDefault="0081258C">
      <w:pPr>
        <w:widowControl w:val="0"/>
      </w:pPr>
      <w:r>
        <w:br w:type="page"/>
      </w:r>
    </w:p>
    <w:p w14:paraId="04419CC1" w14:textId="77777777" w:rsidR="0081258C" w:rsidRDefault="0081258C">
      <w:pPr>
        <w:widowControl w:val="0"/>
        <w:spacing w:after="320" w:line="276" w:lineRule="auto"/>
        <w:jc w:val="center"/>
      </w:pPr>
      <w:r>
        <w:rPr>
          <w:b/>
          <w:sz w:val="24"/>
        </w:rPr>
        <w:t>SCHEDULE 11</w:t>
      </w:r>
    </w:p>
    <w:p w14:paraId="64275268" w14:textId="77777777" w:rsidR="0081258C" w:rsidRDefault="0081258C">
      <w:pPr>
        <w:widowControl w:val="0"/>
        <w:spacing w:after="320" w:line="276" w:lineRule="auto"/>
        <w:jc w:val="center"/>
      </w:pPr>
      <w:hyperlink r:id="rId15">
        <w:r>
          <w:rPr>
            <w:b/>
            <w:color w:val="0000FF"/>
            <w:sz w:val="24"/>
            <w:u w:val="single"/>
          </w:rPr>
          <w:t>Prepayment Arrangement</w:t>
        </w:r>
      </w:hyperlink>
      <w:r>
        <w:rPr>
          <w:b/>
          <w:sz w:val="24"/>
        </w:rPr>
        <w:t>s</w:t>
      </w:r>
    </w:p>
    <w:p w14:paraId="539145C2" w14:textId="77777777" w:rsidR="0081258C" w:rsidRDefault="0081258C">
      <w:pPr>
        <w:widowControl w:val="0"/>
        <w:spacing w:after="320" w:line="276" w:lineRule="auto"/>
        <w:jc w:val="center"/>
      </w:pPr>
      <w:r>
        <w:rPr>
          <w:sz w:val="24"/>
        </w:rPr>
        <w:t>Version: 2.7            Effective Date: 22 September 2025</w:t>
      </w:r>
    </w:p>
    <w:tbl>
      <w:tblPr>
        <w:tblW w:w="468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1276"/>
      </w:tblGrid>
      <w:tr w:rsidR="0081258C" w:rsidRPr="008A123E" w14:paraId="755F548D"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2E057D" w14:textId="77777777" w:rsidR="0081258C" w:rsidRPr="008A123E" w:rsidRDefault="0081258C" w:rsidP="00C22712">
            <w:pPr>
              <w:widowControl w:val="0"/>
              <w:spacing w:after="0" w:line="276" w:lineRule="auto"/>
              <w:ind w:left="57"/>
              <w:rPr>
                <w:szCs w:val="22"/>
                <w:lang w:val="en-GB" w:eastAsia="en-US" w:bidi="ar-SA"/>
              </w:rPr>
            </w:pPr>
            <w:hyperlink r:id="rId16">
              <w:r>
                <w:rPr>
                  <w:color w:val="0000FF"/>
                  <w:u w:val="single"/>
                </w:rPr>
                <w:t>Domestic Supplier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953001" w14:textId="77777777" w:rsidR="0081258C" w:rsidRPr="008A123E" w:rsidRDefault="0081258C" w:rsidP="00C22712">
            <w:pPr>
              <w:widowControl w:val="0"/>
              <w:spacing w:after="0" w:line="276" w:lineRule="auto"/>
              <w:ind w:left="57"/>
              <w:rPr>
                <w:szCs w:val="22"/>
                <w:lang w:val="en-GB" w:eastAsia="en-US" w:bidi="ar-SA"/>
              </w:rPr>
            </w:pPr>
            <w:hyperlink r:id="rId17">
              <w:r>
                <w:rPr>
                  <w:color w:val="0000FF"/>
                  <w:u w:val="single"/>
                </w:rPr>
                <w:t>Mandatory</w:t>
              </w:r>
            </w:hyperlink>
          </w:p>
        </w:tc>
      </w:tr>
      <w:tr w:rsidR="0081258C" w:rsidRPr="008A123E" w14:paraId="5A9251AA"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3B9C48" w14:textId="77777777" w:rsidR="0081258C" w:rsidRPr="008A123E" w:rsidRDefault="0081258C" w:rsidP="00C22712">
            <w:pPr>
              <w:widowControl w:val="0"/>
              <w:spacing w:after="0" w:line="276" w:lineRule="auto"/>
              <w:ind w:left="57"/>
              <w:rPr>
                <w:szCs w:val="22"/>
                <w:lang w:val="en-GB" w:eastAsia="en-US" w:bidi="ar-SA"/>
              </w:rPr>
            </w:pPr>
            <w:hyperlink r:id="rId18">
              <w:r>
                <w:rPr>
                  <w:color w:val="0000FF"/>
                  <w:u w:val="single"/>
                </w:rPr>
                <w:t>Non-Domestic Supplier</w:t>
              </w:r>
            </w:hyperlink>
            <w: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E7681F" w14:textId="77777777" w:rsidR="0081258C" w:rsidRPr="008A123E" w:rsidRDefault="0081258C" w:rsidP="00C22712">
            <w:pPr>
              <w:widowControl w:val="0"/>
              <w:spacing w:after="0" w:line="276" w:lineRule="auto"/>
              <w:ind w:left="57"/>
              <w:rPr>
                <w:szCs w:val="22"/>
                <w:lang w:val="en-GB" w:eastAsia="en-US" w:bidi="ar-SA"/>
              </w:rPr>
            </w:pPr>
            <w:hyperlink r:id="rId19">
              <w:r>
                <w:rPr>
                  <w:color w:val="0000FF"/>
                  <w:u w:val="single"/>
                </w:rPr>
                <w:t>Mandatory</w:t>
              </w:r>
            </w:hyperlink>
          </w:p>
        </w:tc>
      </w:tr>
      <w:tr w:rsidR="0081258C" w:rsidRPr="008A123E" w14:paraId="060B1BB4"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53CFE2" w14:textId="77777777" w:rsidR="0081258C" w:rsidRPr="008A123E" w:rsidRDefault="0081258C" w:rsidP="00C22712">
            <w:pPr>
              <w:widowControl w:val="0"/>
              <w:spacing w:after="0" w:line="276" w:lineRule="auto"/>
              <w:ind w:left="57"/>
              <w:rPr>
                <w:szCs w:val="22"/>
                <w:lang w:val="en-GB" w:eastAsia="en-US" w:bidi="ar-SA"/>
              </w:rPr>
            </w:pPr>
            <w:hyperlink r:id="rId20">
              <w:r>
                <w:rPr>
                  <w:color w:val="0000FF"/>
                  <w:u w:val="single"/>
                </w:rPr>
                <w:t>Gas Transporter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5AE4DF" w14:textId="77777777" w:rsidR="0081258C" w:rsidRPr="008A123E" w:rsidRDefault="0081258C" w:rsidP="00C22712">
            <w:pPr>
              <w:widowControl w:val="0"/>
              <w:spacing w:after="0" w:line="276" w:lineRule="auto"/>
              <w:ind w:left="57"/>
              <w:rPr>
                <w:szCs w:val="22"/>
                <w:lang w:val="en-GB" w:eastAsia="en-US" w:bidi="ar-SA"/>
              </w:rPr>
            </w:pPr>
            <w:r>
              <w:t>N/A</w:t>
            </w:r>
          </w:p>
        </w:tc>
      </w:tr>
      <w:tr w:rsidR="0081258C" w:rsidRPr="008A123E" w14:paraId="50D0EFA3"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326FF3" w14:textId="77777777" w:rsidR="0081258C" w:rsidRPr="008A123E" w:rsidRDefault="0081258C" w:rsidP="00C22712">
            <w:pPr>
              <w:widowControl w:val="0"/>
              <w:spacing w:after="0" w:line="276" w:lineRule="auto"/>
              <w:ind w:left="57"/>
              <w:rPr>
                <w:szCs w:val="22"/>
                <w:lang w:val="en-GB" w:eastAsia="en-US" w:bidi="ar-SA"/>
              </w:rPr>
            </w:pPr>
            <w:hyperlink r:id="rId21">
              <w:r>
                <w:rPr>
                  <w:color w:val="0000FF"/>
                  <w:u w:val="single"/>
                </w:rPr>
                <w:t>Distribution Network Operator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0FDB9E1" w14:textId="77777777" w:rsidR="0081258C" w:rsidRPr="008A123E" w:rsidRDefault="0081258C" w:rsidP="00C22712">
            <w:pPr>
              <w:widowControl w:val="0"/>
              <w:spacing w:after="0" w:line="276" w:lineRule="auto"/>
              <w:ind w:left="57"/>
              <w:rPr>
                <w:szCs w:val="22"/>
                <w:lang w:val="en-GB" w:eastAsia="en-US" w:bidi="ar-SA"/>
              </w:rPr>
            </w:pPr>
            <w:r>
              <w:t>N/A</w:t>
            </w:r>
          </w:p>
        </w:tc>
      </w:tr>
      <w:tr w:rsidR="0081258C" w:rsidRPr="008A123E" w14:paraId="1F02D5A6"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A8626A3" w14:textId="77777777" w:rsidR="0081258C" w:rsidRPr="008A123E" w:rsidRDefault="0081258C" w:rsidP="00C22712">
            <w:pPr>
              <w:widowControl w:val="0"/>
              <w:spacing w:after="0" w:line="276" w:lineRule="auto"/>
              <w:ind w:left="57"/>
              <w:rPr>
                <w:szCs w:val="22"/>
                <w:lang w:val="en-GB" w:eastAsia="en-US" w:bidi="ar-SA"/>
              </w:rPr>
            </w:pPr>
            <w:hyperlink r:id="rId22">
              <w:r>
                <w:rPr>
                  <w:color w:val="0000FF"/>
                  <w:u w:val="single"/>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854709" w14:textId="77777777" w:rsidR="0081258C" w:rsidRPr="008A123E" w:rsidRDefault="0081258C" w:rsidP="00C22712">
            <w:pPr>
              <w:widowControl w:val="0"/>
              <w:spacing w:after="0" w:line="276" w:lineRule="auto"/>
              <w:ind w:left="57"/>
              <w:rPr>
                <w:szCs w:val="22"/>
                <w:lang w:val="en-GB" w:eastAsia="en-US" w:bidi="ar-SA"/>
              </w:rPr>
            </w:pPr>
            <w:r>
              <w:t>N/A</w:t>
            </w:r>
          </w:p>
        </w:tc>
      </w:tr>
      <w:tr w:rsidR="0081258C" w:rsidRPr="008A123E" w14:paraId="13DCE4A8"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ACB0FAE" w14:textId="77777777" w:rsidR="0081258C" w:rsidRPr="008A123E" w:rsidRDefault="0081258C" w:rsidP="00C22712">
            <w:pPr>
              <w:widowControl w:val="0"/>
              <w:spacing w:after="0" w:line="276" w:lineRule="auto"/>
              <w:ind w:left="57"/>
              <w:rPr>
                <w:szCs w:val="22"/>
                <w:lang w:val="en-GB" w:eastAsia="en-US" w:bidi="ar-SA"/>
              </w:rPr>
            </w:pPr>
            <w:hyperlink r:id="rId23">
              <w:r>
                <w:rPr>
                  <w:color w:val="0000FF"/>
                  <w:u w:val="single"/>
                </w:rPr>
                <w:t>Metering Equipment Manager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B255FE6" w14:textId="77777777" w:rsidR="0081258C" w:rsidRPr="008A123E" w:rsidRDefault="0081258C" w:rsidP="00C22712">
            <w:pPr>
              <w:widowControl w:val="0"/>
              <w:spacing w:after="0" w:line="276" w:lineRule="auto"/>
              <w:ind w:left="57"/>
              <w:rPr>
                <w:szCs w:val="22"/>
                <w:lang w:val="en-GB" w:eastAsia="en-US" w:bidi="ar-SA"/>
              </w:rPr>
            </w:pPr>
            <w:r>
              <w:t>N/A</w:t>
            </w:r>
          </w:p>
        </w:tc>
      </w:tr>
      <w:tr w:rsidR="0081258C" w:rsidRPr="008A123E" w14:paraId="565B4592" w14:textId="77777777" w:rsidTr="00C22712">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3CBC4D" w14:textId="77777777" w:rsidR="0081258C" w:rsidRPr="008A123E" w:rsidRDefault="0081258C" w:rsidP="00C22712">
            <w:pPr>
              <w:widowControl w:val="0"/>
              <w:spacing w:after="0" w:line="276" w:lineRule="auto"/>
              <w:ind w:left="57"/>
              <w:rPr>
                <w:szCs w:val="22"/>
                <w:lang w:val="en-GB" w:eastAsia="en-US" w:bidi="ar-SA"/>
              </w:rPr>
            </w:pPr>
            <w:hyperlink r:id="rId24">
              <w:r>
                <w:rPr>
                  <w:color w:val="0000FF"/>
                  <w:u w:val="single"/>
                </w:rPr>
                <w:t>Non-Party REC Service User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110A372" w14:textId="77777777" w:rsidR="0081258C" w:rsidRPr="008A123E" w:rsidRDefault="0081258C" w:rsidP="00C22712">
            <w:pPr>
              <w:widowControl w:val="0"/>
              <w:spacing w:after="0" w:line="276" w:lineRule="auto"/>
              <w:ind w:left="57"/>
              <w:rPr>
                <w:szCs w:val="22"/>
                <w:lang w:val="en-GB" w:eastAsia="en-US" w:bidi="ar-SA"/>
              </w:rPr>
            </w:pPr>
            <w:r>
              <w:t>N/A</w:t>
            </w:r>
          </w:p>
        </w:tc>
      </w:tr>
    </w:tbl>
    <w:p w14:paraId="0688E73B" w14:textId="77777777" w:rsidR="0081258C" w:rsidRDefault="0081258C"/>
    <w:p w14:paraId="4D1B7935" w14:textId="77777777" w:rsidR="0081258C" w:rsidRDefault="0081258C">
      <w:pPr>
        <w:widowControl w:val="0"/>
        <w:spacing w:after="320" w:line="276" w:lineRule="auto"/>
      </w:pPr>
      <w:r>
        <w:rPr>
          <w:i/>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5811"/>
      </w:tblGrid>
      <w:tr w:rsidR="0081258C" w:rsidRPr="008A123E" w14:paraId="4D755528"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05B7A1" w14:textId="77777777" w:rsidR="0081258C" w:rsidRPr="004A4507" w:rsidRDefault="0081258C" w:rsidP="004A4507">
            <w:pPr>
              <w:pStyle w:val="ChangeHistoryTable"/>
            </w:pPr>
            <w:r w:rsidRPr="004A4507">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625902" w14:textId="77777777" w:rsidR="0081258C" w:rsidRPr="004A4507" w:rsidRDefault="0081258C" w:rsidP="004A4507">
            <w:pPr>
              <w:pStyle w:val="ChangeHistoryTable"/>
            </w:pPr>
            <w:r w:rsidRPr="004A4507">
              <w:t>Implementation Date</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FD5A12" w14:textId="77777777" w:rsidR="0081258C" w:rsidRPr="004A4507" w:rsidRDefault="0081258C" w:rsidP="004A4507">
            <w:pPr>
              <w:pStyle w:val="ChangeHistoryTable"/>
            </w:pPr>
            <w:r w:rsidRPr="004A4507">
              <w:t>Reason for Change</w:t>
            </w:r>
          </w:p>
        </w:tc>
      </w:tr>
      <w:tr w:rsidR="0081258C" w:rsidRPr="008A123E" w14:paraId="00115345"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50B9AC" w14:textId="77777777" w:rsidR="0081258C" w:rsidRPr="004A4507" w:rsidRDefault="0081258C" w:rsidP="004A4507">
            <w:pPr>
              <w:pStyle w:val="ChangeHistoryTable"/>
              <w:rPr>
                <w:b w:val="0"/>
                <w:bCs/>
              </w:rPr>
            </w:pPr>
            <w:r w:rsidRPr="004A4507">
              <w:rPr>
                <w:b w:val="0"/>
                <w:bCs/>
              </w:rPr>
              <w:t>0.1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EFC2AB" w14:textId="77777777" w:rsidR="0081258C" w:rsidRPr="004A4507" w:rsidRDefault="0081258C" w:rsidP="004A4507">
            <w:pPr>
              <w:pStyle w:val="ChangeHistoryTable"/>
              <w:rPr>
                <w:b w:val="0"/>
                <w:bCs/>
              </w:rPr>
            </w:pPr>
            <w:r w:rsidRPr="004A4507">
              <w:rPr>
                <w:b w:val="0"/>
                <w:bC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0BE307" w14:textId="77777777" w:rsidR="0081258C" w:rsidRPr="004A4507" w:rsidRDefault="0081258C" w:rsidP="004A4507">
            <w:pPr>
              <w:pStyle w:val="ChangeHistoryTable"/>
              <w:rPr>
                <w:b w:val="0"/>
                <w:bCs/>
              </w:rPr>
            </w:pPr>
            <w:r w:rsidRPr="004A4507">
              <w:rPr>
                <w:b w:val="0"/>
                <w:bCs/>
              </w:rPr>
              <w:t>Draft agreed for consultation June 2019</w:t>
            </w:r>
          </w:p>
        </w:tc>
      </w:tr>
      <w:tr w:rsidR="0081258C" w:rsidRPr="008A123E" w14:paraId="3B8D8F5B"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B43BBC" w14:textId="77777777" w:rsidR="0081258C" w:rsidRPr="004A4507" w:rsidRDefault="0081258C" w:rsidP="004A4507">
            <w:pPr>
              <w:pStyle w:val="ChangeHistoryTable"/>
              <w:rPr>
                <w:b w:val="0"/>
                <w:bCs/>
              </w:rPr>
            </w:pPr>
            <w:r w:rsidRPr="004A4507">
              <w:rPr>
                <w:b w:val="0"/>
                <w:bCs/>
              </w:rPr>
              <w:t>0.2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646195" w14:textId="77777777" w:rsidR="0081258C" w:rsidRPr="004A4507" w:rsidRDefault="0081258C" w:rsidP="004A4507">
            <w:pPr>
              <w:pStyle w:val="ChangeHistoryTable"/>
              <w:rPr>
                <w:b w:val="0"/>
                <w:bCs/>
              </w:rPr>
            </w:pPr>
            <w:r w:rsidRPr="004A4507">
              <w:rPr>
                <w:b w:val="0"/>
                <w:bC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0060C7" w14:textId="77777777" w:rsidR="0081258C" w:rsidRPr="004A4507" w:rsidRDefault="0081258C" w:rsidP="004A4507">
            <w:pPr>
              <w:pStyle w:val="ChangeHistoryTable"/>
              <w:rPr>
                <w:b w:val="0"/>
                <w:bCs/>
              </w:rPr>
            </w:pPr>
            <w:r w:rsidRPr="004A4507">
              <w:rPr>
                <w:b w:val="0"/>
                <w:bCs/>
              </w:rPr>
              <w:t>Draft updated following June 2019 consultation for Summer 2020 publication</w:t>
            </w:r>
          </w:p>
        </w:tc>
      </w:tr>
      <w:tr w:rsidR="0081258C" w:rsidRPr="008A123E" w14:paraId="14899153"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C16076" w14:textId="77777777" w:rsidR="0081258C" w:rsidRPr="004A4507" w:rsidRDefault="0081258C" w:rsidP="004A4507">
            <w:pPr>
              <w:pStyle w:val="ChangeHistoryTable"/>
              <w:rPr>
                <w:b w:val="0"/>
                <w:bCs/>
              </w:rPr>
            </w:pPr>
            <w:r w:rsidRPr="004A4507">
              <w:rPr>
                <w:b w:val="0"/>
                <w:bCs/>
              </w:rPr>
              <w:t>0.3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9E76DE" w14:textId="77777777" w:rsidR="0081258C" w:rsidRPr="004A4507" w:rsidRDefault="0081258C" w:rsidP="004A4507">
            <w:pPr>
              <w:pStyle w:val="ChangeHistoryTable"/>
              <w:rPr>
                <w:b w:val="0"/>
                <w:bCs/>
              </w:rPr>
            </w:pPr>
            <w:r w:rsidRPr="004A4507">
              <w:rPr>
                <w:b w:val="0"/>
                <w:bCs/>
              </w:rPr>
              <w:t>N/A</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4300FC" w14:textId="77777777" w:rsidR="0081258C" w:rsidRPr="004A4507" w:rsidRDefault="0081258C" w:rsidP="004A4507">
            <w:pPr>
              <w:pStyle w:val="ChangeHistoryTable"/>
              <w:rPr>
                <w:b w:val="0"/>
                <w:bCs/>
              </w:rPr>
            </w:pPr>
            <w:r w:rsidRPr="004A4507">
              <w:rPr>
                <w:b w:val="0"/>
                <w:bCs/>
              </w:rPr>
              <w:t>Draft for December 2020 consultation</w:t>
            </w:r>
          </w:p>
        </w:tc>
      </w:tr>
      <w:tr w:rsidR="0081258C" w:rsidRPr="008A123E" w14:paraId="3DB92F1D"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98E574" w14:textId="77777777" w:rsidR="0081258C" w:rsidRPr="004A4507" w:rsidRDefault="0081258C" w:rsidP="004A4507">
            <w:pPr>
              <w:pStyle w:val="ChangeHistoryTable"/>
              <w:rPr>
                <w:b w:val="0"/>
                <w:bCs/>
              </w:rPr>
            </w:pPr>
            <w:r w:rsidRPr="004A4507">
              <w:rPr>
                <w:b w:val="0"/>
                <w:bC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A79E36" w14:textId="77777777" w:rsidR="0081258C" w:rsidRPr="004A4507" w:rsidRDefault="0081258C" w:rsidP="004A4507">
            <w:pPr>
              <w:pStyle w:val="ChangeHistoryTable"/>
              <w:rPr>
                <w:b w:val="0"/>
                <w:bCs/>
              </w:rPr>
            </w:pPr>
            <w:r w:rsidRPr="004A4507">
              <w:rPr>
                <w:b w:val="0"/>
                <w:bCs/>
              </w:rPr>
              <w:t>1 September 2021</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6D35E4" w14:textId="77777777" w:rsidR="0081258C" w:rsidRPr="004A4507" w:rsidRDefault="0081258C" w:rsidP="004A4507">
            <w:pPr>
              <w:pStyle w:val="ChangeHistoryTable"/>
              <w:rPr>
                <w:b w:val="0"/>
                <w:bCs/>
              </w:rPr>
            </w:pPr>
            <w:r w:rsidRPr="004A4507">
              <w:rPr>
                <w:b w:val="0"/>
                <w:bCs/>
              </w:rPr>
              <w:t>Incorporating respondents comments</w:t>
            </w:r>
          </w:p>
        </w:tc>
      </w:tr>
      <w:tr w:rsidR="0081258C" w:rsidRPr="008A123E" w14:paraId="5760C23C"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5149B9" w14:textId="77777777" w:rsidR="0081258C" w:rsidRPr="004A4507" w:rsidRDefault="0081258C" w:rsidP="004A4507">
            <w:pPr>
              <w:pStyle w:val="ChangeHistoryTable"/>
              <w:rPr>
                <w:b w:val="0"/>
                <w:bCs/>
              </w:rPr>
            </w:pPr>
            <w:r w:rsidRPr="004A4507">
              <w:rPr>
                <w:b w:val="0"/>
                <w:bC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85FE0C" w14:textId="77777777" w:rsidR="0081258C" w:rsidRPr="004A4507" w:rsidRDefault="0081258C" w:rsidP="004A4507">
            <w:pPr>
              <w:pStyle w:val="ChangeHistoryTable"/>
              <w:rPr>
                <w:b w:val="0"/>
                <w:bCs/>
              </w:rPr>
            </w:pPr>
            <w:r w:rsidRPr="004A4507">
              <w:rPr>
                <w:b w:val="0"/>
                <w:bCs/>
              </w:rPr>
              <w:t>31 January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6FE2E8" w14:textId="77777777" w:rsidR="0081258C" w:rsidRPr="004A4507" w:rsidRDefault="0081258C" w:rsidP="004A4507">
            <w:pPr>
              <w:pStyle w:val="ChangeHistoryTable"/>
              <w:rPr>
                <w:b w:val="0"/>
                <w:bCs/>
              </w:rPr>
            </w:pPr>
            <w:r w:rsidRPr="004A4507">
              <w:rPr>
                <w:b w:val="0"/>
                <w:bCs/>
              </w:rPr>
              <w:t>R0012</w:t>
            </w:r>
          </w:p>
        </w:tc>
      </w:tr>
      <w:tr w:rsidR="0081258C" w:rsidRPr="008A123E" w14:paraId="5A90ABE5"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085D7A" w14:textId="77777777" w:rsidR="0081258C" w:rsidRPr="004A4507" w:rsidRDefault="0081258C" w:rsidP="004A4507">
            <w:pPr>
              <w:pStyle w:val="ChangeHistoryTable"/>
              <w:rPr>
                <w:b w:val="0"/>
                <w:bCs/>
              </w:rPr>
            </w:pPr>
            <w:r w:rsidRPr="004A4507">
              <w:rPr>
                <w:b w:val="0"/>
                <w:bCs/>
                <w:bdr w:val="none" w:sz="0" w:space="0" w:color="696969"/>
              </w:rPr>
              <w:t>2.3</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F6D773" w14:textId="77777777" w:rsidR="0081258C" w:rsidRPr="004A4507" w:rsidRDefault="0081258C" w:rsidP="004A4507">
            <w:pPr>
              <w:pStyle w:val="ChangeHistoryTable"/>
              <w:rPr>
                <w:b w:val="0"/>
                <w:bCs/>
              </w:rPr>
            </w:pPr>
            <w:r w:rsidRPr="004A4507">
              <w:rPr>
                <w:b w:val="0"/>
                <w:bCs/>
                <w:bdr w:val="none" w:sz="0" w:space="0" w:color="696969"/>
              </w:rPr>
              <w:t>30 June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B45795" w14:textId="77777777" w:rsidR="0081258C" w:rsidRPr="004A4507" w:rsidRDefault="0081258C" w:rsidP="004A4507">
            <w:pPr>
              <w:pStyle w:val="ChangeHistoryTable"/>
              <w:rPr>
                <w:b w:val="0"/>
                <w:bCs/>
              </w:rPr>
            </w:pPr>
            <w:r w:rsidRPr="004A4507">
              <w:rPr>
                <w:b w:val="0"/>
                <w:bCs/>
                <w:bdr w:val="none" w:sz="0" w:space="0" w:color="696969"/>
              </w:rPr>
              <w:t>R0023</w:t>
            </w:r>
          </w:p>
        </w:tc>
      </w:tr>
      <w:tr w:rsidR="0081258C" w:rsidRPr="008A123E" w14:paraId="20A09DF2"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1F55F1" w14:textId="77777777" w:rsidR="0081258C" w:rsidRPr="004A4507" w:rsidRDefault="0081258C" w:rsidP="004A4507">
            <w:pPr>
              <w:pStyle w:val="ChangeHistoryTable"/>
              <w:rPr>
                <w:b w:val="0"/>
                <w:bCs/>
              </w:rPr>
            </w:pPr>
            <w:r w:rsidRPr="004A4507">
              <w:rPr>
                <w:b w:val="0"/>
                <w:bCs/>
                <w:bdr w:val="none" w:sz="0" w:space="0" w:color="696969"/>
              </w:rPr>
              <w:t>2.4</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30F203" w14:textId="77777777" w:rsidR="0081258C" w:rsidRPr="004A4507" w:rsidRDefault="0081258C" w:rsidP="004A4507">
            <w:pPr>
              <w:pStyle w:val="ChangeHistoryTable"/>
              <w:rPr>
                <w:b w:val="0"/>
                <w:bCs/>
              </w:rPr>
            </w:pPr>
            <w:r w:rsidRPr="004A4507">
              <w:rPr>
                <w:b w:val="0"/>
                <w:bCs/>
                <w:bdr w:val="none" w:sz="0" w:space="0" w:color="696969"/>
              </w:rPr>
              <w:t>4 November 2022</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C159D8" w14:textId="77777777" w:rsidR="0081258C" w:rsidRPr="004A4507" w:rsidRDefault="0081258C" w:rsidP="004A4507">
            <w:pPr>
              <w:pStyle w:val="ChangeHistoryTable"/>
              <w:rPr>
                <w:b w:val="0"/>
                <w:bCs/>
              </w:rPr>
            </w:pPr>
            <w:r w:rsidRPr="004A4507">
              <w:rPr>
                <w:b w:val="0"/>
                <w:bCs/>
                <w:bdr w:val="none" w:sz="0" w:space="0" w:color="696969"/>
              </w:rPr>
              <w:t>R0036</w:t>
            </w:r>
          </w:p>
        </w:tc>
      </w:tr>
      <w:tr w:rsidR="0081258C" w:rsidRPr="008A123E" w14:paraId="58698950"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CD804BC" w14:textId="77777777" w:rsidR="0081258C" w:rsidRPr="004A4507" w:rsidRDefault="0081258C" w:rsidP="004A4507">
            <w:pPr>
              <w:pStyle w:val="ChangeHistoryTable"/>
              <w:rPr>
                <w:b w:val="0"/>
                <w:bCs/>
              </w:rPr>
            </w:pPr>
            <w:r w:rsidRPr="004A4507">
              <w:rPr>
                <w:b w:val="0"/>
                <w:bCs/>
                <w:bdr w:val="none" w:sz="0" w:space="0" w:color="696969"/>
              </w:rPr>
              <w:t>2.5</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3A8680" w14:textId="77777777" w:rsidR="0081258C" w:rsidRPr="004A4507" w:rsidRDefault="0081258C" w:rsidP="004A4507">
            <w:pPr>
              <w:pStyle w:val="ChangeHistoryTable"/>
              <w:rPr>
                <w:b w:val="0"/>
                <w:bCs/>
              </w:rPr>
            </w:pPr>
            <w:r w:rsidRPr="004A4507">
              <w:rPr>
                <w:b w:val="0"/>
                <w:bCs/>
                <w:bdr w:val="none" w:sz="0" w:space="0" w:color="696969"/>
              </w:rPr>
              <w:t>23 August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46AD0C" w14:textId="77777777" w:rsidR="0081258C" w:rsidRPr="004A4507" w:rsidRDefault="0081258C" w:rsidP="004A4507">
            <w:pPr>
              <w:pStyle w:val="ChangeHistoryTable"/>
              <w:rPr>
                <w:b w:val="0"/>
                <w:bCs/>
              </w:rPr>
            </w:pPr>
            <w:r w:rsidRPr="004A4507">
              <w:rPr>
                <w:b w:val="0"/>
                <w:bCs/>
                <w:bdr w:val="none" w:sz="0" w:space="0" w:color="696969"/>
              </w:rPr>
              <w:t>R0121</w:t>
            </w:r>
          </w:p>
        </w:tc>
      </w:tr>
      <w:tr w:rsidR="00B9538F" w:rsidRPr="008A123E" w14:paraId="07543F27"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C5A7BD" w14:textId="77777777" w:rsidR="00B9538F" w:rsidRPr="004A4507" w:rsidRDefault="00B9538F" w:rsidP="004A4507">
            <w:pPr>
              <w:pStyle w:val="ChangeHistoryTable"/>
              <w:rPr>
                <w:b w:val="0"/>
                <w:bCs/>
                <w:bdr w:val="none" w:sz="0" w:space="0" w:color="696969"/>
              </w:rPr>
            </w:pPr>
            <w:r w:rsidRPr="004A4507">
              <w:rPr>
                <w:b w:val="0"/>
                <w:bCs/>
                <w:bdr w:val="none" w:sz="0" w:space="0" w:color="696969"/>
              </w:rPr>
              <w:t>2.6</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C0EA28" w14:textId="77777777" w:rsidR="00B9538F" w:rsidRPr="004A4507" w:rsidRDefault="00B9538F" w:rsidP="004A4507">
            <w:pPr>
              <w:pStyle w:val="ChangeHistoryTable"/>
              <w:rPr>
                <w:b w:val="0"/>
                <w:bCs/>
                <w:bdr w:val="none" w:sz="0" w:space="0" w:color="696969"/>
              </w:rPr>
            </w:pPr>
            <w:r w:rsidRPr="004A4507">
              <w:rPr>
                <w:b w:val="0"/>
                <w:bCs/>
                <w:bdr w:val="none" w:sz="0" w:space="0" w:color="696969"/>
              </w:rPr>
              <w:t>06 September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E3DAF8" w14:textId="77777777" w:rsidR="00B9538F" w:rsidRPr="004A4507" w:rsidRDefault="00B9538F" w:rsidP="004A4507">
            <w:pPr>
              <w:pStyle w:val="ChangeHistoryTable"/>
              <w:rPr>
                <w:b w:val="0"/>
                <w:bCs/>
                <w:bdr w:val="none" w:sz="0" w:space="0" w:color="696969"/>
              </w:rPr>
            </w:pPr>
            <w:r w:rsidRPr="004A4507">
              <w:rPr>
                <w:b w:val="0"/>
                <w:bCs/>
                <w:bdr w:val="none" w:sz="0" w:space="0" w:color="696969"/>
              </w:rPr>
              <w:t>R0192</w:t>
            </w:r>
          </w:p>
        </w:tc>
      </w:tr>
      <w:tr w:rsidR="00E34D4B" w:rsidRPr="008A123E" w14:paraId="51079A9C" w14:textId="77777777" w:rsidTr="00B9538F">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0773BD" w14:textId="77777777" w:rsidR="00E34D4B" w:rsidRPr="004A4507" w:rsidRDefault="00E34D4B" w:rsidP="004A4507">
            <w:pPr>
              <w:pStyle w:val="ChangeHistoryTable"/>
              <w:rPr>
                <w:b w:val="0"/>
                <w:bCs/>
                <w:bdr w:val="none" w:sz="0" w:space="0" w:color="696969"/>
              </w:rPr>
            </w:pPr>
            <w:r w:rsidRPr="004A4507">
              <w:rPr>
                <w:b w:val="0"/>
                <w:bCs/>
                <w:bdr w:val="none" w:sz="0" w:space="0" w:color="696969"/>
              </w:rPr>
              <w:t>2.7</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EFF8D2" w14:textId="77777777" w:rsidR="00E34D4B" w:rsidRPr="004A4507" w:rsidRDefault="00E34D4B" w:rsidP="004A4507">
            <w:pPr>
              <w:pStyle w:val="ChangeHistoryTable"/>
              <w:rPr>
                <w:b w:val="0"/>
                <w:bCs/>
                <w:bdr w:val="none" w:sz="0" w:space="0" w:color="696969"/>
              </w:rPr>
            </w:pPr>
            <w:r w:rsidRPr="004A4507">
              <w:rPr>
                <w:b w:val="0"/>
                <w:bCs/>
                <w:bdr w:val="none" w:sz="0" w:space="0" w:color="696969"/>
              </w:rPr>
              <w:t>22 September 2025</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F295DFD" w14:textId="77777777" w:rsidR="00E34D4B" w:rsidRPr="004A4507" w:rsidRDefault="00E34D4B" w:rsidP="004A4507">
            <w:pPr>
              <w:pStyle w:val="ChangeHistoryTable"/>
              <w:rPr>
                <w:b w:val="0"/>
                <w:bCs/>
                <w:bdr w:val="none" w:sz="0" w:space="0" w:color="696969"/>
              </w:rPr>
            </w:pPr>
            <w:r w:rsidRPr="004A4507">
              <w:rPr>
                <w:b w:val="0"/>
                <w:bCs/>
                <w:bdr w:val="none" w:sz="0" w:space="0" w:color="696969"/>
              </w:rPr>
              <w:t>R0223</w:t>
            </w:r>
          </w:p>
        </w:tc>
      </w:tr>
    </w:tbl>
    <w:p w14:paraId="2BC33B80" w14:textId="77777777" w:rsidR="0081258C" w:rsidRDefault="0081258C"/>
    <w:p w14:paraId="7BCE5565" w14:textId="77777777" w:rsidR="0081258C" w:rsidRDefault="00A12B6A">
      <w:pPr>
        <w:widowControl w:val="0"/>
        <w:spacing w:after="320" w:line="276" w:lineRule="auto"/>
      </w:pPr>
      <w:r>
        <w:rPr>
          <w:rFonts w:eastAsia="Arial" w:cs="Arial"/>
          <w:b/>
          <w:sz w:val="24"/>
        </w:rPr>
        <w:br w:type="page"/>
      </w:r>
      <w:r>
        <w:rPr>
          <w:b/>
          <w:sz w:val="24"/>
        </w:rPr>
        <w:lastRenderedPageBreak/>
        <w:t>Section A: General Obligations</w:t>
      </w:r>
    </w:p>
    <w:p w14:paraId="35AEF0DD" w14:textId="77777777" w:rsidR="0081258C" w:rsidRDefault="0081258C">
      <w:pPr>
        <w:pStyle w:val="Heading1"/>
        <w:keepNext w:val="0"/>
        <w:keepLines w:val="0"/>
        <w:widowControl w:val="0"/>
        <w:spacing w:before="0" w:after="320"/>
      </w:pPr>
      <w:bookmarkStart w:id="2" w:name="_Toc207884080"/>
      <w:r>
        <w:t>Introduction</w:t>
      </w:r>
      <w:bookmarkEnd w:id="2"/>
    </w:p>
    <w:p w14:paraId="135B1ACA" w14:textId="77777777" w:rsidR="0081258C" w:rsidRDefault="0081258C">
      <w:pPr>
        <w:pStyle w:val="ScheduleSectionL2"/>
        <w:widowControl w:val="0"/>
        <w:spacing w:after="320"/>
      </w:pPr>
      <w:r>
        <w:t xml:space="preserve">This </w:t>
      </w:r>
      <w:hyperlink r:id="rId25">
        <w:r>
          <w:rPr>
            <w:color w:val="0000FF"/>
            <w:u w:val="single"/>
          </w:rPr>
          <w:t>REC Schedule</w:t>
        </w:r>
      </w:hyperlink>
      <w:r>
        <w:t xml:space="preserve"> sets out rules and operational procedures to be followed by </w:t>
      </w:r>
      <w:hyperlink r:id="rId26">
        <w:r>
          <w:rPr>
            <w:color w:val="0000FF"/>
            <w:u w:val="single"/>
          </w:rPr>
          <w:t>Energy Supplier</w:t>
        </w:r>
      </w:hyperlink>
      <w:r>
        <w:t xml:space="preserve">s when managing activities for </w:t>
      </w:r>
      <w:hyperlink r:id="rId27">
        <w:r>
          <w:rPr>
            <w:color w:val="0000FF"/>
            <w:u w:val="single"/>
          </w:rPr>
          <w:t>Consumer</w:t>
        </w:r>
      </w:hyperlink>
      <w:r>
        <w:t xml:space="preserve">s with </w:t>
      </w:r>
      <w:hyperlink r:id="rId28">
        <w:r>
          <w:rPr>
            <w:color w:val="0000FF"/>
            <w:u w:val="single"/>
          </w:rPr>
          <w:t>Prepayment Meter</w:t>
        </w:r>
      </w:hyperlink>
      <w:r>
        <w:t xml:space="preserve">s, including </w:t>
      </w:r>
      <w:hyperlink r:id="rId29">
        <w:r>
          <w:rPr>
            <w:color w:val="0000FF"/>
            <w:u w:val="single"/>
          </w:rPr>
          <w:t>Smart Meter</w:t>
        </w:r>
      </w:hyperlink>
      <w:r>
        <w:t xml:space="preserve">s operating in prepayment mode. The rules and operational procedures in this </w:t>
      </w:r>
      <w:hyperlink r:id="rId30">
        <w:r>
          <w:rPr>
            <w:color w:val="0000FF"/>
            <w:u w:val="single"/>
          </w:rPr>
          <w:t>REC Schedule</w:t>
        </w:r>
      </w:hyperlink>
      <w:r>
        <w:t xml:space="preserve"> apply when supplying </w:t>
      </w:r>
      <w:hyperlink r:id="rId31">
        <w:r>
          <w:rPr>
            <w:color w:val="0000FF"/>
            <w:u w:val="single"/>
          </w:rPr>
          <w:t>Domestic Premise</w:t>
        </w:r>
      </w:hyperlink>
      <w:r>
        <w:t xml:space="preserve">s and </w:t>
      </w:r>
      <w:hyperlink r:id="rId32">
        <w:r>
          <w:rPr>
            <w:color w:val="0000FF"/>
            <w:u w:val="single"/>
          </w:rPr>
          <w:t>Non-Domestic Premise</w:t>
        </w:r>
      </w:hyperlink>
      <w:r>
        <w:t>s, unless otherwise stated.</w:t>
      </w:r>
    </w:p>
    <w:p w14:paraId="291F7C52" w14:textId="77777777" w:rsidR="0081258C" w:rsidRDefault="0081258C">
      <w:pPr>
        <w:pStyle w:val="ScheduleSectionL2"/>
        <w:widowControl w:val="0"/>
        <w:spacing w:after="320"/>
      </w:pPr>
      <w:r>
        <w:t xml:space="preserve">The scope of this </w:t>
      </w:r>
      <w:hyperlink r:id="rId33">
        <w:r>
          <w:rPr>
            <w:color w:val="0000FF"/>
            <w:u w:val="single"/>
          </w:rPr>
          <w:t>REC Schedule</w:t>
        </w:r>
      </w:hyperlink>
      <w:r>
        <w:t xml:space="preserve"> covers:</w:t>
      </w:r>
    </w:p>
    <w:p w14:paraId="37F10D76" w14:textId="77777777" w:rsidR="0081258C" w:rsidRDefault="0081258C" w:rsidP="00096CF6">
      <w:pPr>
        <w:pStyle w:val="ScheduleSectionL3"/>
        <w:widowControl w:val="0"/>
        <w:numPr>
          <w:ilvl w:val="2"/>
          <w:numId w:val="2"/>
        </w:numPr>
        <w:spacing w:after="320"/>
      </w:pPr>
      <w:r>
        <w:t xml:space="preserve">requirements relating to the provision of </w:t>
      </w:r>
      <w:hyperlink r:id="rId34">
        <w:r>
          <w:rPr>
            <w:color w:val="0000FF"/>
            <w:u w:val="single"/>
          </w:rPr>
          <w:t>Prepayment Device</w:t>
        </w:r>
      </w:hyperlink>
      <w:r>
        <w:t xml:space="preserve">s following a </w:t>
      </w:r>
      <w:hyperlink r:id="rId35">
        <w:r>
          <w:rPr>
            <w:color w:val="0000FF"/>
            <w:u w:val="single"/>
          </w:rPr>
          <w:t>Switch</w:t>
        </w:r>
      </w:hyperlink>
      <w:r>
        <w:t xml:space="preserve">, </w:t>
      </w:r>
      <w:hyperlink r:id="rId36">
        <w:r>
          <w:rPr>
            <w:color w:val="0000FF"/>
            <w:u w:val="single"/>
          </w:rPr>
          <w:t>Change of Occupier</w:t>
        </w:r>
      </w:hyperlink>
      <w:r>
        <w:t xml:space="preserve"> or </w:t>
      </w:r>
      <w:hyperlink r:id="rId37">
        <w:r>
          <w:rPr>
            <w:color w:val="0000FF"/>
            <w:u w:val="single"/>
          </w:rPr>
          <w:t>Change of Metering Asset</w:t>
        </w:r>
      </w:hyperlink>
      <w:r>
        <w:t>; </w:t>
      </w:r>
    </w:p>
    <w:p w14:paraId="359E4022" w14:textId="77777777" w:rsidR="0081258C" w:rsidRDefault="0081258C" w:rsidP="00096CF6">
      <w:pPr>
        <w:pStyle w:val="ScheduleSectionL3"/>
        <w:widowControl w:val="0"/>
        <w:numPr>
          <w:ilvl w:val="2"/>
          <w:numId w:val="2"/>
        </w:numPr>
        <w:spacing w:after="320"/>
      </w:pPr>
      <w:r>
        <w:t xml:space="preserve">requirements and operational procedures for updating information held on and about </w:t>
      </w:r>
      <w:hyperlink r:id="rId38">
        <w:r>
          <w:rPr>
            <w:color w:val="0000FF"/>
            <w:u w:val="single"/>
          </w:rPr>
          <w:t>Prepayment Meter</w:t>
        </w:r>
      </w:hyperlink>
      <w:r>
        <w:t>s;</w:t>
      </w:r>
    </w:p>
    <w:p w14:paraId="130F3125" w14:textId="77777777" w:rsidR="0081258C" w:rsidRDefault="0081258C" w:rsidP="00096CF6">
      <w:pPr>
        <w:pStyle w:val="ScheduleSectionL3"/>
        <w:widowControl w:val="0"/>
        <w:numPr>
          <w:ilvl w:val="2"/>
          <w:numId w:val="2"/>
        </w:numPr>
        <w:spacing w:after="320"/>
      </w:pPr>
      <w:r>
        <w:t xml:space="preserve">requirements for managing </w:t>
      </w:r>
      <w:hyperlink r:id="rId39">
        <w:r>
          <w:rPr>
            <w:color w:val="0000FF"/>
            <w:u w:val="single"/>
          </w:rPr>
          <w:t>Switches</w:t>
        </w:r>
      </w:hyperlink>
      <w:r>
        <w:t xml:space="preserve"> where neither the </w:t>
      </w:r>
      <w:hyperlink r:id="rId40">
        <w:r>
          <w:rPr>
            <w:color w:val="0000FF"/>
            <w:u w:val="single"/>
          </w:rPr>
          <w:t>Gaining Supplier</w:t>
        </w:r>
      </w:hyperlink>
      <w:r>
        <w:t xml:space="preserve"> nor the </w:t>
      </w:r>
      <w:hyperlink r:id="rId41">
        <w:r>
          <w:rPr>
            <w:color w:val="0000FF"/>
            <w:u w:val="single"/>
          </w:rPr>
          <w:t>Losing Supplier</w:t>
        </w:r>
      </w:hyperlink>
      <w:r>
        <w:t xml:space="preserve"> can communicate with a </w:t>
      </w:r>
      <w:hyperlink r:id="rId42">
        <w:r>
          <w:rPr>
            <w:color w:val="0000FF"/>
            <w:u w:val="single"/>
          </w:rPr>
          <w:t>Smart Meter</w:t>
        </w:r>
      </w:hyperlink>
      <w:r>
        <w:t xml:space="preserve"> operating in prepayment mode;    </w:t>
      </w:r>
    </w:p>
    <w:p w14:paraId="48DD1548" w14:textId="77777777" w:rsidR="0081258C" w:rsidRDefault="0081258C" w:rsidP="00096CF6">
      <w:pPr>
        <w:pStyle w:val="ScheduleSectionL3"/>
        <w:widowControl w:val="0"/>
        <w:numPr>
          <w:ilvl w:val="2"/>
          <w:numId w:val="2"/>
        </w:numPr>
        <w:spacing w:after="320"/>
      </w:pPr>
      <w:r>
        <w:t xml:space="preserve">requirements relating to the resolution of </w:t>
      </w:r>
      <w:hyperlink r:id="rId43">
        <w:r>
          <w:rPr>
            <w:color w:val="0000FF"/>
            <w:u w:val="single"/>
          </w:rPr>
          <w:t>Unallocated Transaction</w:t>
        </w:r>
      </w:hyperlink>
      <w:r>
        <w:t xml:space="preserve">s in relation to </w:t>
      </w:r>
      <w:hyperlink r:id="rId44">
        <w:r>
          <w:rPr>
            <w:color w:val="0000FF"/>
            <w:u w:val="single"/>
          </w:rPr>
          <w:t>Prepayment Meter</w:t>
        </w:r>
      </w:hyperlink>
      <w:r>
        <w:t xml:space="preserve">s that are not </w:t>
      </w:r>
      <w:hyperlink r:id="rId45">
        <w:r>
          <w:rPr>
            <w:color w:val="0000FF"/>
            <w:u w:val="single"/>
          </w:rPr>
          <w:t>Smart Meter</w:t>
        </w:r>
      </w:hyperlink>
      <w:r>
        <w:t>s; </w:t>
      </w:r>
    </w:p>
    <w:p w14:paraId="648657E0" w14:textId="77777777" w:rsidR="0081258C" w:rsidRDefault="0081258C" w:rsidP="00096CF6">
      <w:pPr>
        <w:pStyle w:val="ScheduleSectionL3"/>
        <w:widowControl w:val="0"/>
        <w:numPr>
          <w:ilvl w:val="2"/>
          <w:numId w:val="2"/>
        </w:numPr>
        <w:spacing w:after="320"/>
      </w:pPr>
      <w:r>
        <w:t xml:space="preserve">minimum standards for services provided by </w:t>
      </w:r>
      <w:hyperlink r:id="rId46">
        <w:r>
          <w:rPr>
            <w:color w:val="0000FF"/>
            <w:u w:val="single"/>
          </w:rPr>
          <w:t>Prepayment Meter Infrastructure Provider</w:t>
        </w:r>
      </w:hyperlink>
      <w:r>
        <w:t>s (</w:t>
      </w:r>
      <w:hyperlink r:id="rId47">
        <w:r>
          <w:rPr>
            <w:color w:val="0000FF"/>
            <w:u w:val="single"/>
          </w:rPr>
          <w:t>PPMIP</w:t>
        </w:r>
      </w:hyperlink>
      <w:r>
        <w:t xml:space="preserve">s) in relation to </w:t>
      </w:r>
      <w:hyperlink r:id="rId48">
        <w:r>
          <w:rPr>
            <w:color w:val="0000FF"/>
            <w:u w:val="single"/>
          </w:rPr>
          <w:t>Prepayment Meter</w:t>
        </w:r>
      </w:hyperlink>
      <w:r>
        <w:t xml:space="preserve">s that are not </w:t>
      </w:r>
      <w:hyperlink r:id="rId49">
        <w:r>
          <w:rPr>
            <w:color w:val="0000FF"/>
            <w:u w:val="single"/>
          </w:rPr>
          <w:t>Smart Meter</w:t>
        </w:r>
      </w:hyperlink>
      <w:r>
        <w:t>s; and</w:t>
      </w:r>
    </w:p>
    <w:p w14:paraId="10E61BB9" w14:textId="77777777" w:rsidR="0081258C" w:rsidRDefault="0081258C" w:rsidP="00096CF6">
      <w:pPr>
        <w:pStyle w:val="ScheduleSectionL3"/>
        <w:widowControl w:val="0"/>
        <w:numPr>
          <w:ilvl w:val="2"/>
          <w:numId w:val="2"/>
        </w:numPr>
        <w:spacing w:after="320"/>
      </w:pPr>
      <w:r>
        <w:t>assurance measures to ensure appropriate processes are in place to maintain accurate data used for calculating charges. </w:t>
      </w:r>
    </w:p>
    <w:p w14:paraId="66C23889" w14:textId="77777777" w:rsidR="0081258C" w:rsidRDefault="0081258C">
      <w:pPr>
        <w:pStyle w:val="ScheduleSectionL2"/>
        <w:widowControl w:val="0"/>
        <w:spacing w:after="320"/>
      </w:pPr>
      <w:r>
        <w:t xml:space="preserve">The objectives of this </w:t>
      </w:r>
      <w:hyperlink r:id="rId50">
        <w:r>
          <w:rPr>
            <w:color w:val="0000FF"/>
            <w:u w:val="single"/>
          </w:rPr>
          <w:t>REC Schedule</w:t>
        </w:r>
      </w:hyperlink>
      <w:r>
        <w:t xml:space="preserve"> are to:</w:t>
      </w:r>
    </w:p>
    <w:p w14:paraId="43FFBFAE" w14:textId="661F4F94" w:rsidR="0081258C" w:rsidRDefault="0081258C" w:rsidP="00096CF6">
      <w:pPr>
        <w:pStyle w:val="ScheduleSectionL3"/>
        <w:widowControl w:val="0"/>
        <w:numPr>
          <w:ilvl w:val="2"/>
          <w:numId w:val="2"/>
        </w:numPr>
        <w:spacing w:after="320"/>
      </w:pPr>
      <w:r>
        <w:t xml:space="preserve">ensure </w:t>
      </w:r>
      <w:hyperlink r:id="rId51">
        <w:r>
          <w:rPr>
            <w:color w:val="0000FF"/>
            <w:u w:val="single"/>
          </w:rPr>
          <w:t>Consumer</w:t>
        </w:r>
      </w:hyperlink>
      <w:r>
        <w:t xml:space="preserve">s with </w:t>
      </w:r>
      <w:hyperlink r:id="rId52" w:history="1">
        <w:r w:rsidRPr="00112597">
          <w:rPr>
            <w:rStyle w:val="Hyperlink"/>
            <w:color w:val="0000FF"/>
          </w:rPr>
          <w:t xml:space="preserve">Prepayment </w:t>
        </w:r>
        <w:r w:rsidR="005862C4" w:rsidRPr="00112597">
          <w:rPr>
            <w:rStyle w:val="Hyperlink"/>
            <w:color w:val="0000FF"/>
          </w:rPr>
          <w:t>Meter</w:t>
        </w:r>
      </w:hyperlink>
      <w:r>
        <w:t>s are charged correctly and able to maintain continuous supply; and </w:t>
      </w:r>
    </w:p>
    <w:p w14:paraId="45693CDE" w14:textId="77777777" w:rsidR="0081258C" w:rsidRDefault="0081258C" w:rsidP="00096CF6">
      <w:pPr>
        <w:pStyle w:val="ScheduleSectionL3"/>
        <w:widowControl w:val="0"/>
        <w:numPr>
          <w:ilvl w:val="2"/>
          <w:numId w:val="2"/>
        </w:numPr>
        <w:spacing w:after="320"/>
      </w:pPr>
      <w:r>
        <w:t xml:space="preserve">ensure the prepayment infrastructure is operated and utilised efficiently and in the interests of </w:t>
      </w:r>
      <w:hyperlink r:id="rId53">
        <w:r>
          <w:rPr>
            <w:color w:val="0000FF"/>
            <w:u w:val="single"/>
          </w:rPr>
          <w:t>Consumer</w:t>
        </w:r>
      </w:hyperlink>
      <w:r>
        <w:t>s. </w:t>
      </w:r>
    </w:p>
    <w:bookmarkStart w:id="3" w:name="_Toc207884081"/>
    <w:p w14:paraId="7150F580" w14:textId="672E818B" w:rsidR="0081258C" w:rsidRDefault="00316F07">
      <w:pPr>
        <w:pStyle w:val="Heading1"/>
        <w:keepNext w:val="0"/>
        <w:keepLines w:val="0"/>
        <w:widowControl w:val="0"/>
        <w:spacing w:before="0" w:after="320"/>
      </w:pPr>
      <w:r w:rsidRPr="00112597">
        <w:rPr>
          <w:color w:val="0000FF"/>
        </w:rPr>
        <w:fldChar w:fldCharType="begin"/>
      </w:r>
      <w:r w:rsidRPr="00112597">
        <w:rPr>
          <w:color w:val="0000FF"/>
        </w:rPr>
        <w:instrText>HYPERLINK "https://digital-navigator.azurewebsites.net/codes-schedules/definitions/99"</w:instrText>
      </w:r>
      <w:r w:rsidRPr="00112597">
        <w:rPr>
          <w:color w:val="0000FF"/>
        </w:rPr>
      </w:r>
      <w:r w:rsidRPr="00112597">
        <w:rPr>
          <w:color w:val="0000FF"/>
        </w:rPr>
        <w:fldChar w:fldCharType="separate"/>
      </w:r>
      <w:r w:rsidR="00B430F4" w:rsidRPr="00112597">
        <w:rPr>
          <w:rStyle w:val="Hyperlink"/>
          <w:color w:val="0000FF"/>
        </w:rPr>
        <w:t>Consumer</w:t>
      </w:r>
      <w:r w:rsidRPr="00112597">
        <w:rPr>
          <w:color w:val="0000FF"/>
        </w:rPr>
        <w:fldChar w:fldCharType="end"/>
      </w:r>
      <w:r w:rsidR="0081258C">
        <w:t xml:space="preserve"> Principles and Outcomes</w:t>
      </w:r>
      <w:bookmarkEnd w:id="3"/>
    </w:p>
    <w:p w14:paraId="49E71C12" w14:textId="77777777" w:rsidR="0081258C" w:rsidRDefault="0081258C">
      <w:pPr>
        <w:pStyle w:val="ScheduleSectionL2"/>
        <w:widowControl w:val="0"/>
        <w:spacing w:after="320"/>
      </w:pPr>
      <w:r>
        <w:t xml:space="preserve">Each </w:t>
      </w:r>
      <w:hyperlink r:id="rId54">
        <w:r>
          <w:rPr>
            <w:color w:val="0000FF"/>
            <w:u w:val="single"/>
          </w:rPr>
          <w:t>Energy Supplier</w:t>
        </w:r>
      </w:hyperlink>
      <w:r>
        <w:t xml:space="preserve"> shall take all reasonable steps to ensure that the </w:t>
      </w:r>
      <w:hyperlink r:id="rId55">
        <w:r>
          <w:rPr>
            <w:color w:val="0000FF"/>
            <w:u w:val="single"/>
          </w:rPr>
          <w:t>Consumer</w:t>
        </w:r>
      </w:hyperlink>
      <w:r>
        <w:t xml:space="preserve">s it supplies can top-up their </w:t>
      </w:r>
      <w:hyperlink r:id="rId56">
        <w:r>
          <w:rPr>
            <w:color w:val="0000FF"/>
            <w:u w:val="single"/>
          </w:rPr>
          <w:t>Prepayment Meter</w:t>
        </w:r>
      </w:hyperlink>
      <w:r>
        <w:t>, and be charged at the correct tariff and any agreed debt recovery rate.</w:t>
      </w:r>
    </w:p>
    <w:p w14:paraId="422CC005" w14:textId="77777777" w:rsidR="0081258C" w:rsidRDefault="0081258C">
      <w:pPr>
        <w:pStyle w:val="ScheduleSectionL2"/>
        <w:widowControl w:val="0"/>
        <w:spacing w:after="320"/>
      </w:pPr>
      <w:r>
        <w:lastRenderedPageBreak/>
        <w:t xml:space="preserve">Each </w:t>
      </w:r>
      <w:hyperlink r:id="rId57">
        <w:r>
          <w:rPr>
            <w:color w:val="0000FF"/>
            <w:u w:val="single"/>
          </w:rPr>
          <w:t>Energy Supplier</w:t>
        </w:r>
      </w:hyperlink>
      <w:r>
        <w:t xml:space="preserve"> shall ensure that the </w:t>
      </w:r>
      <w:hyperlink r:id="rId58">
        <w:r>
          <w:rPr>
            <w:color w:val="0000FF"/>
            <w:u w:val="single"/>
          </w:rPr>
          <w:t>Consumer</w:t>
        </w:r>
      </w:hyperlink>
      <w:r>
        <w:t xml:space="preserve">s it supplies have the ability to apply an emergency top-up, and (in the case of </w:t>
      </w:r>
      <w:hyperlink r:id="rId59">
        <w:r>
          <w:rPr>
            <w:color w:val="0000FF"/>
            <w:u w:val="single"/>
          </w:rPr>
          <w:t>Prepayment Meter</w:t>
        </w:r>
      </w:hyperlink>
      <w:r>
        <w:t xml:space="preserve">s that are not </w:t>
      </w:r>
      <w:hyperlink r:id="rId60">
        <w:r>
          <w:rPr>
            <w:color w:val="0000FF"/>
            <w:u w:val="single"/>
          </w:rPr>
          <w:t>Smart Meter</w:t>
        </w:r>
      </w:hyperlink>
      <w:r>
        <w:t xml:space="preserve">s) do not need to wait for a new </w:t>
      </w:r>
      <w:hyperlink r:id="rId61">
        <w:r>
          <w:rPr>
            <w:color w:val="0000FF"/>
            <w:u w:val="single"/>
          </w:rPr>
          <w:t>Prepayment Device</w:t>
        </w:r>
      </w:hyperlink>
      <w:r>
        <w:t xml:space="preserve"> to be issued by the </w:t>
      </w:r>
      <w:hyperlink r:id="rId62">
        <w:r>
          <w:rPr>
            <w:color w:val="0000FF"/>
            <w:u w:val="single"/>
          </w:rPr>
          <w:t>PPMIP</w:t>
        </w:r>
      </w:hyperlink>
      <w:r>
        <w:t xml:space="preserve"> or </w:t>
      </w:r>
      <w:hyperlink r:id="rId63">
        <w:r>
          <w:rPr>
            <w:color w:val="0000FF"/>
            <w:u w:val="single"/>
          </w:rPr>
          <w:t>Energy Supplier</w:t>
        </w:r>
      </w:hyperlink>
      <w:r>
        <w:t>. </w:t>
      </w:r>
    </w:p>
    <w:p w14:paraId="49CF65B8" w14:textId="77777777" w:rsidR="0081258C" w:rsidRDefault="0081258C">
      <w:pPr>
        <w:pStyle w:val="ScheduleSectionL2"/>
        <w:widowControl w:val="0"/>
        <w:spacing w:after="320"/>
      </w:pPr>
      <w:r>
        <w:t xml:space="preserve">Each </w:t>
      </w:r>
      <w:hyperlink r:id="rId64">
        <w:r>
          <w:rPr>
            <w:color w:val="0000FF"/>
            <w:u w:val="single"/>
          </w:rPr>
          <w:t>Energy Supplier</w:t>
        </w:r>
      </w:hyperlink>
      <w:r>
        <w:t xml:space="preserve"> shall ensure that the </w:t>
      </w:r>
      <w:hyperlink r:id="rId65">
        <w:r>
          <w:rPr>
            <w:color w:val="0000FF"/>
            <w:u w:val="single"/>
          </w:rPr>
          <w:t>Consumer</w:t>
        </w:r>
      </w:hyperlink>
      <w:r>
        <w:t xml:space="preserve">s it supplies shall only pay for energy supplied to their premises, and that the </w:t>
      </w:r>
      <w:hyperlink r:id="rId66">
        <w:r>
          <w:rPr>
            <w:color w:val="0000FF"/>
            <w:u w:val="single"/>
          </w:rPr>
          <w:t>Energy Supplier</w:t>
        </w:r>
      </w:hyperlink>
      <w:r>
        <w:t xml:space="preserve"> only keeps payments to which it is entitled under an </w:t>
      </w:r>
      <w:hyperlink r:id="rId67">
        <w:r>
          <w:rPr>
            <w:color w:val="0000FF"/>
            <w:u w:val="single"/>
          </w:rPr>
          <w:t>Energy Contract</w:t>
        </w:r>
      </w:hyperlink>
      <w:r>
        <w:t xml:space="preserve">. Top-up payments received by an </w:t>
      </w:r>
      <w:hyperlink r:id="rId68">
        <w:r>
          <w:rPr>
            <w:color w:val="0000FF"/>
            <w:u w:val="single"/>
          </w:rPr>
          <w:t>Energy Supplier</w:t>
        </w:r>
      </w:hyperlink>
      <w:r>
        <w:t xml:space="preserve"> on or after the </w:t>
      </w:r>
      <w:hyperlink r:id="rId69">
        <w:r>
          <w:rPr>
            <w:color w:val="0000FF"/>
            <w:u w:val="single"/>
          </w:rPr>
          <w:t>Switch</w:t>
        </w:r>
      </w:hyperlink>
      <w:r>
        <w:t xml:space="preserve"> Effective Date must not be used by the </w:t>
      </w:r>
      <w:hyperlink r:id="rId70">
        <w:r>
          <w:rPr>
            <w:color w:val="0000FF"/>
            <w:u w:val="single"/>
          </w:rPr>
          <w:t>Losing Supplier</w:t>
        </w:r>
      </w:hyperlink>
      <w:r>
        <w:t xml:space="preserve"> to reduce outstanding debts.</w:t>
      </w:r>
    </w:p>
    <w:p w14:paraId="347E1EE2" w14:textId="77777777" w:rsidR="0081258C" w:rsidRDefault="0081258C">
      <w:pPr>
        <w:pStyle w:val="ScheduleSectionL2"/>
        <w:widowControl w:val="0"/>
        <w:spacing w:after="320"/>
      </w:pPr>
      <w:r>
        <w:t xml:space="preserve">Where the </w:t>
      </w:r>
      <w:hyperlink r:id="rId71">
        <w:r>
          <w:rPr>
            <w:color w:val="0000FF"/>
            <w:u w:val="single"/>
          </w:rPr>
          <w:t>Registered Supplier</w:t>
        </w:r>
      </w:hyperlink>
      <w:r>
        <w:t xml:space="preserve"> for an </w:t>
      </w:r>
      <w:hyperlink r:id="rId72">
        <w:r>
          <w:rPr>
            <w:color w:val="0000FF"/>
            <w:u w:val="single"/>
          </w:rPr>
          <w:t>RMP</w:t>
        </w:r>
      </w:hyperlink>
      <w:r>
        <w:t xml:space="preserve"> with a </w:t>
      </w:r>
      <w:hyperlink r:id="rId73">
        <w:r>
          <w:rPr>
            <w:color w:val="0000FF"/>
            <w:u w:val="single"/>
          </w:rPr>
          <w:t>Prepayment Meter</w:t>
        </w:r>
      </w:hyperlink>
      <w:r>
        <w:t xml:space="preserve"> identifies an issue relating to the </w:t>
      </w:r>
      <w:hyperlink r:id="rId74">
        <w:r>
          <w:rPr>
            <w:color w:val="0000FF"/>
            <w:u w:val="single"/>
          </w:rPr>
          <w:t>Prepayment Meter</w:t>
        </w:r>
      </w:hyperlink>
      <w:r>
        <w:t xml:space="preserve">, the </w:t>
      </w:r>
      <w:hyperlink r:id="rId75">
        <w:r>
          <w:rPr>
            <w:color w:val="0000FF"/>
            <w:u w:val="single"/>
          </w:rPr>
          <w:t>Registered Supplier</w:t>
        </w:r>
      </w:hyperlink>
      <w:r>
        <w:t xml:space="preserve"> shall arrange for a resolution in a suitable timescale, being particularly aware of its licence duties in respect of </w:t>
      </w:r>
      <w:hyperlink r:id="rId76">
        <w:r>
          <w:rPr>
            <w:color w:val="0000FF"/>
            <w:u w:val="single"/>
          </w:rPr>
          <w:t>Consumer</w:t>
        </w:r>
      </w:hyperlink>
      <w:r>
        <w:t xml:space="preserve">s who are recorded on its </w:t>
      </w:r>
      <w:hyperlink r:id="rId77">
        <w:r>
          <w:rPr>
            <w:color w:val="0000FF"/>
            <w:u w:val="single"/>
          </w:rPr>
          <w:t>Priority Services Register</w:t>
        </w:r>
      </w:hyperlink>
      <w:r>
        <w:t xml:space="preserve">. This may include replacing the meter, performing a decommission / recommission or updating the </w:t>
      </w:r>
      <w:hyperlink r:id="rId78">
        <w:r>
          <w:rPr>
            <w:color w:val="0000FF"/>
            <w:u w:val="single"/>
          </w:rPr>
          <w:t>Prepayment Meter</w:t>
        </w:r>
      </w:hyperlink>
      <w:r>
        <w:t>’s software as appropriate.</w:t>
      </w:r>
    </w:p>
    <w:p w14:paraId="6573922D" w14:textId="77777777" w:rsidR="0081258C" w:rsidRDefault="0081258C">
      <w:pPr>
        <w:pStyle w:val="ScheduleSectionL2"/>
        <w:widowControl w:val="0"/>
        <w:spacing w:after="320"/>
      </w:pPr>
      <w:r>
        <w:t xml:space="preserve">Each </w:t>
      </w:r>
      <w:hyperlink r:id="rId79">
        <w:r>
          <w:rPr>
            <w:color w:val="0000FF"/>
            <w:u w:val="single"/>
          </w:rPr>
          <w:t>Registered Supplier</w:t>
        </w:r>
      </w:hyperlink>
      <w:r>
        <w:t xml:space="preserve"> shall take all reasonable steps to ensure that the data held on the </w:t>
      </w:r>
      <w:hyperlink r:id="rId80">
        <w:r>
          <w:rPr>
            <w:color w:val="0000FF"/>
            <w:u w:val="single"/>
          </w:rPr>
          <w:t>Consumer</w:t>
        </w:r>
      </w:hyperlink>
      <w:r>
        <w:t xml:space="preserve">’s </w:t>
      </w:r>
      <w:hyperlink r:id="rId81">
        <w:r>
          <w:rPr>
            <w:color w:val="0000FF"/>
            <w:u w:val="single"/>
          </w:rPr>
          <w:t>Prepayment Meter</w:t>
        </w:r>
      </w:hyperlink>
      <w:r>
        <w:t xml:space="preserve"> is up-to-date and accurate. </w:t>
      </w:r>
    </w:p>
    <w:p w14:paraId="1DBBAC87" w14:textId="77777777" w:rsidR="0081258C" w:rsidRDefault="0081258C">
      <w:pPr>
        <w:pStyle w:val="ScheduleSectionL2"/>
        <w:widowControl w:val="0"/>
        <w:spacing w:after="320"/>
      </w:pPr>
      <w:r>
        <w:t xml:space="preserve">Where a discrepancy is identified between the information held on a </w:t>
      </w:r>
      <w:hyperlink r:id="rId82">
        <w:r>
          <w:rPr>
            <w:color w:val="0000FF"/>
            <w:u w:val="single"/>
          </w:rPr>
          <w:t>Consumer</w:t>
        </w:r>
      </w:hyperlink>
      <w:r>
        <w:t xml:space="preserve">’s </w:t>
      </w:r>
      <w:hyperlink r:id="rId83">
        <w:r>
          <w:rPr>
            <w:color w:val="0000FF"/>
            <w:u w:val="single"/>
          </w:rPr>
          <w:t>Prepayment Meter</w:t>
        </w:r>
      </w:hyperlink>
      <w:r>
        <w:t xml:space="preserve"> or </w:t>
      </w:r>
      <w:hyperlink r:id="rId84">
        <w:r>
          <w:rPr>
            <w:color w:val="0000FF"/>
            <w:u w:val="single"/>
          </w:rPr>
          <w:t>Smart Meter</w:t>
        </w:r>
      </w:hyperlink>
      <w:r>
        <w:t xml:space="preserve"> operating in prepayment mode; and the information held by the </w:t>
      </w:r>
      <w:hyperlink r:id="rId85">
        <w:r>
          <w:rPr>
            <w:color w:val="0000FF"/>
            <w:u w:val="single"/>
          </w:rPr>
          <w:t>Registered Supplier</w:t>
        </w:r>
      </w:hyperlink>
      <w:r>
        <w:t xml:space="preserve">, the </w:t>
      </w:r>
      <w:hyperlink r:id="rId86">
        <w:r>
          <w:rPr>
            <w:color w:val="0000FF"/>
            <w:u w:val="single"/>
          </w:rPr>
          <w:t>Registered Supplier</w:t>
        </w:r>
      </w:hyperlink>
      <w:r>
        <w:t xml:space="preserve"> shall correct the information as soon as is reasonably practicable.</w:t>
      </w:r>
    </w:p>
    <w:p w14:paraId="43D68B43" w14:textId="77777777" w:rsidR="0081258C" w:rsidRDefault="0081258C">
      <w:pPr>
        <w:widowControl w:val="0"/>
        <w:spacing w:after="320" w:line="276" w:lineRule="auto"/>
      </w:pPr>
      <w:r>
        <w:rPr>
          <w:b/>
          <w:sz w:val="24"/>
        </w:rPr>
        <w:t xml:space="preserve">Section B: Smart </w:t>
      </w:r>
      <w:hyperlink r:id="rId87">
        <w:r>
          <w:rPr>
            <w:b/>
            <w:color w:val="0000FF"/>
            <w:sz w:val="24"/>
            <w:u w:val="single"/>
          </w:rPr>
          <w:t>Prepayment Arrangement</w:t>
        </w:r>
      </w:hyperlink>
      <w:r>
        <w:rPr>
          <w:b/>
          <w:sz w:val="24"/>
        </w:rPr>
        <w:t>s</w:t>
      </w:r>
    </w:p>
    <w:p w14:paraId="18A9697A" w14:textId="77777777" w:rsidR="0081258C" w:rsidRPr="00C22712" w:rsidRDefault="0081258C">
      <w:pPr>
        <w:widowControl w:val="0"/>
        <w:spacing w:after="320" w:line="276" w:lineRule="auto"/>
        <w:jc w:val="both"/>
        <w:rPr>
          <w:sz w:val="20"/>
          <w:szCs w:val="22"/>
        </w:rPr>
      </w:pPr>
      <w:r>
        <w:t xml:space="preserve">The provisions in this Section B relate to </w:t>
      </w:r>
      <w:hyperlink r:id="rId88">
        <w:r>
          <w:rPr>
            <w:color w:val="0000FF"/>
            <w:u w:val="single"/>
          </w:rPr>
          <w:t>Smart Meter</w:t>
        </w:r>
      </w:hyperlink>
      <w:r>
        <w:t xml:space="preserve">s operating in prepayment mode. References to </w:t>
      </w:r>
      <w:hyperlink r:id="rId89">
        <w:r>
          <w:rPr>
            <w:color w:val="0000FF"/>
            <w:u w:val="single"/>
          </w:rPr>
          <w:t>Prepayment Meter</w:t>
        </w:r>
      </w:hyperlink>
      <w:r>
        <w:t>s in this Section B shall be interpreted accordingly.</w:t>
      </w:r>
    </w:p>
    <w:p w14:paraId="36402285" w14:textId="18A1071E" w:rsidR="0081258C" w:rsidRDefault="0081258C">
      <w:pPr>
        <w:pStyle w:val="Heading1"/>
        <w:keepNext w:val="0"/>
        <w:keepLines w:val="0"/>
        <w:widowControl w:val="0"/>
        <w:spacing w:before="0" w:after="320"/>
      </w:pPr>
      <w:bookmarkStart w:id="4" w:name="_Toc207884082"/>
      <w:r>
        <w:t xml:space="preserve">Smart Prepayment </w:t>
      </w:r>
      <w:hyperlink r:id="rId90">
        <w:r>
          <w:rPr>
            <w:color w:val="0000FF"/>
            <w:u w:val="single"/>
          </w:rPr>
          <w:t>Switch</w:t>
        </w:r>
      </w:hyperlink>
      <w:r>
        <w:t xml:space="preserve"> </w:t>
      </w:r>
      <w:bookmarkEnd w:id="4"/>
      <w:r w:rsidR="005F3D5D" w:rsidRPr="00112597">
        <w:t>Process</w:t>
      </w:r>
    </w:p>
    <w:p w14:paraId="557920CE" w14:textId="77777777" w:rsidR="0081258C" w:rsidRDefault="0081258C">
      <w:pPr>
        <w:pStyle w:val="ScheduleSectionL2"/>
        <w:widowControl w:val="0"/>
        <w:spacing w:after="320"/>
      </w:pPr>
      <w:r>
        <w:t xml:space="preserve">As part of the standard </w:t>
      </w:r>
      <w:hyperlink r:id="rId91">
        <w:r>
          <w:rPr>
            <w:color w:val="0000FF"/>
            <w:u w:val="single"/>
          </w:rPr>
          <w:t>Switch</w:t>
        </w:r>
      </w:hyperlink>
      <w:r>
        <w:t xml:space="preserve"> process, the </w:t>
      </w:r>
      <w:hyperlink r:id="rId92">
        <w:r>
          <w:rPr>
            <w:color w:val="0000FF"/>
            <w:u w:val="single"/>
          </w:rPr>
          <w:t>Losing Supplier</w:t>
        </w:r>
      </w:hyperlink>
      <w:r>
        <w:t xml:space="preserve"> shall instruct the change of mode on a </w:t>
      </w:r>
      <w:hyperlink r:id="rId93">
        <w:r>
          <w:rPr>
            <w:color w:val="0000FF"/>
            <w:u w:val="single"/>
          </w:rPr>
          <w:t>Smart Meter</w:t>
        </w:r>
      </w:hyperlink>
      <w:r>
        <w:t xml:space="preserve"> from prepayment to credit in advance of the </w:t>
      </w:r>
      <w:hyperlink r:id="rId94">
        <w:r>
          <w:rPr>
            <w:color w:val="0000FF"/>
            <w:u w:val="single"/>
          </w:rPr>
          <w:t>Gaining Supplier</w:t>
        </w:r>
      </w:hyperlink>
      <w:r>
        <w:t xml:space="preserve">'s </w:t>
      </w:r>
      <w:hyperlink r:id="rId95">
        <w:r>
          <w:rPr>
            <w:color w:val="0000FF"/>
            <w:u w:val="single"/>
          </w:rPr>
          <w:t>Registration</w:t>
        </w:r>
      </w:hyperlink>
      <w:r>
        <w:t xml:space="preserve"> becoming effective. For </w:t>
      </w:r>
      <w:hyperlink r:id="rId96">
        <w:r>
          <w:rPr>
            <w:color w:val="0000FF"/>
            <w:u w:val="single"/>
          </w:rPr>
          <w:t>Enrolled Smart Meter</w:t>
        </w:r>
      </w:hyperlink>
      <w:r>
        <w:t xml:space="preserve">s, this will be carried out by sending a service request command in accordance with the </w:t>
      </w:r>
      <w:hyperlink r:id="rId97">
        <w:r>
          <w:rPr>
            <w:color w:val="0000FF"/>
            <w:u w:val="single"/>
          </w:rPr>
          <w:t>Smart Energy Code</w:t>
        </w:r>
      </w:hyperlink>
      <w:r>
        <w:t>.</w:t>
      </w:r>
    </w:p>
    <w:p w14:paraId="22EC6C88" w14:textId="77777777" w:rsidR="0081258C" w:rsidRDefault="0081258C">
      <w:pPr>
        <w:pStyle w:val="ScheduleSectionL2"/>
        <w:widowControl w:val="0"/>
        <w:spacing w:after="320"/>
      </w:pPr>
      <w:r>
        <w:t xml:space="preserve">Following the </w:t>
      </w:r>
      <w:hyperlink r:id="rId98">
        <w:r>
          <w:rPr>
            <w:color w:val="0000FF"/>
            <w:u w:val="single"/>
          </w:rPr>
          <w:t>Supply Effective Through Date</w:t>
        </w:r>
      </w:hyperlink>
      <w:r>
        <w:t xml:space="preserve">, the </w:t>
      </w:r>
      <w:hyperlink r:id="rId99">
        <w:r>
          <w:rPr>
            <w:color w:val="0000FF"/>
            <w:u w:val="single"/>
          </w:rPr>
          <w:t>Losing Supplier</w:t>
        </w:r>
      </w:hyperlink>
      <w:r>
        <w:t xml:space="preserve"> shall reject attempted payments which are intended to top-up the balance of a </w:t>
      </w:r>
      <w:hyperlink r:id="rId100">
        <w:r>
          <w:rPr>
            <w:color w:val="0000FF"/>
            <w:u w:val="single"/>
          </w:rPr>
          <w:t>Smart Meter</w:t>
        </w:r>
      </w:hyperlink>
      <w:r>
        <w:t xml:space="preserve">. In these circumstances, the </w:t>
      </w:r>
      <w:hyperlink r:id="rId101">
        <w:r>
          <w:rPr>
            <w:color w:val="0000FF"/>
            <w:u w:val="single"/>
          </w:rPr>
          <w:t>Losing Supplier</w:t>
        </w:r>
      </w:hyperlink>
      <w:r>
        <w:t xml:space="preserve"> shall provide guidance to the </w:t>
      </w:r>
      <w:hyperlink r:id="rId102">
        <w:r>
          <w:rPr>
            <w:color w:val="0000FF"/>
            <w:u w:val="single"/>
          </w:rPr>
          <w:t>Consumer</w:t>
        </w:r>
      </w:hyperlink>
      <w:r>
        <w:t xml:space="preserve"> regarding how to identify its </w:t>
      </w:r>
      <w:hyperlink r:id="rId103">
        <w:r>
          <w:rPr>
            <w:color w:val="0000FF"/>
            <w:u w:val="single"/>
          </w:rPr>
          <w:t>Energy Supplier</w:t>
        </w:r>
      </w:hyperlink>
      <w:r>
        <w:t>. </w:t>
      </w:r>
    </w:p>
    <w:p w14:paraId="630C743F" w14:textId="011CD3F0" w:rsidR="0081258C" w:rsidRDefault="0081258C">
      <w:pPr>
        <w:pStyle w:val="ScheduleSectionL2"/>
        <w:widowControl w:val="0"/>
        <w:spacing w:after="320"/>
      </w:pPr>
      <w:r>
        <w:t xml:space="preserve">Within 5 </w:t>
      </w:r>
      <w:hyperlink r:id="rId104">
        <w:r>
          <w:rPr>
            <w:color w:val="0000FF"/>
            <w:u w:val="single"/>
          </w:rPr>
          <w:t>Working Day</w:t>
        </w:r>
      </w:hyperlink>
      <w:r>
        <w:t xml:space="preserve">s of receipt of the </w:t>
      </w:r>
      <w:hyperlink r:id="rId105">
        <w:r>
          <w:rPr>
            <w:color w:val="0000FF"/>
            <w:u w:val="single"/>
          </w:rPr>
          <w:t>Notification</w:t>
        </w:r>
      </w:hyperlink>
      <w:r>
        <w:t xml:space="preserve"> of Withdrawal file</w:t>
      </w:r>
      <w:r>
        <w:rPr>
          <w:vertAlign w:val="superscript"/>
        </w:rPr>
        <w:t>1</w:t>
      </w:r>
      <w:r>
        <w:t xml:space="preserve"> from their </w:t>
      </w:r>
      <w:hyperlink r:id="rId106">
        <w:r>
          <w:rPr>
            <w:color w:val="0000FF"/>
            <w:u w:val="single"/>
          </w:rPr>
          <w:t>Shipper</w:t>
        </w:r>
      </w:hyperlink>
      <w:r>
        <w:t xml:space="preserve"> in gas, or receipt of the D0058 </w:t>
      </w:r>
      <w:r w:rsidR="002B0174" w:rsidRPr="00112597">
        <w:t>Notification</w:t>
      </w:r>
      <w:r>
        <w:t xml:space="preserve"> of Termination of Supply </w:t>
      </w:r>
      <w:r w:rsidR="002B0174" w:rsidRPr="00112597">
        <w:lastRenderedPageBreak/>
        <w:t>Registration</w:t>
      </w:r>
      <w:r>
        <w:t xml:space="preserve"> </w:t>
      </w:r>
      <w:hyperlink r:id="rId107" w:history="1">
        <w:r w:rsidR="002B0174" w:rsidRPr="00112597">
          <w:rPr>
            <w:rStyle w:val="Hyperlink"/>
            <w:color w:val="0000FF"/>
          </w:rPr>
          <w:t>Market Message</w:t>
        </w:r>
      </w:hyperlink>
      <w:r>
        <w:t xml:space="preserve"> in electricity, where a non-</w:t>
      </w:r>
      <w:r w:rsidR="006F22FC" w:rsidRPr="00112597">
        <w:t xml:space="preserve">Enrolled </w:t>
      </w:r>
      <w:hyperlink r:id="rId108">
        <w:r w:rsidR="00A44D45">
          <w:rPr>
            <w:color w:val="0000FF"/>
            <w:u w:val="single"/>
          </w:rPr>
          <w:t>Smart Meter</w:t>
        </w:r>
      </w:hyperlink>
      <w:r>
        <w:t xml:space="preserve"> is operating in prepayment mode, the </w:t>
      </w:r>
      <w:hyperlink r:id="rId109">
        <w:r>
          <w:rPr>
            <w:color w:val="0000FF"/>
            <w:u w:val="single"/>
          </w:rPr>
          <w:t>Losing Supplier</w:t>
        </w:r>
      </w:hyperlink>
      <w:r>
        <w:t xml:space="preserve"> shall:</w:t>
      </w:r>
    </w:p>
    <w:p w14:paraId="6FD482BB" w14:textId="77777777" w:rsidR="0081258C" w:rsidRDefault="0081258C" w:rsidP="00096CF6">
      <w:pPr>
        <w:pStyle w:val="Footnote"/>
        <w:widowControl w:val="0"/>
        <w:numPr>
          <w:ilvl w:val="0"/>
          <w:numId w:val="8"/>
        </w:numPr>
        <w:spacing w:after="320" w:line="276" w:lineRule="auto"/>
        <w:ind w:left="1159"/>
      </w:pPr>
      <w:r>
        <w:t>As defined in the UK Link Manual</w:t>
      </w:r>
    </w:p>
    <w:p w14:paraId="46A824B6" w14:textId="719909F9" w:rsidR="0081258C" w:rsidRDefault="0081258C" w:rsidP="00096CF6">
      <w:pPr>
        <w:pStyle w:val="ScheduleSectionL2"/>
        <w:widowControl w:val="0"/>
        <w:numPr>
          <w:ilvl w:val="2"/>
          <w:numId w:val="2"/>
        </w:numPr>
        <w:spacing w:after="320"/>
      </w:pPr>
      <w:r>
        <w:t>poll the non–</w:t>
      </w:r>
      <w:r w:rsidR="00CE3CB7" w:rsidRPr="00090246">
        <w:t xml:space="preserve">Enrolled </w:t>
      </w:r>
      <w:hyperlink r:id="rId110">
        <w:r w:rsidR="00466D8D">
          <w:rPr>
            <w:color w:val="0000FF"/>
            <w:u w:val="single"/>
          </w:rPr>
          <w:t>Smart Meter</w:t>
        </w:r>
      </w:hyperlink>
      <w:r>
        <w:t xml:space="preserve"> to check whether, at that time, the communications are viable to allow the </w:t>
      </w:r>
      <w:hyperlink r:id="rId111">
        <w:r>
          <w:rPr>
            <w:color w:val="0000FF"/>
            <w:u w:val="single"/>
          </w:rPr>
          <w:t>Losing Supplier</w:t>
        </w:r>
      </w:hyperlink>
      <w:r>
        <w:t xml:space="preserve"> to meet its obligation to complete a change of mode in accordance with the requirements in Paragraph 3.1; and</w:t>
      </w:r>
    </w:p>
    <w:p w14:paraId="3B953FCC" w14:textId="2C1B10A3" w:rsidR="0081258C" w:rsidRDefault="0081258C" w:rsidP="00096CF6">
      <w:pPr>
        <w:pStyle w:val="ScheduleSectionL2"/>
        <w:widowControl w:val="0"/>
        <w:numPr>
          <w:ilvl w:val="2"/>
          <w:numId w:val="2"/>
        </w:numPr>
        <w:spacing w:after="320"/>
      </w:pPr>
      <w:r>
        <w:t xml:space="preserve">where this check fails, the </w:t>
      </w:r>
      <w:hyperlink r:id="rId112">
        <w:r>
          <w:rPr>
            <w:color w:val="0000FF"/>
            <w:u w:val="single"/>
          </w:rPr>
          <w:t>Losing Supplier</w:t>
        </w:r>
      </w:hyperlink>
      <w:r>
        <w:t xml:space="preserve"> must promptly inform the </w:t>
      </w:r>
      <w:hyperlink r:id="rId113">
        <w:r>
          <w:rPr>
            <w:color w:val="0000FF"/>
            <w:u w:val="single"/>
          </w:rPr>
          <w:t>Gaining Supplier</w:t>
        </w:r>
      </w:hyperlink>
      <w:r>
        <w:t xml:space="preserve">, via the </w:t>
      </w:r>
      <w:hyperlink r:id="rId114">
        <w:r>
          <w:rPr>
            <w:color w:val="0000FF"/>
            <w:u w:val="single"/>
          </w:rPr>
          <w:t>Secure Data Exchange Portal</w:t>
        </w:r>
      </w:hyperlink>
      <w:r>
        <w:t> (</w:t>
      </w:r>
      <w:hyperlink r:id="rId115">
        <w:r>
          <w:rPr>
            <w:color w:val="0000FF"/>
            <w:u w:val="single"/>
          </w:rPr>
          <w:t>SDEP</w:t>
        </w:r>
      </w:hyperlink>
      <w:r>
        <w:t xml:space="preserve">), using </w:t>
      </w:r>
      <w:hyperlink r:id="rId116">
        <w:r>
          <w:rPr>
            <w:color w:val="0000FF"/>
            <w:u w:val="single"/>
          </w:rPr>
          <w:t>Market Message</w:t>
        </w:r>
      </w:hyperlink>
      <w:r>
        <w:t> </w:t>
      </w:r>
      <w:hyperlink r:id="rId117" w:history="1">
        <w:r w:rsidRPr="00090246">
          <w:rPr>
            <w:rStyle w:val="Hyperlink"/>
            <w:color w:val="0000FF"/>
          </w:rPr>
          <w:t>PT0059 Smart PP CoS - No Communications </w:t>
        </w:r>
        <w:r w:rsidR="007F1189" w:rsidRPr="00090246">
          <w:rPr>
            <w:rStyle w:val="Hyperlink"/>
            <w:color w:val="0000FF"/>
          </w:rPr>
          <w:t>Notification</w:t>
        </w:r>
        <w:r w:rsidRPr="00090246">
          <w:rPr>
            <w:rStyle w:val="Hyperlink"/>
            <w:color w:val="0000FF"/>
          </w:rPr>
          <w:t> (Gas)</w:t>
        </w:r>
      </w:hyperlink>
      <w:r>
        <w:t xml:space="preserve"> and </w:t>
      </w:r>
      <w:hyperlink r:id="rId118" w:history="1">
        <w:r w:rsidRPr="00090246">
          <w:rPr>
            <w:rStyle w:val="Hyperlink"/>
            <w:color w:val="0000FF"/>
          </w:rPr>
          <w:t xml:space="preserve">PT0060 Smart PP CoS - No Communications </w:t>
        </w:r>
        <w:r w:rsidR="00F739C7" w:rsidRPr="00090246">
          <w:rPr>
            <w:rStyle w:val="Hyperlink"/>
            <w:color w:val="0000FF"/>
          </w:rPr>
          <w:t>Notification</w:t>
        </w:r>
        <w:r w:rsidRPr="00090246">
          <w:rPr>
            <w:rStyle w:val="Hyperlink"/>
            <w:color w:val="0000FF"/>
          </w:rPr>
          <w:t xml:space="preserve"> (Elec)</w:t>
        </w:r>
      </w:hyperlink>
      <w:r>
        <w:t>.</w:t>
      </w:r>
    </w:p>
    <w:p w14:paraId="67BD3B3D" w14:textId="77777777" w:rsidR="0081258C" w:rsidRDefault="0081258C">
      <w:pPr>
        <w:pStyle w:val="ScheduleSectionL2"/>
        <w:widowControl w:val="0"/>
        <w:spacing w:after="320"/>
      </w:pPr>
      <w:r>
        <w:t xml:space="preserve">This Paragraph 3 details the process to be followed where the mode on a </w:t>
      </w:r>
      <w:hyperlink r:id="rId119">
        <w:r>
          <w:rPr>
            <w:color w:val="0000FF"/>
            <w:u w:val="single"/>
          </w:rPr>
          <w:t>Smart Meter</w:t>
        </w:r>
      </w:hyperlink>
      <w:r>
        <w:t xml:space="preserve"> has not been changed from prepayment to credit in advance of the </w:t>
      </w:r>
      <w:hyperlink r:id="rId120">
        <w:r>
          <w:rPr>
            <w:color w:val="0000FF"/>
            <w:u w:val="single"/>
          </w:rPr>
          <w:t>Gaining Supplier</w:t>
        </w:r>
      </w:hyperlink>
      <w:r>
        <w:t xml:space="preserve">'s </w:t>
      </w:r>
      <w:hyperlink r:id="rId121">
        <w:r>
          <w:rPr>
            <w:color w:val="0000FF"/>
            <w:u w:val="single"/>
          </w:rPr>
          <w:t>Registration</w:t>
        </w:r>
      </w:hyperlink>
      <w:r>
        <w:t xml:space="preserve"> becoming effective.</w:t>
      </w:r>
    </w:p>
    <w:p w14:paraId="619693F6" w14:textId="77777777" w:rsidR="0081258C" w:rsidRDefault="0081258C">
      <w:pPr>
        <w:pStyle w:val="ScheduleSectionL2"/>
        <w:widowControl w:val="0"/>
        <w:spacing w:after="320"/>
      </w:pPr>
      <w:r>
        <w:t xml:space="preserve">The process detailed in Paragraph 3.12 specifically relates to </w:t>
      </w:r>
      <w:hyperlink r:id="rId122">
        <w:r>
          <w:rPr>
            <w:color w:val="0000FF"/>
            <w:u w:val="single"/>
          </w:rPr>
          <w:t>SMETS</w:t>
        </w:r>
      </w:hyperlink>
      <w:r>
        <w:t xml:space="preserve"> 2 </w:t>
      </w:r>
      <w:hyperlink r:id="rId123">
        <w:r>
          <w:rPr>
            <w:color w:val="0000FF"/>
            <w:u w:val="single"/>
          </w:rPr>
          <w:t>Enrolled Smart Meter</w:t>
        </w:r>
      </w:hyperlink>
      <w:r>
        <w:t>s. </w:t>
      </w:r>
    </w:p>
    <w:p w14:paraId="68B7276C" w14:textId="77777777" w:rsidR="0081258C" w:rsidRDefault="0081258C" w:rsidP="00096CF6">
      <w:pPr>
        <w:pStyle w:val="ScheduleSectionL3"/>
        <w:widowControl w:val="0"/>
        <w:numPr>
          <w:ilvl w:val="2"/>
          <w:numId w:val="2"/>
        </w:numPr>
        <w:spacing w:after="320"/>
      </w:pPr>
      <w:r>
        <w:t>For non-</w:t>
      </w:r>
      <w:hyperlink r:id="rId124">
        <w:r>
          <w:rPr>
            <w:color w:val="0000FF"/>
            <w:u w:val="single"/>
          </w:rPr>
          <w:t>Enrolled Smart Meter</w:t>
        </w:r>
      </w:hyperlink>
      <w:r>
        <w:t xml:space="preserve">s the relevant </w:t>
      </w:r>
      <w:hyperlink r:id="rId125">
        <w:r>
          <w:rPr>
            <w:color w:val="0000FF"/>
            <w:u w:val="single"/>
          </w:rPr>
          <w:t>Energy Supplier</w:t>
        </w:r>
      </w:hyperlink>
      <w:r>
        <w:t xml:space="preserve"> can choose one of the below options in order to mitigate the risk of a </w:t>
      </w:r>
      <w:hyperlink r:id="rId126">
        <w:r>
          <w:rPr>
            <w:color w:val="0000FF"/>
            <w:u w:val="single"/>
          </w:rPr>
          <w:t>Consumer</w:t>
        </w:r>
      </w:hyperlink>
      <w:r>
        <w:t> losing supply:</w:t>
      </w:r>
    </w:p>
    <w:p w14:paraId="55703905" w14:textId="557D85D9" w:rsidR="0081258C" w:rsidRDefault="0081258C" w:rsidP="00096CF6">
      <w:pPr>
        <w:pStyle w:val="ScheduleSectionL3"/>
        <w:widowControl w:val="0"/>
        <w:numPr>
          <w:ilvl w:val="1"/>
          <w:numId w:val="8"/>
        </w:numPr>
        <w:spacing w:after="320"/>
        <w:ind w:left="2007"/>
      </w:pPr>
      <w:r>
        <w:t>replace the non-</w:t>
      </w:r>
      <w:r w:rsidR="00CF6274" w:rsidRPr="00DA68CE">
        <w:t xml:space="preserve">Enrolled </w:t>
      </w:r>
      <w:hyperlink r:id="rId127" w:history="1">
        <w:r w:rsidR="00CF6274" w:rsidRPr="00DA68CE">
          <w:rPr>
            <w:rStyle w:val="Hyperlink"/>
            <w:color w:val="0000FF"/>
          </w:rPr>
          <w:t>Smart Meter</w:t>
        </w:r>
      </w:hyperlink>
      <w:r>
        <w:t xml:space="preserve"> with an </w:t>
      </w:r>
      <w:hyperlink r:id="rId128">
        <w:r>
          <w:rPr>
            <w:color w:val="0000FF"/>
            <w:u w:val="single"/>
          </w:rPr>
          <w:t>Enrolled Smart Meter</w:t>
        </w:r>
      </w:hyperlink>
      <w:r>
        <w:t>; or</w:t>
      </w:r>
    </w:p>
    <w:p w14:paraId="4D48460A" w14:textId="77777777" w:rsidR="0081258C" w:rsidRDefault="0081258C" w:rsidP="00096CF6">
      <w:pPr>
        <w:pStyle w:val="ScheduleSectionL3"/>
        <w:widowControl w:val="0"/>
        <w:numPr>
          <w:ilvl w:val="1"/>
          <w:numId w:val="8"/>
        </w:numPr>
        <w:spacing w:after="320"/>
        <w:ind w:left="2007"/>
      </w:pPr>
      <w:r>
        <w:t xml:space="preserve">have in place a bilateral agreement with the relevant </w:t>
      </w:r>
      <w:hyperlink r:id="rId129">
        <w:r>
          <w:rPr>
            <w:color w:val="0000FF"/>
            <w:u w:val="single"/>
          </w:rPr>
          <w:t>Losing Supplier</w:t>
        </w:r>
      </w:hyperlink>
      <w:r>
        <w:t>.</w:t>
      </w:r>
    </w:p>
    <w:p w14:paraId="68B3C393" w14:textId="77777777" w:rsidR="0081258C" w:rsidRDefault="0081258C" w:rsidP="00096CF6">
      <w:pPr>
        <w:pStyle w:val="ScheduleSectionL3"/>
        <w:widowControl w:val="0"/>
        <w:numPr>
          <w:ilvl w:val="2"/>
          <w:numId w:val="2"/>
        </w:numPr>
        <w:spacing w:after="320"/>
      </w:pPr>
      <w:r>
        <w:t xml:space="preserve">For </w:t>
      </w:r>
      <w:hyperlink r:id="rId130">
        <w:r>
          <w:rPr>
            <w:color w:val="0000FF"/>
            <w:u w:val="single"/>
          </w:rPr>
          <w:t>SMETS</w:t>
        </w:r>
      </w:hyperlink>
      <w:r>
        <w:t xml:space="preserve"> 1 </w:t>
      </w:r>
      <w:hyperlink r:id="rId131">
        <w:r>
          <w:rPr>
            <w:color w:val="0000FF"/>
            <w:u w:val="single"/>
          </w:rPr>
          <w:t>Enrolled Smart Meter</w:t>
        </w:r>
      </w:hyperlink>
      <w:r>
        <w:t xml:space="preserve">s the </w:t>
      </w:r>
      <w:hyperlink r:id="rId132">
        <w:r>
          <w:rPr>
            <w:color w:val="0000FF"/>
            <w:u w:val="single"/>
          </w:rPr>
          <w:t>Gaining Supplier</w:t>
        </w:r>
      </w:hyperlink>
      <w:r>
        <w:t xml:space="preserve"> shall generate a </w:t>
      </w:r>
      <w:hyperlink r:id="rId133">
        <w:r>
          <w:rPr>
            <w:color w:val="0000FF"/>
            <w:u w:val="single"/>
          </w:rPr>
          <w:t>UTRN</w:t>
        </w:r>
      </w:hyperlink>
      <w:r>
        <w:t xml:space="preserve"> by submitting a request to the </w:t>
      </w:r>
      <w:hyperlink r:id="rId134">
        <w:r>
          <w:rPr>
            <w:color w:val="0000FF"/>
            <w:u w:val="single"/>
          </w:rPr>
          <w:t>DCC</w:t>
        </w:r>
      </w:hyperlink>
      <w:r>
        <w:t xml:space="preserve">. The </w:t>
      </w:r>
      <w:hyperlink r:id="rId135">
        <w:r>
          <w:rPr>
            <w:color w:val="0000FF"/>
            <w:u w:val="single"/>
          </w:rPr>
          <w:t>Gaining Supplier</w:t>
        </w:r>
      </w:hyperlink>
      <w:r>
        <w:t xml:space="preserve"> shall not request a </w:t>
      </w:r>
      <w:hyperlink r:id="rId136">
        <w:r>
          <w:rPr>
            <w:color w:val="0000FF"/>
            <w:u w:val="single"/>
          </w:rPr>
          <w:t>UTRN</w:t>
        </w:r>
      </w:hyperlink>
      <w:r>
        <w:t xml:space="preserve"> from the </w:t>
      </w:r>
      <w:hyperlink r:id="rId137">
        <w:r>
          <w:rPr>
            <w:color w:val="0000FF"/>
            <w:u w:val="single"/>
          </w:rPr>
          <w:t>Losing Supplier</w:t>
        </w:r>
      </w:hyperlink>
      <w:r>
        <w:t>.</w:t>
      </w:r>
    </w:p>
    <w:p w14:paraId="5362C55A" w14:textId="77777777" w:rsidR="0081258C" w:rsidRDefault="0081258C">
      <w:pPr>
        <w:pStyle w:val="ScheduleSectionL2"/>
        <w:widowControl w:val="0"/>
        <w:spacing w:after="320"/>
      </w:pPr>
      <w:r>
        <w:t xml:space="preserve">Where the mode on an </w:t>
      </w:r>
      <w:hyperlink r:id="rId138">
        <w:r>
          <w:rPr>
            <w:color w:val="0000FF"/>
            <w:u w:val="single"/>
          </w:rPr>
          <w:t>Enrolled Smart Meter</w:t>
        </w:r>
      </w:hyperlink>
      <w:r>
        <w:t xml:space="preserve"> has not been changed from prepayment to credit in advance of the </w:t>
      </w:r>
      <w:hyperlink r:id="rId139">
        <w:r>
          <w:rPr>
            <w:color w:val="0000FF"/>
            <w:u w:val="single"/>
          </w:rPr>
          <w:t>Gaining Supplier</w:t>
        </w:r>
      </w:hyperlink>
      <w:r>
        <w:t xml:space="preserve">'s </w:t>
      </w:r>
      <w:hyperlink r:id="rId140">
        <w:r>
          <w:rPr>
            <w:color w:val="0000FF"/>
            <w:u w:val="single"/>
          </w:rPr>
          <w:t>Registration</w:t>
        </w:r>
      </w:hyperlink>
      <w:r>
        <w:t xml:space="preserve"> becoming </w:t>
      </w:r>
      <w:hyperlink r:id="rId141">
        <w:r>
          <w:rPr>
            <w:color w:val="0000FF"/>
            <w:u w:val="single"/>
          </w:rPr>
          <w:t>Active</w:t>
        </w:r>
      </w:hyperlink>
      <w:r>
        <w:t xml:space="preserve">, the </w:t>
      </w:r>
      <w:hyperlink r:id="rId142">
        <w:r>
          <w:rPr>
            <w:color w:val="0000FF"/>
            <w:u w:val="single"/>
          </w:rPr>
          <w:t>Gaining Supplier</w:t>
        </w:r>
      </w:hyperlink>
      <w:r>
        <w:t xml:space="preserve"> shall take all reasonable steps to remotely apply configuration settings on the </w:t>
      </w:r>
      <w:hyperlink r:id="rId143">
        <w:r>
          <w:rPr>
            <w:color w:val="0000FF"/>
            <w:u w:val="single"/>
          </w:rPr>
          <w:t>DCC</w:t>
        </w:r>
      </w:hyperlink>
      <w:r>
        <w:t xml:space="preserve"> </w:t>
      </w:r>
      <w:hyperlink r:id="rId144">
        <w:r>
          <w:rPr>
            <w:color w:val="0000FF"/>
            <w:u w:val="single"/>
          </w:rPr>
          <w:t>Enrolled Smart Meter</w:t>
        </w:r>
      </w:hyperlink>
      <w:r>
        <w:t xml:space="preserve">. Where this is not possible, the </w:t>
      </w:r>
      <w:hyperlink r:id="rId145">
        <w:r>
          <w:rPr>
            <w:color w:val="0000FF"/>
            <w:u w:val="single"/>
          </w:rPr>
          <w:t>Gaining Supplier</w:t>
        </w:r>
      </w:hyperlink>
      <w:r>
        <w:t xml:space="preserve"> shall request a </w:t>
      </w:r>
      <w:hyperlink r:id="rId146">
        <w:r>
          <w:rPr>
            <w:color w:val="0000FF"/>
            <w:u w:val="single"/>
          </w:rPr>
          <w:t>Fixed Balance UTRN</w:t>
        </w:r>
      </w:hyperlink>
      <w:r>
        <w:t xml:space="preserve"> from the </w:t>
      </w:r>
      <w:hyperlink r:id="rId147">
        <w:r>
          <w:rPr>
            <w:color w:val="0000FF"/>
            <w:u w:val="single"/>
          </w:rPr>
          <w:t>Losing Supplier</w:t>
        </w:r>
      </w:hyperlink>
      <w:r>
        <w:t xml:space="preserve"> in accordance with the process set out in Paragraph 3.12. </w:t>
      </w:r>
    </w:p>
    <w:p w14:paraId="0F39FD91" w14:textId="77777777" w:rsidR="0081258C" w:rsidRDefault="0081258C">
      <w:pPr>
        <w:pStyle w:val="ScheduleSectionL2"/>
        <w:widowControl w:val="0"/>
        <w:spacing w:after="320"/>
      </w:pPr>
      <w:r>
        <w:t>The following conditions must be met, in order for the process in Paragraph 3.12 to be utilised:</w:t>
      </w:r>
    </w:p>
    <w:p w14:paraId="3EC15E6C" w14:textId="77777777" w:rsidR="0081258C" w:rsidRDefault="0081258C" w:rsidP="00096CF6">
      <w:pPr>
        <w:pStyle w:val="ScheduleSectionL3"/>
        <w:widowControl w:val="0"/>
        <w:numPr>
          <w:ilvl w:val="2"/>
          <w:numId w:val="2"/>
        </w:numPr>
        <w:spacing w:after="320"/>
      </w:pPr>
      <w:hyperlink r:id="rId148">
        <w:r>
          <w:rPr>
            <w:color w:val="0000FF"/>
            <w:u w:val="single"/>
          </w:rPr>
          <w:t>Switch</w:t>
        </w:r>
      </w:hyperlink>
      <w:r>
        <w:t xml:space="preserve"> has taken place for the </w:t>
      </w:r>
      <w:hyperlink r:id="rId149">
        <w:r>
          <w:rPr>
            <w:color w:val="0000FF"/>
            <w:u w:val="single"/>
          </w:rPr>
          <w:t>RMP</w:t>
        </w:r>
      </w:hyperlink>
      <w:r>
        <w:t xml:space="preserve"> to which the </w:t>
      </w:r>
      <w:hyperlink r:id="rId150">
        <w:r>
          <w:rPr>
            <w:color w:val="0000FF"/>
            <w:u w:val="single"/>
          </w:rPr>
          <w:t>Enrolled Smart Meter</w:t>
        </w:r>
      </w:hyperlink>
      <w:r>
        <w:t xml:space="preserve"> relates; and</w:t>
      </w:r>
    </w:p>
    <w:p w14:paraId="1B50184C" w14:textId="77777777" w:rsidR="0081258C" w:rsidRDefault="0081258C" w:rsidP="00096CF6">
      <w:pPr>
        <w:pStyle w:val="ScheduleSectionL3"/>
        <w:widowControl w:val="0"/>
        <w:numPr>
          <w:ilvl w:val="2"/>
          <w:numId w:val="2"/>
        </w:numPr>
        <w:spacing w:after="320"/>
      </w:pPr>
      <w:r>
        <w:lastRenderedPageBreak/>
        <w:t xml:space="preserve">the </w:t>
      </w:r>
      <w:hyperlink r:id="rId151">
        <w:r>
          <w:rPr>
            <w:color w:val="0000FF"/>
            <w:u w:val="single"/>
          </w:rPr>
          <w:t>Losing Supplier</w:t>
        </w:r>
      </w:hyperlink>
      <w:r>
        <w:t xml:space="preserve"> operated the </w:t>
      </w:r>
      <w:hyperlink r:id="rId152">
        <w:r>
          <w:rPr>
            <w:color w:val="0000FF"/>
            <w:u w:val="single"/>
          </w:rPr>
          <w:t>Smart Meter</w:t>
        </w:r>
      </w:hyperlink>
      <w:r>
        <w:t xml:space="preserve"> as a </w:t>
      </w:r>
      <w:hyperlink r:id="rId153">
        <w:r>
          <w:rPr>
            <w:color w:val="0000FF"/>
            <w:u w:val="single"/>
          </w:rPr>
          <w:t>Prepayment Meter</w:t>
        </w:r>
      </w:hyperlink>
      <w:r>
        <w:t>.  </w:t>
      </w:r>
    </w:p>
    <w:p w14:paraId="6AC0E4E3" w14:textId="77777777" w:rsidR="0081258C" w:rsidRDefault="0081258C">
      <w:pPr>
        <w:pStyle w:val="ScheduleSectionL2"/>
        <w:widowControl w:val="0"/>
        <w:spacing w:after="320"/>
      </w:pPr>
      <w:r>
        <w:t xml:space="preserve">The </w:t>
      </w:r>
      <w:hyperlink r:id="rId154">
        <w:r>
          <w:rPr>
            <w:color w:val="0000FF"/>
            <w:u w:val="single"/>
          </w:rPr>
          <w:t>Losing Supplier</w:t>
        </w:r>
      </w:hyperlink>
      <w:r>
        <w:t xml:space="preserve"> shall not accept a payment from the </w:t>
      </w:r>
      <w:hyperlink r:id="rId155">
        <w:r>
          <w:rPr>
            <w:color w:val="0000FF"/>
            <w:u w:val="single"/>
          </w:rPr>
          <w:t>Consumer</w:t>
        </w:r>
      </w:hyperlink>
      <w:r>
        <w:t xml:space="preserve"> or </w:t>
      </w:r>
      <w:hyperlink r:id="rId156">
        <w:r>
          <w:rPr>
            <w:color w:val="0000FF"/>
            <w:u w:val="single"/>
          </w:rPr>
          <w:t>Gaining Supplier</w:t>
        </w:r>
      </w:hyperlink>
      <w:r>
        <w:t xml:space="preserve"> (or be obliged to make a payment to the </w:t>
      </w:r>
      <w:hyperlink r:id="rId157">
        <w:r>
          <w:rPr>
            <w:color w:val="0000FF"/>
            <w:u w:val="single"/>
          </w:rPr>
          <w:t>Gaining Supplier</w:t>
        </w:r>
      </w:hyperlink>
      <w:r>
        <w:t xml:space="preserve">) for the value of the </w:t>
      </w:r>
      <w:hyperlink r:id="rId158">
        <w:r>
          <w:rPr>
            <w:color w:val="0000FF"/>
            <w:u w:val="single"/>
          </w:rPr>
          <w:t>Fixed Balance UTRN</w:t>
        </w:r>
      </w:hyperlink>
      <w:r>
        <w:t>.</w:t>
      </w:r>
    </w:p>
    <w:p w14:paraId="0519CB09" w14:textId="77777777" w:rsidR="0081258C" w:rsidRDefault="0081258C">
      <w:pPr>
        <w:pStyle w:val="ScheduleSectionL2"/>
        <w:widowControl w:val="0"/>
        <w:spacing w:after="320"/>
      </w:pPr>
      <w:r>
        <w:t xml:space="preserve">Only one </w:t>
      </w:r>
      <w:hyperlink r:id="rId159">
        <w:r>
          <w:rPr>
            <w:color w:val="0000FF"/>
            <w:u w:val="single"/>
          </w:rPr>
          <w:t>Fixed Balance UTRN</w:t>
        </w:r>
      </w:hyperlink>
      <w:r>
        <w:t xml:space="preserve"> will be provided per request per </w:t>
      </w:r>
      <w:hyperlink r:id="rId160">
        <w:r>
          <w:rPr>
            <w:color w:val="0000FF"/>
            <w:u w:val="single"/>
          </w:rPr>
          <w:t>RMP</w:t>
        </w:r>
      </w:hyperlink>
      <w:r>
        <w:t xml:space="preserve">, unless otherwise agreed bilaterally between the relevant </w:t>
      </w:r>
      <w:hyperlink r:id="rId161">
        <w:r>
          <w:rPr>
            <w:color w:val="0000FF"/>
            <w:u w:val="single"/>
          </w:rPr>
          <w:t>Energy Supplier</w:t>
        </w:r>
      </w:hyperlink>
      <w:r>
        <w:t>s.</w:t>
      </w:r>
    </w:p>
    <w:p w14:paraId="498EC154" w14:textId="77777777" w:rsidR="0081258C" w:rsidRDefault="0081258C" w:rsidP="00C22712">
      <w:pPr>
        <w:pStyle w:val="ScheduleSectionL2"/>
        <w:widowControl w:val="0"/>
        <w:spacing w:after="320"/>
        <w:ind w:left="851" w:hanging="567"/>
      </w:pPr>
      <w:r>
        <w:t xml:space="preserve">The </w:t>
      </w:r>
      <w:hyperlink r:id="rId162">
        <w:r>
          <w:rPr>
            <w:color w:val="0000FF"/>
            <w:u w:val="single"/>
          </w:rPr>
          <w:t>Losing Supplier</w:t>
        </w:r>
      </w:hyperlink>
      <w:r>
        <w:t xml:space="preserve"> may provide </w:t>
      </w:r>
      <w:hyperlink r:id="rId163">
        <w:r>
          <w:rPr>
            <w:color w:val="0000FF"/>
            <w:u w:val="single"/>
          </w:rPr>
          <w:t>Fixed Balance UTRN</w:t>
        </w:r>
      </w:hyperlink>
      <w:r>
        <w:t xml:space="preserve">s to the </w:t>
      </w:r>
      <w:hyperlink r:id="rId164">
        <w:r>
          <w:rPr>
            <w:color w:val="0000FF"/>
            <w:u w:val="single"/>
          </w:rPr>
          <w:t>Gaining Supplier</w:t>
        </w:r>
      </w:hyperlink>
      <w:r>
        <w:t xml:space="preserve"> on a </w:t>
      </w:r>
      <w:hyperlink r:id="rId165">
        <w:r>
          <w:rPr>
            <w:color w:val="0000FF"/>
            <w:u w:val="single"/>
          </w:rPr>
          <w:t>Switch</w:t>
        </w:r>
      </w:hyperlink>
      <w:r>
        <w:t xml:space="preserve">, without a request being received from the </w:t>
      </w:r>
      <w:hyperlink r:id="rId166">
        <w:r>
          <w:rPr>
            <w:color w:val="0000FF"/>
            <w:u w:val="single"/>
          </w:rPr>
          <w:t>Gaining Supplier</w:t>
        </w:r>
      </w:hyperlink>
      <w:r>
        <w:t>.</w:t>
      </w:r>
    </w:p>
    <w:p w14:paraId="049BA20A" w14:textId="77777777" w:rsidR="0081258C" w:rsidRDefault="0081258C" w:rsidP="00C22712">
      <w:pPr>
        <w:pStyle w:val="ScheduleSectionL2"/>
        <w:widowControl w:val="0"/>
        <w:spacing w:after="320"/>
        <w:ind w:left="851" w:hanging="567"/>
      </w:pPr>
      <w:r>
        <w:t xml:space="preserve">In instances where the provision of a </w:t>
      </w:r>
      <w:hyperlink r:id="rId167">
        <w:r>
          <w:rPr>
            <w:color w:val="0000FF"/>
            <w:u w:val="single"/>
          </w:rPr>
          <w:t>Fixed Balance UTRN</w:t>
        </w:r>
      </w:hyperlink>
      <w:r>
        <w:t xml:space="preserve"> to the </w:t>
      </w:r>
      <w:hyperlink r:id="rId168">
        <w:r>
          <w:rPr>
            <w:color w:val="0000FF"/>
            <w:u w:val="single"/>
          </w:rPr>
          <w:t>Consumer</w:t>
        </w:r>
      </w:hyperlink>
      <w:r>
        <w:t xml:space="preserve"> does not work, the </w:t>
      </w:r>
      <w:hyperlink r:id="rId169">
        <w:r>
          <w:rPr>
            <w:color w:val="0000FF"/>
            <w:u w:val="single"/>
          </w:rPr>
          <w:t>Losing Supplier</w:t>
        </w:r>
      </w:hyperlink>
      <w:r>
        <w:t xml:space="preserve"> is unable to provide a </w:t>
      </w:r>
      <w:hyperlink r:id="rId170">
        <w:r>
          <w:rPr>
            <w:color w:val="0000FF"/>
            <w:u w:val="single"/>
          </w:rPr>
          <w:t>Fixed Balance UTRN</w:t>
        </w:r>
      </w:hyperlink>
      <w:r>
        <w:t xml:space="preserve">, or the </w:t>
      </w:r>
      <w:hyperlink r:id="rId171">
        <w:r>
          <w:rPr>
            <w:color w:val="0000FF"/>
            <w:u w:val="single"/>
          </w:rPr>
          <w:t>Consumer</w:t>
        </w:r>
      </w:hyperlink>
      <w:r>
        <w:t xml:space="preserve"> is unable to input the </w:t>
      </w:r>
      <w:hyperlink r:id="rId172">
        <w:r>
          <w:rPr>
            <w:color w:val="0000FF"/>
            <w:u w:val="single"/>
          </w:rPr>
          <w:t>Fixed Balance UTRN</w:t>
        </w:r>
      </w:hyperlink>
      <w:r>
        <w:t xml:space="preserve">, then the </w:t>
      </w:r>
      <w:hyperlink r:id="rId173">
        <w:r>
          <w:rPr>
            <w:color w:val="0000FF"/>
            <w:u w:val="single"/>
          </w:rPr>
          <w:t>Gaining Supplier</w:t>
        </w:r>
      </w:hyperlink>
      <w:r>
        <w:t xml:space="preserve"> shall take alternative steps to ensure continued supply to the </w:t>
      </w:r>
      <w:hyperlink r:id="rId174">
        <w:r>
          <w:rPr>
            <w:color w:val="0000FF"/>
            <w:u w:val="single"/>
          </w:rPr>
          <w:t>Consumer</w:t>
        </w:r>
      </w:hyperlink>
      <w:r>
        <w:t>.</w:t>
      </w:r>
    </w:p>
    <w:p w14:paraId="61A40A09" w14:textId="77777777" w:rsidR="0081258C" w:rsidRDefault="0081258C" w:rsidP="00C22712">
      <w:pPr>
        <w:pStyle w:val="ScheduleSectionL2"/>
        <w:widowControl w:val="0"/>
        <w:spacing w:after="320"/>
        <w:ind w:left="851" w:hanging="567"/>
      </w:pPr>
      <w:r>
        <w:t xml:space="preserve">The following process steps apply to </w:t>
      </w:r>
      <w:hyperlink r:id="rId175">
        <w:r>
          <w:rPr>
            <w:color w:val="0000FF"/>
            <w:u w:val="single"/>
          </w:rPr>
          <w:t>Fixed Balance UTRN</w:t>
        </w:r>
      </w:hyperlink>
      <w:r>
        <w:t>:</w:t>
      </w:r>
    </w:p>
    <w:p w14:paraId="6D21E225" w14:textId="77777777" w:rsidR="00775FEA" w:rsidRDefault="00775FEA">
      <w:pPr>
        <w:widowControl w:val="0"/>
        <w:spacing w:after="320" w:line="276" w:lineRule="auto"/>
        <w:rPr>
          <w:rFonts w:eastAsia="Arial" w:cs="Arial"/>
          <w:b/>
          <w:color w:val="000000"/>
          <w:sz w:val="24"/>
          <w:lang w:val="en-GB" w:eastAsia="en-US" w:bidi="ar-SA"/>
        </w:rPr>
        <w:sectPr w:rsidR="00775FEA" w:rsidSect="005A42D5">
          <w:footerReference w:type="default" r:id="rId176"/>
          <w:footerReference w:type="first" r:id="rId177"/>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75"/>
        <w:gridCol w:w="3150"/>
        <w:gridCol w:w="2689"/>
        <w:gridCol w:w="993"/>
        <w:gridCol w:w="992"/>
        <w:gridCol w:w="4252"/>
        <w:gridCol w:w="851"/>
      </w:tblGrid>
      <w:tr w:rsidR="0081258C" w:rsidRPr="008A123E" w14:paraId="33434A98" w14:textId="77777777" w:rsidTr="00DA68CE">
        <w:tc>
          <w:tcPr>
            <w:tcW w:w="97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7ED8E57" w14:textId="77777777" w:rsidR="0081258C" w:rsidRPr="008A123E" w:rsidRDefault="0081258C" w:rsidP="00C22712">
            <w:pPr>
              <w:widowControl w:val="0"/>
              <w:spacing w:after="0" w:line="276" w:lineRule="auto"/>
              <w:ind w:left="57"/>
              <w:rPr>
                <w:rFonts w:cs="Arial"/>
                <w:szCs w:val="22"/>
                <w:lang w:val="en-GB" w:eastAsia="en-US" w:bidi="ar-SA"/>
              </w:rPr>
            </w:pPr>
            <w:r>
              <w:rPr>
                <w:b/>
              </w:rPr>
              <w:lastRenderedPageBreak/>
              <w:t>Ref</w:t>
            </w:r>
          </w:p>
        </w:tc>
        <w:tc>
          <w:tcPr>
            <w:tcW w:w="31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F7A84D4"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268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A46C86E"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883F0EA"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8BE0963"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425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D7B06A3"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8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3BA75BA"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81258C" w:rsidRPr="008A123E" w14:paraId="3E3BE8A0" w14:textId="77777777" w:rsidTr="00DA68CE">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9183E2" w14:textId="77777777" w:rsidR="0081258C" w:rsidRPr="008A123E" w:rsidRDefault="0081258C" w:rsidP="00C22712">
            <w:pPr>
              <w:widowControl w:val="0"/>
              <w:spacing w:after="0" w:line="276" w:lineRule="auto"/>
              <w:ind w:left="57"/>
              <w:rPr>
                <w:rFonts w:cs="Arial"/>
                <w:szCs w:val="22"/>
                <w:lang w:val="en-GB" w:eastAsia="en-US" w:bidi="ar-SA"/>
              </w:rPr>
            </w:pPr>
            <w:r>
              <w:t>3.12.1</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7D46B2" w14:textId="77777777" w:rsidR="0081258C" w:rsidRPr="008A123E" w:rsidRDefault="0081258C" w:rsidP="00C22712">
            <w:pPr>
              <w:widowControl w:val="0"/>
              <w:spacing w:after="0" w:line="276" w:lineRule="auto"/>
              <w:ind w:left="57"/>
              <w:rPr>
                <w:rFonts w:cs="Arial"/>
                <w:szCs w:val="22"/>
                <w:lang w:val="en-GB" w:eastAsia="en-US" w:bidi="ar-SA"/>
              </w:rPr>
            </w:pPr>
            <w:r>
              <w:t xml:space="preserve">If the activities set out in 3.6 are not successful, and only if requested within 28 days of the </w:t>
            </w:r>
            <w:hyperlink r:id="rId178">
              <w:r>
                <w:rPr>
                  <w:color w:val="0000FF"/>
                  <w:u w:val="single"/>
                </w:rPr>
                <w:t>Losing Supplier</w:t>
              </w:r>
            </w:hyperlink>
            <w:r>
              <w:t xml:space="preserve">’s </w:t>
            </w:r>
            <w:hyperlink r:id="rId179">
              <w:r>
                <w:rPr>
                  <w:color w:val="0000FF"/>
                  <w:u w:val="single"/>
                </w:rPr>
                <w:t>Supply Effective Through Date</w:t>
              </w:r>
            </w:hyperlink>
            <w:r>
              <w:t>.</w:t>
            </w:r>
          </w:p>
        </w:tc>
        <w:tc>
          <w:tcPr>
            <w:tcW w:w="268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0E1373" w14:textId="77777777" w:rsidR="0081258C" w:rsidRPr="008A123E" w:rsidRDefault="0081258C" w:rsidP="00C22712">
            <w:pPr>
              <w:widowControl w:val="0"/>
              <w:spacing w:after="0" w:line="276" w:lineRule="auto"/>
              <w:ind w:left="57"/>
              <w:rPr>
                <w:rFonts w:cs="Arial"/>
                <w:szCs w:val="22"/>
                <w:lang w:val="en-GB" w:eastAsia="en-US" w:bidi="ar-SA"/>
              </w:rPr>
            </w:pPr>
            <w:r>
              <w:t xml:space="preserve">Request a </w:t>
            </w:r>
            <w:hyperlink r:id="rId180">
              <w:r>
                <w:rPr>
                  <w:color w:val="0000FF"/>
                  <w:u w:val="single"/>
                </w:rPr>
                <w:t>Fixed Balance UTRN</w:t>
              </w:r>
            </w:hyperlink>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0CF51F" w14:textId="77777777" w:rsidR="0081258C" w:rsidRPr="008A123E" w:rsidRDefault="0081258C" w:rsidP="00C22712">
            <w:pPr>
              <w:widowControl w:val="0"/>
              <w:spacing w:after="0" w:line="276" w:lineRule="auto"/>
              <w:ind w:left="57"/>
              <w:rPr>
                <w:rFonts w:cs="Arial"/>
                <w:szCs w:val="22"/>
                <w:lang w:val="en-GB" w:eastAsia="en-US" w:bidi="ar-SA"/>
              </w:rPr>
            </w:pPr>
            <w:hyperlink r:id="rId181">
              <w:r>
                <w:rPr>
                  <w:color w:val="0000FF"/>
                  <w:u w:val="single"/>
                </w:rPr>
                <w:t>Gaining Supplier</w:t>
              </w:r>
            </w:hyperlink>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249801" w14:textId="77777777" w:rsidR="0081258C" w:rsidRPr="008A123E" w:rsidRDefault="0081258C" w:rsidP="00C22712">
            <w:pPr>
              <w:widowControl w:val="0"/>
              <w:spacing w:after="0" w:line="276" w:lineRule="auto"/>
              <w:ind w:left="57"/>
              <w:rPr>
                <w:rFonts w:cs="Arial"/>
                <w:szCs w:val="22"/>
                <w:lang w:val="en-GB" w:eastAsia="en-US" w:bidi="ar-SA"/>
              </w:rPr>
            </w:pPr>
            <w:hyperlink r:id="rId182">
              <w:r>
                <w:rPr>
                  <w:color w:val="0000FF"/>
                  <w:u w:val="single"/>
                </w:rPr>
                <w:t>Losing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E82E03" w14:textId="77777777" w:rsidR="0081258C" w:rsidRDefault="0081258C" w:rsidP="00C22712">
            <w:pPr>
              <w:widowControl w:val="0"/>
              <w:spacing w:after="0" w:line="276" w:lineRule="auto"/>
              <w:ind w:left="57"/>
              <w:rPr>
                <w:rFonts w:eastAsia="Arial" w:cs="Arial"/>
                <w:color w:val="0000FF"/>
                <w:szCs w:val="22"/>
                <w:u w:val="single"/>
              </w:rPr>
            </w:pPr>
            <w:hyperlink r:id="rId183">
              <w:r>
                <w:rPr>
                  <w:color w:val="0000FF"/>
                  <w:u w:val="single"/>
                </w:rPr>
                <w:t>UTRN Contact</w:t>
              </w:r>
            </w:hyperlink>
          </w:p>
          <w:p w14:paraId="283A0627" w14:textId="77777777" w:rsidR="008A123E" w:rsidRPr="008A123E" w:rsidRDefault="008A123E" w:rsidP="00C22712">
            <w:pPr>
              <w:widowControl w:val="0"/>
              <w:spacing w:after="0" w:line="276" w:lineRule="auto"/>
              <w:ind w:left="57"/>
              <w:rPr>
                <w:rFonts w:cs="Arial"/>
                <w:szCs w:val="22"/>
                <w:lang w:val="en-GB" w:eastAsia="en-US" w:bidi="ar-SA"/>
              </w:rPr>
            </w:pPr>
          </w:p>
          <w:p w14:paraId="550AD092" w14:textId="77777777" w:rsidR="0081258C" w:rsidRPr="008A123E" w:rsidRDefault="0081258C" w:rsidP="00C22712">
            <w:pPr>
              <w:widowControl w:val="0"/>
              <w:spacing w:after="0" w:line="276" w:lineRule="auto"/>
              <w:ind w:left="57"/>
              <w:rPr>
                <w:rFonts w:cs="Arial"/>
                <w:szCs w:val="22"/>
                <w:lang w:val="en-GB" w:eastAsia="en-US" w:bidi="ar-SA"/>
              </w:rPr>
            </w:pPr>
            <w:r>
              <w:rPr>
                <w:b/>
              </w:rPr>
              <w:t>Electricity</w:t>
            </w:r>
          </w:p>
          <w:p w14:paraId="1AF0590B" w14:textId="62B3DE52" w:rsidR="0081258C" w:rsidRDefault="0081258C" w:rsidP="00C22712">
            <w:pPr>
              <w:widowControl w:val="0"/>
              <w:spacing w:after="0" w:line="276" w:lineRule="auto"/>
              <w:ind w:left="57"/>
              <w:rPr>
                <w:rFonts w:eastAsia="Arial" w:cs="Arial"/>
                <w:color w:val="000000"/>
                <w:szCs w:val="22"/>
                <w:lang w:val="en-GB" w:eastAsia="en-US" w:bidi="ar-SA"/>
              </w:rPr>
            </w:pPr>
            <w:hyperlink r:id="rId184">
              <w:r>
                <w:rPr>
                  <w:color w:val="0000FF"/>
                  <w:u w:val="single"/>
                </w:rPr>
                <w:t>PT0024</w:t>
              </w:r>
            </w:hyperlink>
            <w:r>
              <w:t xml:space="preserve"> </w:t>
            </w:r>
            <w:hyperlink r:id="rId185" w:history="1">
              <w:r w:rsidRPr="00DD1BF9">
                <w:rPr>
                  <w:rStyle w:val="Hyperlink"/>
                  <w:color w:val="0000FF"/>
                </w:rPr>
                <w:t xml:space="preserve">Smart Prepayment CoS Exceptions </w:t>
              </w:r>
              <w:r w:rsidR="00D45CAF" w:rsidRPr="000E0ECD">
                <w:rPr>
                  <w:rStyle w:val="Hyperlink"/>
                  <w:color w:val="0000FF"/>
                </w:rPr>
                <w:t>Process</w:t>
              </w:r>
              <w:r w:rsidRPr="00DD1BF9">
                <w:rPr>
                  <w:rStyle w:val="Hyperlink"/>
                  <w:color w:val="0000FF"/>
                </w:rPr>
                <w:t xml:space="preserve"> </w:t>
              </w:r>
              <w:r w:rsidR="00D45CAF" w:rsidRPr="000E0ECD">
                <w:rPr>
                  <w:rStyle w:val="Hyperlink"/>
                  <w:color w:val="0000FF"/>
                </w:rPr>
                <w:t>UTRN</w:t>
              </w:r>
              <w:r w:rsidRPr="00DD1BF9">
                <w:rPr>
                  <w:rStyle w:val="Hyperlink"/>
                  <w:color w:val="0000FF"/>
                </w:rPr>
                <w:t> Request (Elec)</w:t>
              </w:r>
            </w:hyperlink>
          </w:p>
          <w:p w14:paraId="1194B2F8" w14:textId="77777777" w:rsidR="008A123E" w:rsidRPr="008A123E" w:rsidRDefault="008A123E" w:rsidP="00C22712">
            <w:pPr>
              <w:widowControl w:val="0"/>
              <w:spacing w:after="0" w:line="276" w:lineRule="auto"/>
              <w:ind w:left="57"/>
              <w:rPr>
                <w:rFonts w:cs="Arial"/>
                <w:szCs w:val="22"/>
                <w:lang w:val="en-GB" w:eastAsia="en-US" w:bidi="ar-SA"/>
              </w:rPr>
            </w:pPr>
          </w:p>
          <w:p w14:paraId="10A2A1DF" w14:textId="77777777" w:rsidR="0081258C" w:rsidRPr="008A123E" w:rsidRDefault="0081258C" w:rsidP="00C22712">
            <w:pPr>
              <w:widowControl w:val="0"/>
              <w:spacing w:after="0" w:line="276" w:lineRule="auto"/>
              <w:ind w:left="57"/>
              <w:rPr>
                <w:rFonts w:cs="Arial"/>
                <w:szCs w:val="22"/>
                <w:lang w:val="en-GB" w:eastAsia="en-US" w:bidi="ar-SA"/>
              </w:rPr>
            </w:pPr>
            <w:r>
              <w:rPr>
                <w:b/>
              </w:rPr>
              <w:t>Gas</w:t>
            </w:r>
          </w:p>
          <w:p w14:paraId="4A28B051" w14:textId="00E2A067" w:rsidR="0081258C" w:rsidRPr="008A123E" w:rsidRDefault="0081258C" w:rsidP="00C22712">
            <w:pPr>
              <w:widowControl w:val="0"/>
              <w:spacing w:after="0" w:line="276" w:lineRule="auto"/>
              <w:ind w:left="57"/>
              <w:rPr>
                <w:rFonts w:cs="Arial"/>
                <w:szCs w:val="22"/>
                <w:lang w:val="en-GB" w:eastAsia="en-US" w:bidi="ar-SA"/>
              </w:rPr>
            </w:pPr>
            <w:hyperlink r:id="rId186" w:history="1">
              <w:r w:rsidRPr="000E0ECD">
                <w:rPr>
                  <w:rStyle w:val="Hyperlink"/>
                  <w:color w:val="0000FF"/>
                </w:rPr>
                <w:t>PT0044</w:t>
              </w:r>
              <w:r w:rsidRPr="00886DD0">
                <w:rPr>
                  <w:rStyle w:val="Hyperlink"/>
                </w:rPr>
                <w:t xml:space="preserve"> </w:t>
              </w:r>
              <w:r w:rsidRPr="000E0ECD">
                <w:rPr>
                  <w:rStyle w:val="Hyperlink"/>
                  <w:color w:val="0000FF"/>
                </w:rPr>
                <w:t>Smart Prepayment CoS Exceptions </w:t>
              </w:r>
              <w:r w:rsidR="007346D4" w:rsidRPr="000E0ECD">
                <w:rPr>
                  <w:rStyle w:val="Hyperlink"/>
                  <w:color w:val="0000FF"/>
                </w:rPr>
                <w:t>Process</w:t>
              </w:r>
              <w:r w:rsidRPr="00477067">
                <w:rPr>
                  <w:rStyle w:val="Hyperlink"/>
                  <w:color w:val="0000FF"/>
                </w:rPr>
                <w:t> </w:t>
              </w:r>
              <w:r w:rsidR="007346D4" w:rsidRPr="00477067">
                <w:rPr>
                  <w:rStyle w:val="Hyperlink"/>
                  <w:color w:val="0000FF"/>
                </w:rPr>
                <w:t>UTRN</w:t>
              </w:r>
              <w:r w:rsidRPr="00477067">
                <w:rPr>
                  <w:rStyle w:val="Hyperlink"/>
                  <w:color w:val="0000FF"/>
                </w:rPr>
                <w:t> Request (Gas)</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0F822" w14:textId="77777777" w:rsidR="0081258C" w:rsidRPr="008A123E" w:rsidRDefault="0081258C" w:rsidP="00C22712">
            <w:pPr>
              <w:widowControl w:val="0"/>
              <w:spacing w:after="0" w:line="276" w:lineRule="auto"/>
              <w:ind w:left="57"/>
              <w:rPr>
                <w:rFonts w:cs="Arial"/>
                <w:szCs w:val="22"/>
                <w:lang w:val="en-GB" w:eastAsia="en-US" w:bidi="ar-SA"/>
              </w:rPr>
            </w:pPr>
            <w:hyperlink r:id="rId187">
              <w:r>
                <w:rPr>
                  <w:color w:val="0000FF"/>
                  <w:u w:val="single"/>
                </w:rPr>
                <w:t>SDEP</w:t>
              </w:r>
            </w:hyperlink>
          </w:p>
        </w:tc>
      </w:tr>
      <w:tr w:rsidR="0081258C" w:rsidRPr="008A123E" w14:paraId="237850B3" w14:textId="77777777" w:rsidTr="00DA68CE">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58056A" w14:textId="77777777" w:rsidR="0081258C" w:rsidRPr="008A123E" w:rsidRDefault="0081258C" w:rsidP="00C22712">
            <w:pPr>
              <w:widowControl w:val="0"/>
              <w:spacing w:after="0" w:line="276" w:lineRule="auto"/>
              <w:ind w:left="57"/>
              <w:rPr>
                <w:rFonts w:cs="Arial"/>
                <w:szCs w:val="22"/>
                <w:lang w:val="en-GB" w:eastAsia="en-US" w:bidi="ar-SA"/>
              </w:rPr>
            </w:pPr>
            <w:r>
              <w:t>3.12.2</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D46B55" w14:textId="77777777" w:rsidR="0081258C" w:rsidRPr="008A123E" w:rsidRDefault="0081258C" w:rsidP="00C22712">
            <w:pPr>
              <w:widowControl w:val="0"/>
              <w:spacing w:after="0" w:line="276" w:lineRule="auto"/>
              <w:ind w:left="57"/>
              <w:rPr>
                <w:rFonts w:cs="Arial"/>
                <w:szCs w:val="22"/>
                <w:lang w:val="en-GB" w:eastAsia="en-US" w:bidi="ar-SA"/>
              </w:rPr>
            </w:pPr>
            <w:r>
              <w:t xml:space="preserve">Within 3 </w:t>
            </w:r>
            <w:hyperlink r:id="rId188">
              <w:r>
                <w:rPr>
                  <w:color w:val="0000FF"/>
                  <w:u w:val="single"/>
                </w:rPr>
                <w:t>Working Hour</w:t>
              </w:r>
            </w:hyperlink>
            <w:r>
              <w:t>s of receipt of the request in accordance with 3.12.1.</w:t>
            </w:r>
          </w:p>
        </w:tc>
        <w:tc>
          <w:tcPr>
            <w:tcW w:w="268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265BB7" w14:textId="77777777" w:rsidR="0081258C" w:rsidRPr="008A123E" w:rsidRDefault="0081258C" w:rsidP="00C22712">
            <w:pPr>
              <w:widowControl w:val="0"/>
              <w:spacing w:after="0" w:line="276" w:lineRule="auto"/>
              <w:ind w:left="57"/>
              <w:rPr>
                <w:rFonts w:cs="Arial"/>
                <w:szCs w:val="22"/>
                <w:lang w:val="en-GB" w:eastAsia="en-US" w:bidi="ar-SA"/>
              </w:rPr>
            </w:pPr>
            <w:r>
              <w:t xml:space="preserve">Provide </w:t>
            </w:r>
            <w:hyperlink r:id="rId189">
              <w:r>
                <w:rPr>
                  <w:color w:val="0000FF"/>
                  <w:u w:val="single"/>
                </w:rPr>
                <w:t>Fixed Balance UTRN</w:t>
              </w:r>
            </w:hyperlink>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997264" w14:textId="77777777" w:rsidR="0081258C" w:rsidRPr="008A123E" w:rsidRDefault="0081258C" w:rsidP="00C22712">
            <w:pPr>
              <w:widowControl w:val="0"/>
              <w:spacing w:after="0" w:line="276" w:lineRule="auto"/>
              <w:ind w:left="57"/>
              <w:rPr>
                <w:rFonts w:cs="Arial"/>
                <w:szCs w:val="22"/>
                <w:lang w:val="en-GB" w:eastAsia="en-US" w:bidi="ar-SA"/>
              </w:rPr>
            </w:pPr>
            <w:hyperlink r:id="rId190">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C64A48" w14:textId="77777777" w:rsidR="0081258C" w:rsidRPr="008A123E" w:rsidRDefault="0081258C" w:rsidP="00C22712">
            <w:pPr>
              <w:widowControl w:val="0"/>
              <w:spacing w:after="0" w:line="276" w:lineRule="auto"/>
              <w:ind w:left="57"/>
              <w:rPr>
                <w:rFonts w:cs="Arial"/>
                <w:szCs w:val="22"/>
                <w:lang w:val="en-GB" w:eastAsia="en-US" w:bidi="ar-SA"/>
              </w:rPr>
            </w:pPr>
            <w:hyperlink r:id="rId191">
              <w:r>
                <w:rPr>
                  <w:color w:val="0000FF"/>
                  <w:u w:val="single"/>
                </w:rPr>
                <w:t>Gaining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1C91FB" w14:textId="77777777" w:rsidR="0081258C" w:rsidRDefault="0081258C" w:rsidP="00C22712">
            <w:pPr>
              <w:widowControl w:val="0"/>
              <w:spacing w:after="0" w:line="276" w:lineRule="auto"/>
              <w:ind w:left="57"/>
              <w:rPr>
                <w:rFonts w:eastAsia="Arial" w:cs="Arial"/>
                <w:color w:val="0000FF"/>
                <w:szCs w:val="22"/>
                <w:u w:val="single"/>
              </w:rPr>
            </w:pPr>
            <w:hyperlink r:id="rId192">
              <w:r>
                <w:rPr>
                  <w:color w:val="0000FF"/>
                  <w:u w:val="single"/>
                </w:rPr>
                <w:t>UTRN Contact</w:t>
              </w:r>
            </w:hyperlink>
          </w:p>
          <w:p w14:paraId="1219449F" w14:textId="77777777" w:rsidR="008A123E" w:rsidRPr="008A123E" w:rsidRDefault="008A123E" w:rsidP="00C22712">
            <w:pPr>
              <w:widowControl w:val="0"/>
              <w:spacing w:after="0" w:line="276" w:lineRule="auto"/>
              <w:ind w:left="57"/>
              <w:rPr>
                <w:rFonts w:cs="Arial"/>
                <w:szCs w:val="22"/>
                <w:lang w:val="en-GB" w:eastAsia="en-US" w:bidi="ar-SA"/>
              </w:rPr>
            </w:pPr>
          </w:p>
          <w:p w14:paraId="6E6A33BE" w14:textId="77777777" w:rsidR="0081258C" w:rsidRPr="008A123E" w:rsidRDefault="0081258C" w:rsidP="00C22712">
            <w:pPr>
              <w:widowControl w:val="0"/>
              <w:spacing w:after="0" w:line="276" w:lineRule="auto"/>
              <w:ind w:left="57"/>
              <w:rPr>
                <w:rFonts w:cs="Arial"/>
                <w:szCs w:val="22"/>
                <w:lang w:val="en-GB" w:eastAsia="en-US" w:bidi="ar-SA"/>
              </w:rPr>
            </w:pPr>
            <w:r>
              <w:rPr>
                <w:b/>
              </w:rPr>
              <w:t>Electricity</w:t>
            </w:r>
          </w:p>
          <w:p w14:paraId="7B4FF1C3" w14:textId="3C13BC41" w:rsidR="0081258C" w:rsidRPr="00477067" w:rsidRDefault="0081258C" w:rsidP="00C22712">
            <w:pPr>
              <w:widowControl w:val="0"/>
              <w:spacing w:after="0" w:line="276" w:lineRule="auto"/>
              <w:ind w:left="57"/>
              <w:rPr>
                <w:rFonts w:eastAsia="Arial" w:cs="Arial"/>
                <w:color w:val="0000FF"/>
                <w:szCs w:val="22"/>
                <w:lang w:val="en-GB" w:eastAsia="en-US" w:bidi="ar-SA"/>
              </w:rPr>
            </w:pPr>
            <w:hyperlink r:id="rId193">
              <w:r>
                <w:rPr>
                  <w:color w:val="0000FF"/>
                  <w:u w:val="single"/>
                </w:rPr>
                <w:t>PT0024</w:t>
              </w:r>
            </w:hyperlink>
            <w:r>
              <w:t xml:space="preserve"> </w:t>
            </w:r>
            <w:hyperlink r:id="rId194" w:history="1">
              <w:r w:rsidRPr="000E0ECD">
                <w:rPr>
                  <w:rStyle w:val="Hyperlink"/>
                  <w:color w:val="0000FF"/>
                </w:rPr>
                <w:t xml:space="preserve">Smart Prepayment CoS Exceptions </w:t>
              </w:r>
              <w:r w:rsidR="00886DD0" w:rsidRPr="000E0ECD">
                <w:rPr>
                  <w:rStyle w:val="Hyperlink"/>
                  <w:color w:val="0000FF"/>
                </w:rPr>
                <w:t>Process</w:t>
              </w:r>
              <w:r w:rsidRPr="000E0ECD">
                <w:rPr>
                  <w:rStyle w:val="Hyperlink"/>
                  <w:color w:val="0000FF"/>
                </w:rPr>
                <w:t xml:space="preserve"> </w:t>
              </w:r>
              <w:r w:rsidR="00886DD0" w:rsidRPr="000E0ECD">
                <w:rPr>
                  <w:rStyle w:val="Hyperlink"/>
                  <w:color w:val="0000FF"/>
                </w:rPr>
                <w:t>UTRN</w:t>
              </w:r>
              <w:r w:rsidRPr="000E0ECD">
                <w:rPr>
                  <w:rStyle w:val="Hyperlink"/>
                  <w:color w:val="0000FF"/>
                </w:rPr>
                <w:t> Request (Elec)</w:t>
              </w:r>
            </w:hyperlink>
          </w:p>
          <w:p w14:paraId="44FABBDA" w14:textId="77777777" w:rsidR="008A123E" w:rsidRPr="008A123E" w:rsidRDefault="008A123E" w:rsidP="00C22712">
            <w:pPr>
              <w:widowControl w:val="0"/>
              <w:spacing w:after="0" w:line="276" w:lineRule="auto"/>
              <w:ind w:left="57"/>
              <w:rPr>
                <w:rFonts w:cs="Arial"/>
                <w:szCs w:val="22"/>
                <w:lang w:val="en-GB" w:eastAsia="en-US" w:bidi="ar-SA"/>
              </w:rPr>
            </w:pPr>
          </w:p>
          <w:p w14:paraId="62057754" w14:textId="77777777" w:rsidR="0081258C" w:rsidRPr="008A123E" w:rsidRDefault="0081258C" w:rsidP="00C22712">
            <w:pPr>
              <w:widowControl w:val="0"/>
              <w:spacing w:after="0" w:line="276" w:lineRule="auto"/>
              <w:ind w:left="57"/>
              <w:rPr>
                <w:rFonts w:cs="Arial"/>
                <w:szCs w:val="22"/>
                <w:lang w:val="en-GB" w:eastAsia="en-US" w:bidi="ar-SA"/>
              </w:rPr>
            </w:pPr>
            <w:r>
              <w:rPr>
                <w:b/>
              </w:rPr>
              <w:t>Gas</w:t>
            </w:r>
          </w:p>
          <w:p w14:paraId="06BFC941" w14:textId="5BDC87EA" w:rsidR="0081258C" w:rsidRPr="003E754B" w:rsidRDefault="0081258C" w:rsidP="00C22712">
            <w:pPr>
              <w:widowControl w:val="0"/>
              <w:spacing w:after="0" w:line="276" w:lineRule="auto"/>
              <w:ind w:left="57"/>
              <w:rPr>
                <w:rFonts w:cs="Arial"/>
                <w:color w:val="0000FF"/>
                <w:szCs w:val="22"/>
                <w:lang w:val="en-GB" w:eastAsia="en-US" w:bidi="ar-SA"/>
              </w:rPr>
            </w:pPr>
            <w:hyperlink r:id="rId195" w:history="1">
              <w:r w:rsidRPr="003E754B">
                <w:rPr>
                  <w:rStyle w:val="Hyperlink"/>
                  <w:color w:val="0000FF"/>
                </w:rPr>
                <w:t>PT0044</w:t>
              </w:r>
              <w:r w:rsidRPr="000E0ECD">
                <w:rPr>
                  <w:rStyle w:val="Hyperlink"/>
                  <w:color w:val="0000FF"/>
                </w:rPr>
                <w:t xml:space="preserve"> Smart Prepayment CoS Exceptions </w:t>
              </w:r>
              <w:r w:rsidR="00886DD0" w:rsidRPr="003E754B">
                <w:rPr>
                  <w:rStyle w:val="Hyperlink"/>
                  <w:color w:val="0000FF"/>
                </w:rPr>
                <w:t>Process</w:t>
              </w:r>
              <w:r w:rsidRPr="003E754B">
                <w:rPr>
                  <w:rStyle w:val="Hyperlink"/>
                  <w:color w:val="0000FF"/>
                </w:rPr>
                <w:t> </w:t>
              </w:r>
              <w:r w:rsidR="00886DD0" w:rsidRPr="003E754B">
                <w:rPr>
                  <w:rStyle w:val="Hyperlink"/>
                  <w:color w:val="0000FF"/>
                </w:rPr>
                <w:t>UTRN</w:t>
              </w:r>
              <w:r w:rsidRPr="003E754B">
                <w:rPr>
                  <w:rStyle w:val="Hyperlink"/>
                  <w:color w:val="0000FF"/>
                </w:rPr>
                <w:t> Request (Gas)</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988022" w14:textId="77777777" w:rsidR="0081258C" w:rsidRPr="008A123E" w:rsidRDefault="0081258C" w:rsidP="00C22712">
            <w:pPr>
              <w:widowControl w:val="0"/>
              <w:spacing w:after="0" w:line="276" w:lineRule="auto"/>
              <w:ind w:left="57"/>
              <w:rPr>
                <w:rFonts w:cs="Arial"/>
                <w:szCs w:val="22"/>
                <w:lang w:val="en-GB" w:eastAsia="en-US" w:bidi="ar-SA"/>
              </w:rPr>
            </w:pPr>
            <w:hyperlink r:id="rId196">
              <w:r>
                <w:rPr>
                  <w:color w:val="0000FF"/>
                  <w:u w:val="single"/>
                </w:rPr>
                <w:t>SDEP</w:t>
              </w:r>
            </w:hyperlink>
          </w:p>
        </w:tc>
      </w:tr>
      <w:tr w:rsidR="0081258C" w:rsidRPr="008A123E" w14:paraId="5FB1E87B" w14:textId="77777777" w:rsidTr="00DA68CE">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BCAD48" w14:textId="77777777" w:rsidR="0081258C" w:rsidRPr="008A123E" w:rsidRDefault="0081258C" w:rsidP="00C22712">
            <w:pPr>
              <w:widowControl w:val="0"/>
              <w:spacing w:after="0" w:line="276" w:lineRule="auto"/>
              <w:ind w:left="57"/>
              <w:rPr>
                <w:rFonts w:cs="Arial"/>
                <w:szCs w:val="22"/>
                <w:lang w:val="en-GB" w:eastAsia="en-US" w:bidi="ar-SA"/>
              </w:rPr>
            </w:pPr>
            <w:r>
              <w:t>3.12.3</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507D39" w14:textId="77777777" w:rsidR="0081258C" w:rsidRPr="008A123E" w:rsidRDefault="0081258C" w:rsidP="00C22712">
            <w:pPr>
              <w:widowControl w:val="0"/>
              <w:spacing w:after="0" w:line="276" w:lineRule="auto"/>
              <w:ind w:left="57"/>
              <w:rPr>
                <w:rFonts w:cs="Arial"/>
                <w:szCs w:val="22"/>
                <w:lang w:val="en-GB" w:eastAsia="en-US" w:bidi="ar-SA"/>
              </w:rPr>
            </w:pPr>
            <w:r>
              <w:t xml:space="preserve">Where the </w:t>
            </w:r>
            <w:hyperlink r:id="rId197">
              <w:r>
                <w:rPr>
                  <w:color w:val="0000FF"/>
                  <w:u w:val="single"/>
                </w:rPr>
                <w:t>Losing Supplier</w:t>
              </w:r>
            </w:hyperlink>
            <w:r>
              <w:t xml:space="preserve"> is unable to provide the </w:t>
            </w:r>
            <w:hyperlink r:id="rId198">
              <w:r>
                <w:rPr>
                  <w:color w:val="0000FF"/>
                  <w:u w:val="single"/>
                </w:rPr>
                <w:t>Fixed Balance UTRN</w:t>
              </w:r>
            </w:hyperlink>
            <w:r>
              <w:t> within the timescales specified in 3.12.2.</w:t>
            </w:r>
          </w:p>
        </w:tc>
        <w:tc>
          <w:tcPr>
            <w:tcW w:w="268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E0B3EC" w14:textId="77777777" w:rsidR="0081258C" w:rsidRPr="008A123E" w:rsidRDefault="0081258C" w:rsidP="00C22712">
            <w:pPr>
              <w:widowControl w:val="0"/>
              <w:spacing w:after="0" w:line="276" w:lineRule="auto"/>
              <w:ind w:left="57"/>
              <w:rPr>
                <w:rFonts w:cs="Arial"/>
                <w:szCs w:val="22"/>
                <w:lang w:val="en-GB" w:eastAsia="en-US" w:bidi="ar-SA"/>
              </w:rPr>
            </w:pPr>
            <w:r>
              <w:t xml:space="preserve">Provide notification that the </w:t>
            </w:r>
            <w:hyperlink r:id="rId199">
              <w:r>
                <w:rPr>
                  <w:color w:val="0000FF"/>
                  <w:u w:val="single"/>
                </w:rPr>
                <w:t>Fixed Balance UTRN</w:t>
              </w:r>
            </w:hyperlink>
            <w:r>
              <w:t xml:space="preserve"> cannot be provided within the required timeframe and provide the </w:t>
            </w:r>
            <w:hyperlink r:id="rId200">
              <w:r>
                <w:rPr>
                  <w:color w:val="0000FF"/>
                  <w:u w:val="single"/>
                </w:rPr>
                <w:t>Fixed Balance UTRN</w:t>
              </w:r>
            </w:hyperlink>
            <w:r>
              <w:t xml:space="preserve"> as soon as reasonably practicable.</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6331C2" w14:textId="77777777" w:rsidR="0081258C" w:rsidRPr="008A123E" w:rsidRDefault="0081258C" w:rsidP="00C22712">
            <w:pPr>
              <w:widowControl w:val="0"/>
              <w:spacing w:after="0" w:line="276" w:lineRule="auto"/>
              <w:ind w:left="57"/>
              <w:rPr>
                <w:rFonts w:cs="Arial"/>
                <w:szCs w:val="22"/>
                <w:lang w:val="en-GB" w:eastAsia="en-US" w:bidi="ar-SA"/>
              </w:rPr>
            </w:pPr>
            <w:hyperlink r:id="rId201">
              <w:r>
                <w:rPr>
                  <w:color w:val="0000FF"/>
                  <w:u w:val="single"/>
                </w:rPr>
                <w:t>Losing Supplier</w:t>
              </w:r>
            </w:hyperlink>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78D530" w14:textId="77777777" w:rsidR="0081258C" w:rsidRPr="008A123E" w:rsidRDefault="0081258C" w:rsidP="00C22712">
            <w:pPr>
              <w:widowControl w:val="0"/>
              <w:spacing w:after="0" w:line="276" w:lineRule="auto"/>
              <w:ind w:left="57"/>
              <w:rPr>
                <w:rFonts w:cs="Arial"/>
                <w:szCs w:val="22"/>
                <w:lang w:val="en-GB" w:eastAsia="en-US" w:bidi="ar-SA"/>
              </w:rPr>
            </w:pPr>
            <w:hyperlink r:id="rId202">
              <w:r>
                <w:rPr>
                  <w:color w:val="0000FF"/>
                  <w:u w:val="single"/>
                </w:rPr>
                <w:t>Gaining 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977A0F" w14:textId="77777777" w:rsidR="0081258C" w:rsidRDefault="0081258C" w:rsidP="00C22712">
            <w:pPr>
              <w:widowControl w:val="0"/>
              <w:spacing w:after="0" w:line="276" w:lineRule="auto"/>
              <w:ind w:left="57"/>
              <w:rPr>
                <w:rFonts w:eastAsia="Arial" w:cs="Arial"/>
                <w:color w:val="000000"/>
                <w:szCs w:val="22"/>
                <w:lang w:val="en-GB" w:eastAsia="en-US" w:bidi="ar-SA"/>
              </w:rPr>
            </w:pPr>
            <w:hyperlink r:id="rId203">
              <w:r>
                <w:rPr>
                  <w:color w:val="0000FF"/>
                  <w:u w:val="single"/>
                </w:rPr>
                <w:t>UTRN Contact</w:t>
              </w:r>
            </w:hyperlink>
            <w:r>
              <w:t xml:space="preserve"> including reason why the request could not be completed</w:t>
            </w:r>
          </w:p>
          <w:p w14:paraId="4F3299AB" w14:textId="77777777" w:rsidR="00E12C01" w:rsidRPr="008A123E" w:rsidRDefault="00E12C01" w:rsidP="00C22712">
            <w:pPr>
              <w:widowControl w:val="0"/>
              <w:spacing w:after="0" w:line="276" w:lineRule="auto"/>
              <w:ind w:left="57"/>
              <w:rPr>
                <w:rFonts w:cs="Arial"/>
                <w:szCs w:val="22"/>
                <w:lang w:val="en-GB" w:eastAsia="en-US" w:bidi="ar-SA"/>
              </w:rPr>
            </w:pPr>
          </w:p>
          <w:p w14:paraId="633E17A6" w14:textId="77777777" w:rsidR="0081258C" w:rsidRPr="008A123E" w:rsidRDefault="0081258C" w:rsidP="00C22712">
            <w:pPr>
              <w:widowControl w:val="0"/>
              <w:spacing w:after="0" w:line="276" w:lineRule="auto"/>
              <w:ind w:left="57"/>
              <w:rPr>
                <w:rFonts w:cs="Arial"/>
                <w:szCs w:val="22"/>
                <w:lang w:val="en-GB" w:eastAsia="en-US" w:bidi="ar-SA"/>
              </w:rPr>
            </w:pPr>
            <w:r>
              <w:rPr>
                <w:b/>
              </w:rPr>
              <w:t>Electricity</w:t>
            </w:r>
          </w:p>
          <w:p w14:paraId="601E3609" w14:textId="697ACFD3" w:rsidR="0081258C" w:rsidRPr="003E754B" w:rsidRDefault="0081258C" w:rsidP="00C22712">
            <w:pPr>
              <w:widowControl w:val="0"/>
              <w:spacing w:after="0" w:line="276" w:lineRule="auto"/>
              <w:ind w:left="57"/>
              <w:rPr>
                <w:rFonts w:eastAsia="Arial" w:cs="Arial"/>
                <w:color w:val="0000FF"/>
                <w:szCs w:val="22"/>
                <w:lang w:val="en-GB" w:eastAsia="en-US" w:bidi="ar-SA"/>
              </w:rPr>
            </w:pPr>
            <w:hyperlink r:id="rId204">
              <w:r>
                <w:rPr>
                  <w:color w:val="0000FF"/>
                  <w:u w:val="single"/>
                </w:rPr>
                <w:t>PT0024</w:t>
              </w:r>
            </w:hyperlink>
            <w:r>
              <w:t xml:space="preserve"> </w:t>
            </w:r>
            <w:hyperlink r:id="rId205" w:history="1">
              <w:r w:rsidRPr="000E0ECD">
                <w:rPr>
                  <w:rStyle w:val="Hyperlink"/>
                  <w:color w:val="0000FF"/>
                </w:rPr>
                <w:t xml:space="preserve">Smart Prepayment CoS Exceptions </w:t>
              </w:r>
              <w:r w:rsidR="008E6EC6" w:rsidRPr="003E754B">
                <w:rPr>
                  <w:rStyle w:val="Hyperlink"/>
                  <w:color w:val="0000FF"/>
                </w:rPr>
                <w:t>Process</w:t>
              </w:r>
              <w:r w:rsidRPr="000E0ECD">
                <w:rPr>
                  <w:rStyle w:val="Hyperlink"/>
                  <w:color w:val="0000FF"/>
                </w:rPr>
                <w:t xml:space="preserve"> </w:t>
              </w:r>
              <w:r w:rsidR="008E6EC6" w:rsidRPr="003E754B">
                <w:rPr>
                  <w:rStyle w:val="Hyperlink"/>
                  <w:color w:val="0000FF"/>
                </w:rPr>
                <w:t>UTRN</w:t>
              </w:r>
              <w:r w:rsidRPr="000E0ECD">
                <w:rPr>
                  <w:rStyle w:val="Hyperlink"/>
                  <w:color w:val="0000FF"/>
                </w:rPr>
                <w:t> Request (Elec)</w:t>
              </w:r>
            </w:hyperlink>
          </w:p>
          <w:p w14:paraId="020BE558" w14:textId="77777777" w:rsidR="00E12C01" w:rsidRPr="008A123E" w:rsidRDefault="00E12C01" w:rsidP="00C22712">
            <w:pPr>
              <w:widowControl w:val="0"/>
              <w:spacing w:after="0" w:line="276" w:lineRule="auto"/>
              <w:ind w:left="57"/>
              <w:rPr>
                <w:rFonts w:cs="Arial"/>
                <w:szCs w:val="22"/>
                <w:lang w:val="en-GB" w:eastAsia="en-US" w:bidi="ar-SA"/>
              </w:rPr>
            </w:pPr>
          </w:p>
          <w:p w14:paraId="1D6A0DEE" w14:textId="77777777" w:rsidR="0081258C" w:rsidRPr="008A123E" w:rsidRDefault="0081258C" w:rsidP="00C22712">
            <w:pPr>
              <w:widowControl w:val="0"/>
              <w:spacing w:after="0" w:line="276" w:lineRule="auto"/>
              <w:ind w:left="57"/>
              <w:rPr>
                <w:rFonts w:cs="Arial"/>
                <w:szCs w:val="22"/>
                <w:lang w:val="en-GB" w:eastAsia="en-US" w:bidi="ar-SA"/>
              </w:rPr>
            </w:pPr>
            <w:r>
              <w:rPr>
                <w:b/>
              </w:rPr>
              <w:t>Gas</w:t>
            </w:r>
          </w:p>
          <w:p w14:paraId="08A51658" w14:textId="64BDC1F5" w:rsidR="0081258C" w:rsidRPr="008A123E" w:rsidRDefault="0081258C" w:rsidP="00C22712">
            <w:pPr>
              <w:widowControl w:val="0"/>
              <w:spacing w:after="0" w:line="276" w:lineRule="auto"/>
              <w:ind w:left="57"/>
              <w:rPr>
                <w:rFonts w:cs="Arial"/>
                <w:szCs w:val="22"/>
                <w:lang w:val="en-GB" w:eastAsia="en-US" w:bidi="ar-SA"/>
              </w:rPr>
            </w:pPr>
            <w:hyperlink r:id="rId206">
              <w:r>
                <w:rPr>
                  <w:color w:val="0000FF"/>
                  <w:u w:val="single"/>
                </w:rPr>
                <w:t>PT0044</w:t>
              </w:r>
            </w:hyperlink>
            <w:r>
              <w:t xml:space="preserve"> </w:t>
            </w:r>
            <w:hyperlink r:id="rId207" w:history="1">
              <w:r w:rsidRPr="00477067">
                <w:rPr>
                  <w:rStyle w:val="Hyperlink"/>
                  <w:color w:val="0000FF"/>
                </w:rPr>
                <w:t>Smart Prepayment CoS Exceptions </w:t>
              </w:r>
              <w:r w:rsidR="00522C5A" w:rsidRPr="00477067">
                <w:rPr>
                  <w:rStyle w:val="Hyperlink"/>
                  <w:color w:val="0000FF"/>
                </w:rPr>
                <w:t>Process</w:t>
              </w:r>
              <w:r w:rsidRPr="00477067">
                <w:rPr>
                  <w:rStyle w:val="Hyperlink"/>
                  <w:color w:val="0000FF"/>
                </w:rPr>
                <w:t> </w:t>
              </w:r>
              <w:r w:rsidR="00522C5A" w:rsidRPr="00477067">
                <w:rPr>
                  <w:rStyle w:val="Hyperlink"/>
                  <w:color w:val="0000FF"/>
                </w:rPr>
                <w:t>UTRN</w:t>
              </w:r>
              <w:r w:rsidRPr="00477067">
                <w:rPr>
                  <w:rStyle w:val="Hyperlink"/>
                  <w:color w:val="0000FF"/>
                </w:rPr>
                <w:t> Request (Gas)</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56DEE6" w14:textId="77777777" w:rsidR="0081258C" w:rsidRPr="008A123E" w:rsidRDefault="0081258C" w:rsidP="00C22712">
            <w:pPr>
              <w:widowControl w:val="0"/>
              <w:spacing w:after="0" w:line="276" w:lineRule="auto"/>
              <w:ind w:left="57"/>
              <w:rPr>
                <w:rFonts w:cs="Arial"/>
                <w:szCs w:val="22"/>
                <w:lang w:val="en-GB" w:eastAsia="en-US" w:bidi="ar-SA"/>
              </w:rPr>
            </w:pPr>
            <w:hyperlink r:id="rId208">
              <w:r>
                <w:rPr>
                  <w:color w:val="0000FF"/>
                  <w:u w:val="single"/>
                </w:rPr>
                <w:t>SDEP</w:t>
              </w:r>
            </w:hyperlink>
          </w:p>
        </w:tc>
      </w:tr>
      <w:tr w:rsidR="0081258C" w:rsidRPr="008A123E" w14:paraId="5E5070F8" w14:textId="77777777" w:rsidTr="00DA68CE">
        <w:tc>
          <w:tcPr>
            <w:tcW w:w="9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30A919" w14:textId="77777777" w:rsidR="0081258C" w:rsidRPr="008A123E" w:rsidRDefault="0081258C" w:rsidP="00C22712">
            <w:pPr>
              <w:widowControl w:val="0"/>
              <w:spacing w:after="0" w:line="276" w:lineRule="auto"/>
              <w:ind w:left="57"/>
              <w:rPr>
                <w:rFonts w:cs="Arial"/>
                <w:szCs w:val="22"/>
                <w:lang w:val="en-GB" w:eastAsia="en-US" w:bidi="ar-SA"/>
              </w:rPr>
            </w:pPr>
            <w:r>
              <w:t>3.12.4</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D40BEF"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an initial request in </w:t>
            </w:r>
            <w:r>
              <w:lastRenderedPageBreak/>
              <w:t xml:space="preserve">accordance with 3.12.1, where a further request for a </w:t>
            </w:r>
            <w:hyperlink r:id="rId209">
              <w:r>
                <w:rPr>
                  <w:color w:val="0000FF"/>
                  <w:u w:val="single"/>
                </w:rPr>
                <w:t>Fixed Balance UTRN</w:t>
              </w:r>
            </w:hyperlink>
            <w:r>
              <w:t> is made.</w:t>
            </w:r>
          </w:p>
        </w:tc>
        <w:tc>
          <w:tcPr>
            <w:tcW w:w="268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DAA039" w14:textId="77777777" w:rsidR="0081258C" w:rsidRPr="008A123E" w:rsidRDefault="0081258C" w:rsidP="00C22712">
            <w:pPr>
              <w:widowControl w:val="0"/>
              <w:spacing w:after="0" w:line="276" w:lineRule="auto"/>
              <w:ind w:left="57"/>
              <w:rPr>
                <w:rFonts w:cs="Arial"/>
                <w:szCs w:val="22"/>
                <w:lang w:val="en-GB" w:eastAsia="en-US" w:bidi="ar-SA"/>
              </w:rPr>
            </w:pPr>
            <w:r>
              <w:lastRenderedPageBreak/>
              <w:t xml:space="preserve">Continue to provide </w:t>
            </w:r>
            <w:hyperlink r:id="rId210">
              <w:r>
                <w:rPr>
                  <w:color w:val="0000FF"/>
                  <w:u w:val="single"/>
                </w:rPr>
                <w:t xml:space="preserve">Fixed </w:t>
              </w:r>
              <w:r>
                <w:rPr>
                  <w:color w:val="0000FF"/>
                  <w:u w:val="single"/>
                </w:rPr>
                <w:lastRenderedPageBreak/>
                <w:t>Balance UTRN</w:t>
              </w:r>
            </w:hyperlink>
            <w:r>
              <w:t xml:space="preserve">s for up to 90 days following the </w:t>
            </w:r>
            <w:hyperlink r:id="rId211">
              <w:r>
                <w:rPr>
                  <w:color w:val="0000FF"/>
                  <w:u w:val="single"/>
                </w:rPr>
                <w:t>Losing Supplier</w:t>
              </w:r>
            </w:hyperlink>
            <w:r>
              <w:t xml:space="preserve">'s </w:t>
            </w:r>
            <w:hyperlink r:id="rId212">
              <w:r>
                <w:rPr>
                  <w:color w:val="0000FF"/>
                  <w:u w:val="single"/>
                </w:rPr>
                <w:t>Effective Through Date</w:t>
              </w:r>
            </w:hyperlink>
            <w:r>
              <w:t xml:space="preserve">, where requested by the </w:t>
            </w:r>
            <w:hyperlink r:id="rId213">
              <w:r>
                <w:rPr>
                  <w:color w:val="0000FF"/>
                  <w:u w:val="single"/>
                </w:rPr>
                <w:t>Gaining Supplier</w:t>
              </w:r>
            </w:hyperlink>
            <w:r>
              <w:t> and in accordance with 3.12.2/3.12.3.</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4180B9" w14:textId="77777777" w:rsidR="0081258C" w:rsidRPr="008A123E" w:rsidRDefault="0081258C" w:rsidP="00C22712">
            <w:pPr>
              <w:widowControl w:val="0"/>
              <w:spacing w:after="0" w:line="276" w:lineRule="auto"/>
              <w:ind w:left="57"/>
              <w:rPr>
                <w:rFonts w:cs="Arial"/>
                <w:szCs w:val="22"/>
                <w:lang w:val="en-GB" w:eastAsia="en-US" w:bidi="ar-SA"/>
              </w:rPr>
            </w:pPr>
            <w:hyperlink r:id="rId214">
              <w:r>
                <w:rPr>
                  <w:color w:val="0000FF"/>
                  <w:u w:val="single"/>
                </w:rPr>
                <w:t xml:space="preserve">Losing </w:t>
              </w:r>
              <w:r>
                <w:rPr>
                  <w:color w:val="0000FF"/>
                  <w:u w:val="single"/>
                </w:rPr>
                <w:lastRenderedPageBreak/>
                <w:t>Supplier</w:t>
              </w:r>
            </w:hyperlink>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F42721" w14:textId="77777777" w:rsidR="0081258C" w:rsidRPr="008A123E" w:rsidRDefault="0081258C" w:rsidP="00C22712">
            <w:pPr>
              <w:widowControl w:val="0"/>
              <w:spacing w:after="0" w:line="276" w:lineRule="auto"/>
              <w:ind w:left="57"/>
              <w:rPr>
                <w:rFonts w:cs="Arial"/>
                <w:szCs w:val="22"/>
                <w:lang w:val="en-GB" w:eastAsia="en-US" w:bidi="ar-SA"/>
              </w:rPr>
            </w:pPr>
            <w:hyperlink r:id="rId215">
              <w:r>
                <w:rPr>
                  <w:color w:val="0000FF"/>
                  <w:u w:val="single"/>
                </w:rPr>
                <w:t xml:space="preserve">Gaining </w:t>
              </w:r>
              <w:r>
                <w:rPr>
                  <w:color w:val="0000FF"/>
                  <w:u w:val="single"/>
                </w:rPr>
                <w:lastRenderedPageBreak/>
                <w:t>Supplier</w:t>
              </w:r>
            </w:hyperlink>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8DE25E" w14:textId="77777777" w:rsidR="0081258C" w:rsidRDefault="0081258C" w:rsidP="00C22712">
            <w:pPr>
              <w:widowControl w:val="0"/>
              <w:spacing w:after="0" w:line="276" w:lineRule="auto"/>
              <w:ind w:left="57"/>
              <w:rPr>
                <w:rFonts w:eastAsia="Arial" w:cs="Arial"/>
                <w:color w:val="0000FF"/>
                <w:szCs w:val="22"/>
                <w:u w:val="single"/>
              </w:rPr>
            </w:pPr>
            <w:hyperlink r:id="rId216">
              <w:r>
                <w:rPr>
                  <w:color w:val="0000FF"/>
                  <w:u w:val="single"/>
                </w:rPr>
                <w:t>UTRN Contact</w:t>
              </w:r>
            </w:hyperlink>
          </w:p>
          <w:p w14:paraId="253237FF" w14:textId="77777777" w:rsidR="00E12C01" w:rsidRPr="008A123E" w:rsidRDefault="00E12C01" w:rsidP="00C22712">
            <w:pPr>
              <w:widowControl w:val="0"/>
              <w:spacing w:after="0" w:line="276" w:lineRule="auto"/>
              <w:ind w:left="57"/>
              <w:rPr>
                <w:rFonts w:cs="Arial"/>
                <w:szCs w:val="22"/>
                <w:lang w:val="en-GB" w:eastAsia="en-US" w:bidi="ar-SA"/>
              </w:rPr>
            </w:pPr>
          </w:p>
          <w:p w14:paraId="129AF141" w14:textId="77777777" w:rsidR="0081258C" w:rsidRPr="008A123E" w:rsidRDefault="0081258C" w:rsidP="00C22712">
            <w:pPr>
              <w:widowControl w:val="0"/>
              <w:spacing w:after="0" w:line="276" w:lineRule="auto"/>
              <w:ind w:left="57"/>
              <w:rPr>
                <w:rFonts w:cs="Arial"/>
                <w:szCs w:val="22"/>
                <w:lang w:val="en-GB" w:eastAsia="en-US" w:bidi="ar-SA"/>
              </w:rPr>
            </w:pPr>
            <w:r>
              <w:rPr>
                <w:b/>
              </w:rPr>
              <w:t>Electricity</w:t>
            </w:r>
          </w:p>
          <w:p w14:paraId="5D260641" w14:textId="28EC332C" w:rsidR="0081258C" w:rsidRPr="006228E8" w:rsidRDefault="0081258C" w:rsidP="00C22712">
            <w:pPr>
              <w:widowControl w:val="0"/>
              <w:spacing w:after="0" w:line="276" w:lineRule="auto"/>
              <w:ind w:left="57"/>
              <w:rPr>
                <w:rFonts w:eastAsia="Arial" w:cs="Arial"/>
                <w:color w:val="0000FF"/>
                <w:szCs w:val="22"/>
                <w:lang w:val="en-GB" w:eastAsia="en-US" w:bidi="ar-SA"/>
              </w:rPr>
            </w:pPr>
            <w:hyperlink r:id="rId217">
              <w:r>
                <w:rPr>
                  <w:color w:val="0000FF"/>
                  <w:u w:val="single"/>
                </w:rPr>
                <w:t>PT0024</w:t>
              </w:r>
            </w:hyperlink>
            <w:r>
              <w:t xml:space="preserve"> </w:t>
            </w:r>
            <w:hyperlink r:id="rId218" w:history="1">
              <w:r w:rsidRPr="006228E8">
                <w:rPr>
                  <w:rStyle w:val="Hyperlink"/>
                  <w:color w:val="0000FF"/>
                </w:rPr>
                <w:t xml:space="preserve">Smart Prepayment CoS Exceptions </w:t>
              </w:r>
              <w:r w:rsidR="00B02423" w:rsidRPr="006228E8">
                <w:rPr>
                  <w:rStyle w:val="Hyperlink"/>
                  <w:color w:val="0000FF"/>
                </w:rPr>
                <w:t>Process</w:t>
              </w:r>
              <w:r w:rsidRPr="006228E8">
                <w:rPr>
                  <w:rStyle w:val="Hyperlink"/>
                  <w:color w:val="0000FF"/>
                </w:rPr>
                <w:t xml:space="preserve"> </w:t>
              </w:r>
              <w:r w:rsidR="00B02423" w:rsidRPr="006228E8">
                <w:rPr>
                  <w:rStyle w:val="Hyperlink"/>
                  <w:color w:val="0000FF"/>
                </w:rPr>
                <w:t>UTRN</w:t>
              </w:r>
              <w:r w:rsidRPr="006228E8">
                <w:rPr>
                  <w:rStyle w:val="Hyperlink"/>
                  <w:color w:val="0000FF"/>
                </w:rPr>
                <w:t> Request (Elec)</w:t>
              </w:r>
            </w:hyperlink>
          </w:p>
          <w:p w14:paraId="16CADBEF" w14:textId="77777777" w:rsidR="00E12C01" w:rsidRPr="008A123E" w:rsidRDefault="00E12C01" w:rsidP="00C22712">
            <w:pPr>
              <w:widowControl w:val="0"/>
              <w:spacing w:after="0" w:line="276" w:lineRule="auto"/>
              <w:ind w:left="57"/>
              <w:rPr>
                <w:rFonts w:cs="Arial"/>
                <w:szCs w:val="22"/>
                <w:lang w:val="en-GB" w:eastAsia="en-US" w:bidi="ar-SA"/>
              </w:rPr>
            </w:pPr>
          </w:p>
          <w:p w14:paraId="7F641E03" w14:textId="77777777" w:rsidR="0081258C" w:rsidRPr="008A123E" w:rsidRDefault="0081258C" w:rsidP="00C22712">
            <w:pPr>
              <w:widowControl w:val="0"/>
              <w:spacing w:after="0" w:line="276" w:lineRule="auto"/>
              <w:ind w:left="57"/>
              <w:rPr>
                <w:rFonts w:cs="Arial"/>
                <w:szCs w:val="22"/>
                <w:lang w:val="en-GB" w:eastAsia="en-US" w:bidi="ar-SA"/>
              </w:rPr>
            </w:pPr>
            <w:r>
              <w:rPr>
                <w:b/>
              </w:rPr>
              <w:t>Gas</w:t>
            </w:r>
          </w:p>
          <w:p w14:paraId="3EE05027" w14:textId="421A1091" w:rsidR="0081258C" w:rsidRPr="008A123E" w:rsidRDefault="0081258C" w:rsidP="00C22712">
            <w:pPr>
              <w:widowControl w:val="0"/>
              <w:spacing w:after="0" w:line="276" w:lineRule="auto"/>
              <w:ind w:left="57"/>
              <w:rPr>
                <w:rFonts w:cs="Arial"/>
                <w:szCs w:val="22"/>
                <w:lang w:val="en-GB" w:eastAsia="en-US" w:bidi="ar-SA"/>
              </w:rPr>
            </w:pPr>
            <w:hyperlink r:id="rId219">
              <w:r>
                <w:rPr>
                  <w:color w:val="0000FF"/>
                  <w:u w:val="single"/>
                </w:rPr>
                <w:t>PT0044</w:t>
              </w:r>
            </w:hyperlink>
            <w:r>
              <w:t xml:space="preserve"> </w:t>
            </w:r>
            <w:hyperlink r:id="rId220" w:history="1">
              <w:r w:rsidRPr="006228E8">
                <w:rPr>
                  <w:rStyle w:val="Hyperlink"/>
                  <w:color w:val="0000FF"/>
                </w:rPr>
                <w:t>Smart Prepayment CoS Exceptions </w:t>
              </w:r>
              <w:r w:rsidR="00A105E7" w:rsidRPr="006228E8">
                <w:rPr>
                  <w:rStyle w:val="Hyperlink"/>
                  <w:color w:val="0000FF"/>
                </w:rPr>
                <w:t>Process</w:t>
              </w:r>
              <w:r w:rsidRPr="006228E8">
                <w:rPr>
                  <w:rStyle w:val="Hyperlink"/>
                  <w:color w:val="0000FF"/>
                </w:rPr>
                <w:t> </w:t>
              </w:r>
              <w:r w:rsidR="00A105E7" w:rsidRPr="006228E8">
                <w:rPr>
                  <w:rStyle w:val="Hyperlink"/>
                  <w:color w:val="0000FF"/>
                </w:rPr>
                <w:t>UTRN</w:t>
              </w:r>
              <w:r w:rsidRPr="006228E8">
                <w:rPr>
                  <w:rStyle w:val="Hyperlink"/>
                  <w:color w:val="0000FF"/>
                </w:rPr>
                <w:t> Request (Gas)</w:t>
              </w:r>
            </w:hyperlink>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6FB3C5" w14:textId="77777777" w:rsidR="0081258C" w:rsidRPr="008A123E" w:rsidRDefault="0081258C" w:rsidP="00C22712">
            <w:pPr>
              <w:spacing w:after="0" w:line="276" w:lineRule="auto"/>
              <w:ind w:left="57"/>
              <w:rPr>
                <w:rFonts w:cs="Arial"/>
                <w:szCs w:val="22"/>
                <w:lang w:val="en-GB" w:eastAsia="en-US" w:bidi="ar-SA"/>
              </w:rPr>
            </w:pPr>
            <w:hyperlink r:id="rId221">
              <w:r>
                <w:rPr>
                  <w:color w:val="0000FF"/>
                  <w:u w:val="single"/>
                </w:rPr>
                <w:t>SDEP</w:t>
              </w:r>
            </w:hyperlink>
          </w:p>
        </w:tc>
      </w:tr>
    </w:tbl>
    <w:p w14:paraId="4F0AC338" w14:textId="77777777" w:rsidR="0081258C" w:rsidRDefault="0081258C"/>
    <w:p w14:paraId="6AF00F1C" w14:textId="77777777" w:rsidR="0081258C" w:rsidRDefault="0081258C">
      <w:pPr>
        <w:widowControl w:val="0"/>
        <w:spacing w:after="320" w:line="276" w:lineRule="auto"/>
      </w:pPr>
      <w:r>
        <w:rPr>
          <w:b/>
          <w:sz w:val="24"/>
        </w:rPr>
        <w:t>Section C:  </w:t>
      </w:r>
      <w:hyperlink r:id="rId222">
        <w:r>
          <w:rPr>
            <w:b/>
            <w:color w:val="0000FF"/>
            <w:sz w:val="24"/>
            <w:u w:val="single"/>
          </w:rPr>
          <w:t>Prepayment Arrangement</w:t>
        </w:r>
      </w:hyperlink>
      <w:r>
        <w:rPr>
          <w:b/>
          <w:sz w:val="24"/>
        </w:rPr>
        <w:t>s (Legacy)</w:t>
      </w:r>
    </w:p>
    <w:p w14:paraId="1680A839" w14:textId="77777777" w:rsidR="0081258C" w:rsidRPr="00C22712" w:rsidRDefault="0081258C">
      <w:pPr>
        <w:widowControl w:val="0"/>
        <w:spacing w:after="320" w:line="276" w:lineRule="auto"/>
        <w:jc w:val="both"/>
        <w:rPr>
          <w:sz w:val="20"/>
          <w:szCs w:val="22"/>
        </w:rPr>
      </w:pPr>
      <w:r>
        <w:t>The provisions in this Section C only apply to</w:t>
      </w:r>
      <w:r>
        <w:rPr>
          <w:sz w:val="20"/>
        </w:rPr>
        <w:t xml:space="preserve"> </w:t>
      </w:r>
      <w:hyperlink r:id="rId223">
        <w:r>
          <w:rPr>
            <w:color w:val="0000FF"/>
            <w:u w:val="single"/>
          </w:rPr>
          <w:t>Prepayment Meter</w:t>
        </w:r>
      </w:hyperlink>
      <w:r>
        <w:t>s that are not</w:t>
      </w:r>
      <w:r>
        <w:rPr>
          <w:sz w:val="20"/>
        </w:rPr>
        <w:t xml:space="preserve"> </w:t>
      </w:r>
      <w:hyperlink r:id="rId224">
        <w:r>
          <w:rPr>
            <w:color w:val="0000FF"/>
            <w:u w:val="single"/>
          </w:rPr>
          <w:t>Smart Meter</w:t>
        </w:r>
      </w:hyperlink>
      <w:r>
        <w:t>s. References to</w:t>
      </w:r>
      <w:r>
        <w:rPr>
          <w:sz w:val="20"/>
        </w:rPr>
        <w:t xml:space="preserve"> </w:t>
      </w:r>
      <w:hyperlink r:id="rId225">
        <w:r>
          <w:rPr>
            <w:color w:val="0000FF"/>
            <w:u w:val="single"/>
          </w:rPr>
          <w:t>Prepayment Meter</w:t>
        </w:r>
      </w:hyperlink>
      <w:r>
        <w:t>s in this Section C shall be interpreted accordingly.</w:t>
      </w:r>
    </w:p>
    <w:p w14:paraId="60C260B5" w14:textId="77777777" w:rsidR="0081258C" w:rsidRDefault="0081258C">
      <w:pPr>
        <w:pStyle w:val="Heading1"/>
        <w:keepNext w:val="0"/>
        <w:keepLines w:val="0"/>
        <w:widowControl w:val="0"/>
        <w:spacing w:before="0" w:after="320"/>
      </w:pPr>
      <w:hyperlink r:id="rId226">
        <w:bookmarkStart w:id="6" w:name="_Toc207884083"/>
        <w:r>
          <w:rPr>
            <w:color w:val="0000FF"/>
            <w:u w:val="single"/>
          </w:rPr>
          <w:t>Energy Supplier</w:t>
        </w:r>
      </w:hyperlink>
      <w:r>
        <w:t xml:space="preserve"> Requirements</w:t>
      </w:r>
      <w:bookmarkEnd w:id="6"/>
    </w:p>
    <w:p w14:paraId="1C04DCF8" w14:textId="77777777" w:rsidR="0081258C" w:rsidRDefault="0081258C">
      <w:pPr>
        <w:widowControl w:val="0"/>
        <w:spacing w:after="320" w:line="276" w:lineRule="auto"/>
        <w:ind w:left="800"/>
      </w:pPr>
      <w:hyperlink r:id="rId227">
        <w:r>
          <w:rPr>
            <w:b/>
            <w:color w:val="0000FF"/>
            <w:sz w:val="24"/>
            <w:u w:val="single"/>
          </w:rPr>
          <w:t>PPMIP</w:t>
        </w:r>
      </w:hyperlink>
      <w:r>
        <w:rPr>
          <w:sz w:val="24"/>
        </w:rPr>
        <w:t xml:space="preserve"> </w:t>
      </w:r>
      <w:r>
        <w:rPr>
          <w:b/>
          <w:sz w:val="24"/>
        </w:rPr>
        <w:t>Contractual Requirements</w:t>
      </w:r>
    </w:p>
    <w:p w14:paraId="019DC813" w14:textId="77777777" w:rsidR="0081258C" w:rsidRDefault="0081258C">
      <w:pPr>
        <w:pStyle w:val="ScheduleSectionL2"/>
        <w:widowControl w:val="0"/>
        <w:spacing w:after="320"/>
      </w:pPr>
      <w:r>
        <w:t xml:space="preserve">For </w:t>
      </w:r>
      <w:hyperlink r:id="rId228">
        <w:r>
          <w:rPr>
            <w:color w:val="0000FF"/>
            <w:u w:val="single"/>
          </w:rPr>
          <w:t>Prepayment Meter</w:t>
        </w:r>
      </w:hyperlink>
      <w:r>
        <w:t xml:space="preserve">s that are not </w:t>
      </w:r>
      <w:hyperlink r:id="rId229">
        <w:r>
          <w:rPr>
            <w:color w:val="0000FF"/>
            <w:u w:val="single"/>
          </w:rPr>
          <w:t>Smart Meter</w:t>
        </w:r>
      </w:hyperlink>
      <w:r>
        <w:t xml:space="preserve">s, each </w:t>
      </w:r>
      <w:hyperlink r:id="rId230">
        <w:r>
          <w:rPr>
            <w:color w:val="0000FF"/>
            <w:u w:val="single"/>
          </w:rPr>
          <w:t>Registered Supplier</w:t>
        </w:r>
      </w:hyperlink>
      <w:r>
        <w:t xml:space="preserve"> shall assign a </w:t>
      </w:r>
      <w:hyperlink r:id="rId231">
        <w:r>
          <w:rPr>
            <w:color w:val="0000FF"/>
            <w:u w:val="single"/>
          </w:rPr>
          <w:t>PPMIP</w:t>
        </w:r>
      </w:hyperlink>
      <w:r>
        <w:t xml:space="preserve"> and ensure that the </w:t>
      </w:r>
      <w:hyperlink r:id="rId232">
        <w:r>
          <w:rPr>
            <w:color w:val="0000FF"/>
            <w:u w:val="single"/>
          </w:rPr>
          <w:t>PPMIP</w:t>
        </w:r>
      </w:hyperlink>
      <w:r>
        <w:t xml:space="preserve"> acts in accordance with, and adheres to, the relevant provisions of this </w:t>
      </w:r>
      <w:hyperlink r:id="rId233">
        <w:r>
          <w:rPr>
            <w:color w:val="0000FF"/>
            <w:u w:val="single"/>
          </w:rPr>
          <w:t>REC Schedule</w:t>
        </w:r>
      </w:hyperlink>
      <w:r>
        <w:t xml:space="preserve">. All communications between the </w:t>
      </w:r>
      <w:hyperlink r:id="rId234">
        <w:r>
          <w:rPr>
            <w:color w:val="0000FF"/>
            <w:u w:val="single"/>
          </w:rPr>
          <w:t>Energy Supplier</w:t>
        </w:r>
      </w:hyperlink>
      <w:r>
        <w:t xml:space="preserve"> and the </w:t>
      </w:r>
      <w:hyperlink r:id="rId235">
        <w:r>
          <w:rPr>
            <w:color w:val="0000FF"/>
            <w:u w:val="single"/>
          </w:rPr>
          <w:t>PPMIP</w:t>
        </w:r>
      </w:hyperlink>
      <w:r>
        <w:t xml:space="preserve"> will be in accordance with this </w:t>
      </w:r>
      <w:hyperlink r:id="rId236">
        <w:r>
          <w:rPr>
            <w:color w:val="0000FF"/>
            <w:u w:val="single"/>
          </w:rPr>
          <w:t>REC Schedule</w:t>
        </w:r>
      </w:hyperlink>
      <w:r>
        <w:t xml:space="preserve"> unless agreed bilaterally between the </w:t>
      </w:r>
      <w:hyperlink r:id="rId237">
        <w:r>
          <w:rPr>
            <w:color w:val="0000FF"/>
            <w:u w:val="single"/>
          </w:rPr>
          <w:t>Energy Supplier</w:t>
        </w:r>
      </w:hyperlink>
      <w:r>
        <w:t xml:space="preserve"> and the </w:t>
      </w:r>
      <w:hyperlink r:id="rId238">
        <w:r>
          <w:rPr>
            <w:color w:val="0000FF"/>
            <w:u w:val="single"/>
          </w:rPr>
          <w:t>PPMIP</w:t>
        </w:r>
      </w:hyperlink>
      <w:r>
        <w:t>.</w:t>
      </w:r>
    </w:p>
    <w:p w14:paraId="1D113A4D" w14:textId="77777777" w:rsidR="0081258C" w:rsidRDefault="0081258C">
      <w:pPr>
        <w:pStyle w:val="ScheduleSectionL2"/>
        <w:widowControl w:val="0"/>
        <w:spacing w:after="320"/>
      </w:pPr>
      <w:r>
        <w:t xml:space="preserve">To minimise </w:t>
      </w:r>
      <w:hyperlink r:id="rId239">
        <w:r>
          <w:rPr>
            <w:color w:val="0000FF"/>
            <w:u w:val="single"/>
          </w:rPr>
          <w:t>Consumer</w:t>
        </w:r>
      </w:hyperlink>
      <w:r>
        <w:t xml:space="preserve"> detriment, each </w:t>
      </w:r>
      <w:hyperlink r:id="rId240">
        <w:r>
          <w:rPr>
            <w:color w:val="0000FF"/>
            <w:u w:val="single"/>
          </w:rPr>
          <w:t>Energy Supplier</w:t>
        </w:r>
      </w:hyperlink>
      <w:r>
        <w:t xml:space="preserve"> shall ensure that its </w:t>
      </w:r>
      <w:hyperlink r:id="rId241">
        <w:r>
          <w:rPr>
            <w:color w:val="0000FF"/>
            <w:u w:val="single"/>
          </w:rPr>
          <w:t>PPMIP</w:t>
        </w:r>
      </w:hyperlink>
      <w:r>
        <w:t xml:space="preserve"> has in place appropriate business continuity and/or disaster recovery procedures to ensure that it can perform the basic requirements for </w:t>
      </w:r>
      <w:hyperlink r:id="rId242">
        <w:r>
          <w:rPr>
            <w:color w:val="0000FF"/>
            <w:u w:val="single"/>
          </w:rPr>
          <w:t>Energy Supplier</w:t>
        </w:r>
      </w:hyperlink>
      <w:r>
        <w:t xml:space="preserve">s within 4 hours, in the event that a </w:t>
      </w:r>
      <w:hyperlink r:id="rId243">
        <w:r>
          <w:rPr>
            <w:color w:val="0000FF"/>
            <w:u w:val="single"/>
          </w:rPr>
          <w:t>PPMIP</w:t>
        </w:r>
      </w:hyperlink>
      <w:r>
        <w:t>’s site becomes non-operational.</w:t>
      </w:r>
    </w:p>
    <w:p w14:paraId="38F654B2" w14:textId="77777777" w:rsidR="0081258C" w:rsidRDefault="0081258C">
      <w:pPr>
        <w:widowControl w:val="0"/>
        <w:spacing w:after="320" w:line="276" w:lineRule="auto"/>
        <w:ind w:left="800"/>
      </w:pPr>
      <w:r>
        <w:rPr>
          <w:b/>
          <w:sz w:val="24"/>
        </w:rPr>
        <w:t>Preventing</w:t>
      </w:r>
      <w:r>
        <w:rPr>
          <w:sz w:val="24"/>
        </w:rPr>
        <w:t xml:space="preserve"> </w:t>
      </w:r>
      <w:hyperlink r:id="rId244">
        <w:r>
          <w:rPr>
            <w:b/>
            <w:color w:val="0000FF"/>
            <w:sz w:val="24"/>
            <w:u w:val="single"/>
          </w:rPr>
          <w:t>Misdirected Payment</w:t>
        </w:r>
      </w:hyperlink>
      <w:r>
        <w:rPr>
          <w:b/>
          <w:sz w:val="24"/>
        </w:rPr>
        <w:t>s and</w:t>
      </w:r>
      <w:r>
        <w:rPr>
          <w:sz w:val="24"/>
        </w:rPr>
        <w:t xml:space="preserve"> </w:t>
      </w:r>
      <w:hyperlink r:id="rId245">
        <w:r>
          <w:rPr>
            <w:b/>
            <w:color w:val="0000FF"/>
            <w:sz w:val="24"/>
            <w:u w:val="single"/>
          </w:rPr>
          <w:t>Unallocated Transaction</w:t>
        </w:r>
      </w:hyperlink>
      <w:r>
        <w:rPr>
          <w:b/>
          <w:sz w:val="24"/>
        </w:rPr>
        <w:t>s </w:t>
      </w:r>
    </w:p>
    <w:p w14:paraId="5D1C02E5" w14:textId="77777777" w:rsidR="0081258C" w:rsidRDefault="0081258C">
      <w:pPr>
        <w:pStyle w:val="ScheduleSectionL2"/>
        <w:widowControl w:val="0"/>
        <w:spacing w:after="320"/>
      </w:pPr>
      <w:r>
        <w:t xml:space="preserve">Each </w:t>
      </w:r>
      <w:hyperlink r:id="rId246">
        <w:r>
          <w:rPr>
            <w:color w:val="0000FF"/>
            <w:u w:val="single"/>
          </w:rPr>
          <w:t>Energy Supplier</w:t>
        </w:r>
      </w:hyperlink>
      <w:r>
        <w:t xml:space="preserve"> must take reasonable steps to prevent </w:t>
      </w:r>
      <w:hyperlink r:id="rId247">
        <w:r>
          <w:rPr>
            <w:color w:val="0000FF"/>
            <w:u w:val="single"/>
          </w:rPr>
          <w:t>Unallocated Transaction</w:t>
        </w:r>
      </w:hyperlink>
      <w:r>
        <w:t>s. </w:t>
      </w:r>
    </w:p>
    <w:p w14:paraId="16A805A1" w14:textId="77777777" w:rsidR="0081258C" w:rsidRDefault="0081258C">
      <w:pPr>
        <w:pStyle w:val="ScheduleSectionL2"/>
        <w:widowControl w:val="0"/>
        <w:spacing w:after="320"/>
      </w:pPr>
      <w:r>
        <w:lastRenderedPageBreak/>
        <w:t xml:space="preserve">Each </w:t>
      </w:r>
      <w:hyperlink r:id="rId248">
        <w:r>
          <w:rPr>
            <w:color w:val="0000FF"/>
            <w:u w:val="single"/>
          </w:rPr>
          <w:t>Energy Supplier</w:t>
        </w:r>
      </w:hyperlink>
      <w:r>
        <w:t xml:space="preserve"> shall monitor the reports provided to it by its </w:t>
      </w:r>
      <w:hyperlink r:id="rId249">
        <w:r>
          <w:rPr>
            <w:color w:val="0000FF"/>
            <w:u w:val="single"/>
          </w:rPr>
          <w:t>PPMIP</w:t>
        </w:r>
      </w:hyperlink>
      <w:r>
        <w:t xml:space="preserve"> in accordance with Paragraphs 8 and 9, and investigate and resolve in a timely manner any identified errors. </w:t>
      </w:r>
    </w:p>
    <w:p w14:paraId="46EC9D52" w14:textId="77777777" w:rsidR="0081258C" w:rsidRDefault="0081258C">
      <w:pPr>
        <w:pStyle w:val="ScheduleSectionL2"/>
        <w:widowControl w:val="0"/>
        <w:spacing w:after="320"/>
      </w:pPr>
      <w:r>
        <w:t xml:space="preserve">Where a </w:t>
      </w:r>
      <w:hyperlink r:id="rId250">
        <w:r>
          <w:rPr>
            <w:color w:val="0000FF"/>
            <w:u w:val="single"/>
          </w:rPr>
          <w:t>Switch</w:t>
        </w:r>
      </w:hyperlink>
      <w:r>
        <w:t xml:space="preserve"> occurs, the </w:t>
      </w:r>
      <w:hyperlink r:id="rId251">
        <w:r>
          <w:rPr>
            <w:color w:val="0000FF"/>
            <w:u w:val="single"/>
          </w:rPr>
          <w:t>Gaining Supplier</w:t>
        </w:r>
      </w:hyperlink>
      <w:r>
        <w:t xml:space="preserve"> shall ensure a new </w:t>
      </w:r>
      <w:hyperlink r:id="rId252">
        <w:r>
          <w:rPr>
            <w:color w:val="0000FF"/>
            <w:u w:val="single"/>
          </w:rPr>
          <w:t>Prepayment Device</w:t>
        </w:r>
      </w:hyperlink>
      <w:r>
        <w:t xml:space="preserve"> is issued to the </w:t>
      </w:r>
      <w:hyperlink r:id="rId253">
        <w:r>
          <w:rPr>
            <w:color w:val="0000FF"/>
            <w:u w:val="single"/>
          </w:rPr>
          <w:t>Consumer</w:t>
        </w:r>
      </w:hyperlink>
      <w:r>
        <w:t xml:space="preserve"> in advance of (or reasonably close to) the </w:t>
      </w:r>
      <w:hyperlink r:id="rId254">
        <w:r>
          <w:rPr>
            <w:color w:val="0000FF"/>
            <w:u w:val="single"/>
          </w:rPr>
          <w:t>Supply Effective From Date</w:t>
        </w:r>
      </w:hyperlink>
      <w:r>
        <w:t>. </w:t>
      </w:r>
    </w:p>
    <w:p w14:paraId="7E5C3697" w14:textId="77777777" w:rsidR="0081258C" w:rsidRDefault="0081258C">
      <w:pPr>
        <w:pStyle w:val="ScheduleSectionL2"/>
        <w:widowControl w:val="0"/>
        <w:spacing w:after="320"/>
      </w:pPr>
      <w:r>
        <w:t xml:space="preserve">The </w:t>
      </w:r>
      <w:hyperlink r:id="rId255">
        <w:r>
          <w:rPr>
            <w:color w:val="0000FF"/>
            <w:u w:val="single"/>
          </w:rPr>
          <w:t>Gaining Supplier</w:t>
        </w:r>
      </w:hyperlink>
      <w:r>
        <w:t xml:space="preserve"> shall clearly explain to the </w:t>
      </w:r>
      <w:hyperlink r:id="rId256">
        <w:r>
          <w:rPr>
            <w:color w:val="0000FF"/>
            <w:u w:val="single"/>
          </w:rPr>
          <w:t>Consumer</w:t>
        </w:r>
      </w:hyperlink>
      <w:r>
        <w:t xml:space="preserve"> which </w:t>
      </w:r>
      <w:hyperlink r:id="rId257">
        <w:r>
          <w:rPr>
            <w:color w:val="0000FF"/>
            <w:u w:val="single"/>
          </w:rPr>
          <w:t>Prepayment Device</w:t>
        </w:r>
      </w:hyperlink>
      <w:r>
        <w:t xml:space="preserve"> they should use before and after the </w:t>
      </w:r>
      <w:hyperlink r:id="rId258">
        <w:r>
          <w:rPr>
            <w:color w:val="0000FF"/>
            <w:u w:val="single"/>
          </w:rPr>
          <w:t>Switch</w:t>
        </w:r>
      </w:hyperlink>
      <w:r>
        <w:t xml:space="preserve">. Where a </w:t>
      </w:r>
      <w:hyperlink r:id="rId259">
        <w:r>
          <w:rPr>
            <w:color w:val="0000FF"/>
            <w:u w:val="single"/>
          </w:rPr>
          <w:t>Switch</w:t>
        </w:r>
      </w:hyperlink>
      <w:r>
        <w:t xml:space="preserve"> is cancelled, the </w:t>
      </w:r>
      <w:hyperlink r:id="rId260">
        <w:r>
          <w:rPr>
            <w:color w:val="0000FF"/>
            <w:u w:val="single"/>
          </w:rPr>
          <w:t>Losing Supplier</w:t>
        </w:r>
      </w:hyperlink>
      <w:r>
        <w:t xml:space="preserve"> (i.e. the </w:t>
      </w:r>
      <w:hyperlink r:id="rId261">
        <w:r>
          <w:rPr>
            <w:color w:val="0000FF"/>
            <w:u w:val="single"/>
          </w:rPr>
          <w:t>Registered Supplier</w:t>
        </w:r>
      </w:hyperlink>
      <w:r>
        <w:t xml:space="preserve">) shall explain to the </w:t>
      </w:r>
      <w:hyperlink r:id="rId262">
        <w:r>
          <w:rPr>
            <w:color w:val="0000FF"/>
            <w:u w:val="single"/>
          </w:rPr>
          <w:t>Consumer</w:t>
        </w:r>
      </w:hyperlink>
      <w:r>
        <w:t xml:space="preserve"> which </w:t>
      </w:r>
      <w:hyperlink r:id="rId263">
        <w:r>
          <w:rPr>
            <w:color w:val="0000FF"/>
            <w:u w:val="single"/>
          </w:rPr>
          <w:t>Prepayment Device</w:t>
        </w:r>
      </w:hyperlink>
      <w:r>
        <w:t xml:space="preserve"> they should use.</w:t>
      </w:r>
    </w:p>
    <w:p w14:paraId="32A73CF6" w14:textId="26D8D680" w:rsidR="0081258C" w:rsidRDefault="0081258C">
      <w:pPr>
        <w:pStyle w:val="ScheduleSectionL2"/>
        <w:widowControl w:val="0"/>
        <w:spacing w:after="320"/>
      </w:pPr>
      <w:r>
        <w:t xml:space="preserve">Where an </w:t>
      </w:r>
      <w:hyperlink r:id="rId264">
        <w:r>
          <w:rPr>
            <w:color w:val="0000FF"/>
            <w:u w:val="single"/>
          </w:rPr>
          <w:t>Energy Supplier</w:t>
        </w:r>
      </w:hyperlink>
      <w:r>
        <w:t xml:space="preserve"> suspects that </w:t>
      </w:r>
      <w:hyperlink r:id="rId265">
        <w:r>
          <w:rPr>
            <w:color w:val="0000FF"/>
            <w:u w:val="single"/>
          </w:rPr>
          <w:t>Misdirected Payment</w:t>
        </w:r>
      </w:hyperlink>
      <w:r>
        <w:t xml:space="preserve">s are occurring, it shall initiate the </w:t>
      </w:r>
      <w:hyperlink r:id="rId266">
        <w:r>
          <w:rPr>
            <w:color w:val="0000FF"/>
            <w:u w:val="single"/>
          </w:rPr>
          <w:t>Misdirected Payment</w:t>
        </w:r>
      </w:hyperlink>
      <w:r>
        <w:t xml:space="preserve">s resolution process, set out in the </w:t>
      </w:r>
      <w:r w:rsidR="00D907AA">
        <w:rPr>
          <w:color w:val="000000"/>
        </w:rPr>
        <w:t>Consumer</w:t>
      </w:r>
      <w:r>
        <w:t>-</w:t>
      </w:r>
      <w:r w:rsidRPr="00D907AA">
        <w:t xml:space="preserve">Facing </w:t>
      </w:r>
      <w:r w:rsidR="00D907AA" w:rsidRPr="006228E8">
        <w:t>Switching</w:t>
      </w:r>
      <w:r>
        <w:t xml:space="preserve"> and Billing Problems Schedule.  </w:t>
      </w:r>
    </w:p>
    <w:p w14:paraId="54DA77D1" w14:textId="77777777" w:rsidR="0081258C" w:rsidRDefault="0081258C">
      <w:pPr>
        <w:pStyle w:val="Heading1"/>
        <w:keepNext w:val="0"/>
        <w:keepLines w:val="0"/>
        <w:widowControl w:val="0"/>
        <w:spacing w:before="0" w:after="320"/>
      </w:pPr>
      <w:hyperlink r:id="rId267">
        <w:bookmarkStart w:id="7" w:name="_Toc207884084"/>
        <w:r>
          <w:rPr>
            <w:color w:val="0000FF"/>
            <w:u w:val="single"/>
          </w:rPr>
          <w:t>PPMIP</w:t>
        </w:r>
      </w:hyperlink>
      <w:r>
        <w:t xml:space="preserve"> Activities</w:t>
      </w:r>
      <w:bookmarkEnd w:id="7"/>
    </w:p>
    <w:p w14:paraId="5C336D95" w14:textId="69DB6531" w:rsidR="0081258C" w:rsidRPr="004F1EBB" w:rsidRDefault="00BF0182">
      <w:pPr>
        <w:widowControl w:val="0"/>
        <w:spacing w:after="320" w:line="276" w:lineRule="auto"/>
        <w:ind w:left="800"/>
        <w:rPr>
          <w:b/>
          <w:u w:val="single"/>
        </w:rPr>
      </w:pPr>
      <w:r w:rsidRPr="006228E8">
        <w:rPr>
          <w:b/>
          <w:sz w:val="24"/>
        </w:rPr>
        <w:t>Issue</w:t>
      </w:r>
      <w:r w:rsidR="0081258C">
        <w:rPr>
          <w:b/>
          <w:sz w:val="24"/>
        </w:rPr>
        <w:t xml:space="preserve"> New or Replacement</w:t>
      </w:r>
      <w:r w:rsidR="004F1EBB">
        <w:rPr>
          <w:b/>
          <w:sz w:val="24"/>
        </w:rPr>
        <w:t xml:space="preserve"> </w:t>
      </w:r>
      <w:hyperlink r:id="rId268" w:history="1">
        <w:r w:rsidR="0081258C" w:rsidRPr="004F1EBB">
          <w:rPr>
            <w:b/>
            <w:color w:val="0000FF"/>
            <w:sz w:val="24"/>
            <w:u w:val="single"/>
          </w:rPr>
          <w:t>Prepayment Device</w:t>
        </w:r>
      </w:hyperlink>
    </w:p>
    <w:p w14:paraId="3BFFD31B" w14:textId="77777777" w:rsidR="0081258C" w:rsidRDefault="0081258C">
      <w:pPr>
        <w:pStyle w:val="ScheduleSectionL2"/>
        <w:widowControl w:val="0"/>
        <w:spacing w:after="320"/>
      </w:pPr>
      <w:r>
        <w:t xml:space="preserve">An </w:t>
      </w:r>
      <w:hyperlink r:id="rId269">
        <w:r>
          <w:rPr>
            <w:color w:val="0000FF"/>
            <w:u w:val="single"/>
          </w:rPr>
          <w:t>Energy Supplier</w:t>
        </w:r>
      </w:hyperlink>
      <w:r>
        <w:t xml:space="preserve"> shall issue a new </w:t>
      </w:r>
      <w:hyperlink r:id="rId270">
        <w:r>
          <w:rPr>
            <w:color w:val="0000FF"/>
            <w:u w:val="single"/>
          </w:rPr>
          <w:t>Prepayment Device</w:t>
        </w:r>
      </w:hyperlink>
      <w:r>
        <w:t xml:space="preserve"> in the following circumstances: </w:t>
      </w:r>
    </w:p>
    <w:p w14:paraId="605294D0" w14:textId="77777777" w:rsidR="0081258C" w:rsidRDefault="0081258C" w:rsidP="00096CF6">
      <w:pPr>
        <w:pStyle w:val="ScheduleSectionL3"/>
        <w:widowControl w:val="0"/>
        <w:numPr>
          <w:ilvl w:val="2"/>
          <w:numId w:val="2"/>
        </w:numPr>
        <w:spacing w:after="320"/>
      </w:pPr>
      <w:r>
        <w:t xml:space="preserve">initial installation of a </w:t>
      </w:r>
      <w:hyperlink r:id="rId271">
        <w:r>
          <w:rPr>
            <w:color w:val="0000FF"/>
            <w:u w:val="single"/>
          </w:rPr>
          <w:t>Prepayment Meter</w:t>
        </w:r>
      </w:hyperlink>
      <w:r>
        <w:t>;</w:t>
      </w:r>
    </w:p>
    <w:p w14:paraId="5B23DFE1" w14:textId="77777777" w:rsidR="0081258C" w:rsidRDefault="0081258C" w:rsidP="00096CF6">
      <w:pPr>
        <w:pStyle w:val="ScheduleSectionL3"/>
        <w:widowControl w:val="0"/>
        <w:numPr>
          <w:ilvl w:val="2"/>
          <w:numId w:val="2"/>
        </w:numPr>
        <w:spacing w:after="320"/>
      </w:pPr>
      <w:r>
        <w:t xml:space="preserve">following notification that a </w:t>
      </w:r>
      <w:hyperlink r:id="rId272">
        <w:r>
          <w:rPr>
            <w:color w:val="0000FF"/>
            <w:u w:val="single"/>
          </w:rPr>
          <w:t>Switch</w:t>
        </w:r>
      </w:hyperlink>
      <w:r>
        <w:t> is due to take place (unless the Payment Device can be updated instead, see Paragraph 5.8 below);</w:t>
      </w:r>
    </w:p>
    <w:p w14:paraId="0A509F4C" w14:textId="77777777" w:rsidR="0081258C" w:rsidRDefault="0081258C" w:rsidP="00096CF6">
      <w:pPr>
        <w:pStyle w:val="ScheduleSectionL3"/>
        <w:widowControl w:val="0"/>
        <w:numPr>
          <w:ilvl w:val="2"/>
          <w:numId w:val="2"/>
        </w:numPr>
        <w:spacing w:after="320"/>
      </w:pPr>
      <w:hyperlink r:id="rId273">
        <w:r>
          <w:rPr>
            <w:color w:val="0000FF"/>
            <w:u w:val="single"/>
          </w:rPr>
          <w:t>Change of Occupier</w:t>
        </w:r>
      </w:hyperlink>
      <w:r>
        <w:t xml:space="preserve"> (unless the </w:t>
      </w:r>
      <w:hyperlink r:id="rId274">
        <w:r>
          <w:rPr>
            <w:color w:val="0000FF"/>
            <w:u w:val="single"/>
          </w:rPr>
          <w:t>Prepayment Device</w:t>
        </w:r>
      </w:hyperlink>
      <w:r>
        <w:t> can be updated instead, see Paragraph 5.8 below); or</w:t>
      </w:r>
    </w:p>
    <w:p w14:paraId="51FBD0F1" w14:textId="77777777" w:rsidR="0081258C" w:rsidRDefault="0081258C" w:rsidP="00096CF6">
      <w:pPr>
        <w:pStyle w:val="ScheduleSectionL3"/>
        <w:widowControl w:val="0"/>
        <w:numPr>
          <w:ilvl w:val="2"/>
          <w:numId w:val="2"/>
        </w:numPr>
        <w:spacing w:after="320"/>
      </w:pPr>
      <w:hyperlink r:id="rId275">
        <w:r>
          <w:rPr>
            <w:color w:val="0000FF"/>
            <w:u w:val="single"/>
          </w:rPr>
          <w:t>Change of Metering Asset</w:t>
        </w:r>
      </w:hyperlink>
      <w:r>
        <w:t xml:space="preserve"> (unless the </w:t>
      </w:r>
      <w:hyperlink r:id="rId276">
        <w:r>
          <w:rPr>
            <w:color w:val="0000FF"/>
            <w:u w:val="single"/>
          </w:rPr>
          <w:t>Prepayment Device</w:t>
        </w:r>
      </w:hyperlink>
      <w:r>
        <w:t> can be updated instead, see Paragraph 5.8 below).</w:t>
      </w:r>
    </w:p>
    <w:p w14:paraId="448B9F71" w14:textId="77777777" w:rsidR="0081258C" w:rsidRDefault="0081258C">
      <w:pPr>
        <w:pStyle w:val="ScheduleSectionL2"/>
        <w:widowControl w:val="0"/>
        <w:spacing w:after="320"/>
      </w:pPr>
      <w:r>
        <w:t xml:space="preserve">An </w:t>
      </w:r>
      <w:hyperlink r:id="rId277">
        <w:r>
          <w:rPr>
            <w:color w:val="0000FF"/>
            <w:u w:val="single"/>
          </w:rPr>
          <w:t>Energy Supplier</w:t>
        </w:r>
      </w:hyperlink>
      <w:r>
        <w:t xml:space="preserve"> shall issue a replacement </w:t>
      </w:r>
      <w:hyperlink r:id="rId278">
        <w:r>
          <w:rPr>
            <w:color w:val="0000FF"/>
            <w:u w:val="single"/>
          </w:rPr>
          <w:t>Prepayment Device</w:t>
        </w:r>
      </w:hyperlink>
      <w:r>
        <w:t xml:space="preserve"> in the following circumstances:</w:t>
      </w:r>
    </w:p>
    <w:p w14:paraId="3B708F7D" w14:textId="77777777" w:rsidR="0081258C" w:rsidRDefault="0081258C" w:rsidP="00096CF6">
      <w:pPr>
        <w:pStyle w:val="ScheduleSectionL3"/>
        <w:widowControl w:val="0"/>
        <w:numPr>
          <w:ilvl w:val="2"/>
          <w:numId w:val="2"/>
        </w:numPr>
        <w:spacing w:after="320"/>
      </w:pPr>
      <w:r>
        <w:lastRenderedPageBreak/>
        <w:t xml:space="preserve">the </w:t>
      </w:r>
      <w:hyperlink r:id="rId279">
        <w:r>
          <w:rPr>
            <w:color w:val="0000FF"/>
            <w:u w:val="single"/>
          </w:rPr>
          <w:t>Consumer</w:t>
        </w:r>
      </w:hyperlink>
      <w:r>
        <w:t xml:space="preserve"> loses their </w:t>
      </w:r>
      <w:hyperlink r:id="rId280">
        <w:r>
          <w:rPr>
            <w:color w:val="0000FF"/>
            <w:u w:val="single"/>
          </w:rPr>
          <w:t>Prepayment Device</w:t>
        </w:r>
      </w:hyperlink>
      <w:r>
        <w:t>; </w:t>
      </w:r>
    </w:p>
    <w:p w14:paraId="683D754A" w14:textId="77777777" w:rsidR="0081258C" w:rsidRDefault="0081258C" w:rsidP="00096CF6">
      <w:pPr>
        <w:pStyle w:val="ScheduleSectionL3"/>
        <w:widowControl w:val="0"/>
        <w:numPr>
          <w:ilvl w:val="2"/>
          <w:numId w:val="2"/>
        </w:numPr>
        <w:spacing w:after="320"/>
      </w:pPr>
      <w:r>
        <w:t xml:space="preserve">the </w:t>
      </w:r>
      <w:hyperlink r:id="rId281">
        <w:r>
          <w:rPr>
            <w:color w:val="0000FF"/>
            <w:u w:val="single"/>
          </w:rPr>
          <w:t>Prepayment Device</w:t>
        </w:r>
      </w:hyperlink>
      <w:r>
        <w:t> is stolen; or</w:t>
      </w:r>
    </w:p>
    <w:p w14:paraId="18C991A5" w14:textId="77777777" w:rsidR="0081258C" w:rsidRDefault="0081258C" w:rsidP="00096CF6">
      <w:pPr>
        <w:pStyle w:val="ScheduleSectionL3"/>
        <w:widowControl w:val="0"/>
        <w:numPr>
          <w:ilvl w:val="2"/>
          <w:numId w:val="2"/>
        </w:numPr>
        <w:spacing w:after="320"/>
      </w:pPr>
      <w:r>
        <w:t xml:space="preserve">the </w:t>
      </w:r>
      <w:hyperlink r:id="rId282">
        <w:r>
          <w:rPr>
            <w:color w:val="0000FF"/>
            <w:u w:val="single"/>
          </w:rPr>
          <w:t>Prepayment Device</w:t>
        </w:r>
      </w:hyperlink>
      <w:r>
        <w:t> is damaged or faulty.</w:t>
      </w:r>
    </w:p>
    <w:p w14:paraId="07E520CA" w14:textId="77777777" w:rsidR="0081258C" w:rsidRDefault="0081258C">
      <w:pPr>
        <w:pStyle w:val="ScheduleSectionL2"/>
        <w:widowControl w:val="0"/>
        <w:spacing w:after="320"/>
      </w:pPr>
      <w:r>
        <w:t xml:space="preserve">For electricity </w:t>
      </w:r>
      <w:hyperlink r:id="rId283">
        <w:r>
          <w:rPr>
            <w:color w:val="0000FF"/>
            <w:u w:val="single"/>
          </w:rPr>
          <w:t>RMP</w:t>
        </w:r>
      </w:hyperlink>
      <w:r>
        <w:t xml:space="preserve">s, the </w:t>
      </w:r>
      <w:hyperlink r:id="rId284">
        <w:r>
          <w:rPr>
            <w:color w:val="0000FF"/>
            <w:u w:val="single"/>
          </w:rPr>
          <w:t>Electricity Supplier</w:t>
        </w:r>
      </w:hyperlink>
      <w:r>
        <w:t xml:space="preserve"> may choose to issue the </w:t>
      </w:r>
      <w:hyperlink r:id="rId285">
        <w:r>
          <w:rPr>
            <w:color w:val="0000FF"/>
            <w:u w:val="single"/>
          </w:rPr>
          <w:t>Prepayment Device</w:t>
        </w:r>
      </w:hyperlink>
      <w:r>
        <w:t xml:space="preserve"> itself or ensure that a </w:t>
      </w:r>
      <w:hyperlink r:id="rId286">
        <w:r>
          <w:rPr>
            <w:color w:val="0000FF"/>
            <w:u w:val="single"/>
          </w:rPr>
          <w:t>PPMIP</w:t>
        </w:r>
      </w:hyperlink>
      <w:r>
        <w:t xml:space="preserve">, </w:t>
      </w:r>
      <w:hyperlink r:id="rId287">
        <w:r>
          <w:rPr>
            <w:color w:val="0000FF"/>
            <w:u w:val="single"/>
          </w:rPr>
          <w:t>MEM</w:t>
        </w:r>
      </w:hyperlink>
      <w:r>
        <w:t xml:space="preserve"> or other service provider issues the </w:t>
      </w:r>
      <w:hyperlink r:id="rId288">
        <w:r>
          <w:rPr>
            <w:color w:val="0000FF"/>
            <w:u w:val="single"/>
          </w:rPr>
          <w:t>Prepayment Device</w:t>
        </w:r>
      </w:hyperlink>
      <w:r>
        <w:t xml:space="preserve"> on the </w:t>
      </w:r>
      <w:hyperlink r:id="rId289">
        <w:r>
          <w:rPr>
            <w:color w:val="0000FF"/>
            <w:u w:val="single"/>
          </w:rPr>
          <w:t>Electricity Supplier</w:t>
        </w:r>
      </w:hyperlink>
      <w:r>
        <w:t xml:space="preserve">'s behalf. Where the </w:t>
      </w:r>
      <w:hyperlink r:id="rId290">
        <w:r>
          <w:rPr>
            <w:color w:val="0000FF"/>
            <w:u w:val="single"/>
          </w:rPr>
          <w:t>Prepayment Device</w:t>
        </w:r>
      </w:hyperlink>
      <w:r>
        <w:t xml:space="preserve"> is not issued by the </w:t>
      </w:r>
      <w:hyperlink r:id="rId291">
        <w:r>
          <w:rPr>
            <w:color w:val="0000FF"/>
            <w:u w:val="single"/>
          </w:rPr>
          <w:t>PPMIP</w:t>
        </w:r>
      </w:hyperlink>
      <w:r>
        <w:t xml:space="preserve"> (on the </w:t>
      </w:r>
      <w:hyperlink r:id="rId292">
        <w:r>
          <w:rPr>
            <w:color w:val="0000FF"/>
            <w:u w:val="single"/>
          </w:rPr>
          <w:t>Electricity Supplier</w:t>
        </w:r>
      </w:hyperlink>
      <w:r>
        <w:t xml:space="preserve">'s behalf), then the </w:t>
      </w:r>
      <w:hyperlink r:id="rId293">
        <w:r>
          <w:rPr>
            <w:color w:val="0000FF"/>
            <w:u w:val="single"/>
          </w:rPr>
          <w:t>Electricity Supplier</w:t>
        </w:r>
      </w:hyperlink>
      <w:r>
        <w:t xml:space="preserve"> shall ensure the </w:t>
      </w:r>
      <w:hyperlink r:id="rId294">
        <w:r>
          <w:rPr>
            <w:color w:val="0000FF"/>
            <w:u w:val="single"/>
          </w:rPr>
          <w:t>PPMIP</w:t>
        </w:r>
      </w:hyperlink>
      <w:r>
        <w:t xml:space="preserve"> is promptly informed of all relevant data to enable accurate processing of prepayment transactions and to avoid </w:t>
      </w:r>
      <w:hyperlink r:id="rId295">
        <w:r>
          <w:rPr>
            <w:color w:val="0000FF"/>
            <w:u w:val="single"/>
          </w:rPr>
          <w:t>Misdirected Payment</w:t>
        </w:r>
      </w:hyperlink>
      <w:r>
        <w:t>s. </w:t>
      </w:r>
    </w:p>
    <w:p w14:paraId="7C27A18C" w14:textId="560357D9" w:rsidR="0081258C" w:rsidRDefault="0081258C">
      <w:pPr>
        <w:pStyle w:val="ScheduleSectionL2"/>
        <w:widowControl w:val="0"/>
        <w:spacing w:after="320"/>
      </w:pPr>
      <w:r>
        <w:t xml:space="preserve">For </w:t>
      </w:r>
      <w:hyperlink r:id="rId296">
        <w:r>
          <w:rPr>
            <w:color w:val="0000FF"/>
            <w:u w:val="single"/>
          </w:rPr>
          <w:t>Related Metering Point</w:t>
        </w:r>
      </w:hyperlink>
      <w:r>
        <w:t xml:space="preserve">s, the </w:t>
      </w:r>
      <w:hyperlink r:id="rId297">
        <w:r>
          <w:rPr>
            <w:color w:val="0000FF"/>
            <w:u w:val="single"/>
          </w:rPr>
          <w:t>Electricity Supplier</w:t>
        </w:r>
      </w:hyperlink>
      <w:r>
        <w:t xml:space="preserve"> shall send details in relation to each electricity </w:t>
      </w:r>
      <w:hyperlink r:id="rId298">
        <w:r>
          <w:rPr>
            <w:color w:val="0000FF"/>
            <w:u w:val="single"/>
          </w:rPr>
          <w:t>RMP</w:t>
        </w:r>
      </w:hyperlink>
      <w:r>
        <w:t xml:space="preserve"> to the </w:t>
      </w:r>
      <w:hyperlink r:id="rId299">
        <w:r>
          <w:rPr>
            <w:color w:val="0000FF"/>
            <w:u w:val="single"/>
          </w:rPr>
          <w:t>PPMIP</w:t>
        </w:r>
      </w:hyperlink>
      <w:r>
        <w:t xml:space="preserve">, although only one </w:t>
      </w:r>
      <w:hyperlink r:id="rId300">
        <w:r>
          <w:rPr>
            <w:color w:val="0000FF"/>
            <w:u w:val="single"/>
          </w:rPr>
          <w:t>Prepayment Device</w:t>
        </w:r>
      </w:hyperlink>
      <w:r>
        <w:t xml:space="preserve">, relating to the </w:t>
      </w:r>
      <w:r w:rsidR="005715EF" w:rsidRPr="006228E8">
        <w:t>Primary Meter</w:t>
      </w:r>
      <w:r>
        <w:t>ing Point, shall be issued.</w:t>
      </w:r>
    </w:p>
    <w:p w14:paraId="176D7298" w14:textId="77777777" w:rsidR="0081258C" w:rsidRDefault="0081258C">
      <w:pPr>
        <w:pStyle w:val="ScheduleSectionL2"/>
        <w:widowControl w:val="0"/>
        <w:spacing w:after="320"/>
      </w:pPr>
      <w:r>
        <w:t xml:space="preserve">For gas </w:t>
      </w:r>
      <w:hyperlink r:id="rId301">
        <w:r>
          <w:rPr>
            <w:color w:val="0000FF"/>
            <w:u w:val="single"/>
          </w:rPr>
          <w:t>RMP</w:t>
        </w:r>
      </w:hyperlink>
      <w:r>
        <w:t xml:space="preserve">s, the </w:t>
      </w:r>
      <w:hyperlink r:id="rId302">
        <w:r>
          <w:rPr>
            <w:color w:val="0000FF"/>
            <w:u w:val="single"/>
          </w:rPr>
          <w:t>PPMIP</w:t>
        </w:r>
      </w:hyperlink>
      <w:r>
        <w:t xml:space="preserve"> shall issue the </w:t>
      </w:r>
      <w:hyperlink r:id="rId303">
        <w:r>
          <w:rPr>
            <w:color w:val="0000FF"/>
            <w:u w:val="single"/>
          </w:rPr>
          <w:t>Prepayment Device</w:t>
        </w:r>
      </w:hyperlink>
      <w:r>
        <w:t xml:space="preserve"> in accordance with the timescales in the interface table below. The </w:t>
      </w:r>
      <w:hyperlink r:id="rId304">
        <w:r>
          <w:rPr>
            <w:color w:val="0000FF"/>
            <w:u w:val="single"/>
          </w:rPr>
          <w:t>PPMIP</w:t>
        </w:r>
      </w:hyperlink>
      <w:r>
        <w:t xml:space="preserve"> will only issue a </w:t>
      </w:r>
      <w:hyperlink r:id="rId305">
        <w:r>
          <w:rPr>
            <w:color w:val="0000FF"/>
            <w:u w:val="single"/>
          </w:rPr>
          <w:t>Prepayment Device</w:t>
        </w:r>
      </w:hyperlink>
      <w:r>
        <w:t xml:space="preserve"> ‘urgently’ (and send by next day delivery) if:</w:t>
      </w:r>
    </w:p>
    <w:p w14:paraId="5CD1F913" w14:textId="77777777" w:rsidR="0081258C" w:rsidRDefault="0081258C" w:rsidP="00096CF6">
      <w:pPr>
        <w:pStyle w:val="ScheduleSectionL3"/>
        <w:widowControl w:val="0"/>
        <w:numPr>
          <w:ilvl w:val="2"/>
          <w:numId w:val="2"/>
        </w:numPr>
        <w:spacing w:after="320"/>
      </w:pPr>
      <w:r>
        <w:t xml:space="preserve">an engineer has installed a </w:t>
      </w:r>
      <w:hyperlink r:id="rId306">
        <w:r>
          <w:rPr>
            <w:color w:val="0000FF"/>
            <w:u w:val="single"/>
          </w:rPr>
          <w:t>Prepayment Meter</w:t>
        </w:r>
      </w:hyperlink>
      <w:r>
        <w:t xml:space="preserve"> and the </w:t>
      </w:r>
      <w:hyperlink r:id="rId307">
        <w:r>
          <w:rPr>
            <w:color w:val="0000FF"/>
            <w:u w:val="single"/>
          </w:rPr>
          <w:t>Consumer</w:t>
        </w:r>
      </w:hyperlink>
      <w:r>
        <w:t xml:space="preserve"> does not have a </w:t>
      </w:r>
      <w:hyperlink r:id="rId308">
        <w:r>
          <w:rPr>
            <w:color w:val="0000FF"/>
            <w:u w:val="single"/>
          </w:rPr>
          <w:t>Prepayment Device</w:t>
        </w:r>
      </w:hyperlink>
      <w:r>
        <w:t>; or</w:t>
      </w:r>
    </w:p>
    <w:p w14:paraId="7E4D2F28" w14:textId="77777777" w:rsidR="0081258C" w:rsidRDefault="0081258C" w:rsidP="00096CF6">
      <w:pPr>
        <w:pStyle w:val="ScheduleSectionL3"/>
        <w:widowControl w:val="0"/>
        <w:numPr>
          <w:ilvl w:val="2"/>
          <w:numId w:val="2"/>
        </w:numPr>
        <w:spacing w:after="320"/>
      </w:pPr>
      <w:r>
        <w:t xml:space="preserve">the engineer has exchanged a </w:t>
      </w:r>
      <w:hyperlink r:id="rId309">
        <w:r>
          <w:rPr>
            <w:color w:val="0000FF"/>
            <w:u w:val="single"/>
          </w:rPr>
          <w:t>Prepayment Meter</w:t>
        </w:r>
      </w:hyperlink>
      <w:r>
        <w:t xml:space="preserve"> or performed a de-commission / re-commission and the </w:t>
      </w:r>
      <w:hyperlink r:id="rId310">
        <w:r>
          <w:rPr>
            <w:color w:val="0000FF"/>
            <w:u w:val="single"/>
          </w:rPr>
          <w:t>Consumer</w:t>
        </w:r>
      </w:hyperlink>
      <w:r>
        <w:t xml:space="preserve"> does not have a </w:t>
      </w:r>
      <w:hyperlink r:id="rId311">
        <w:r>
          <w:rPr>
            <w:color w:val="0000FF"/>
            <w:u w:val="single"/>
          </w:rPr>
          <w:t>Prepayment Device</w:t>
        </w:r>
      </w:hyperlink>
      <w:r>
        <w:t>.</w:t>
      </w:r>
    </w:p>
    <w:p w14:paraId="721708E4" w14:textId="77777777" w:rsidR="0081258C" w:rsidRDefault="0081258C">
      <w:pPr>
        <w:pStyle w:val="ScheduleSectionL2"/>
        <w:widowControl w:val="0"/>
        <w:spacing w:after="320"/>
      </w:pPr>
      <w:r>
        <w:t xml:space="preserve">Where the requirements for urgency are met in accordance with Paragraph 5.5, the </w:t>
      </w:r>
      <w:hyperlink r:id="rId312">
        <w:r>
          <w:rPr>
            <w:color w:val="0000FF"/>
            <w:u w:val="single"/>
          </w:rPr>
          <w:t>Prepayment Device</w:t>
        </w:r>
      </w:hyperlink>
      <w:r>
        <w:t xml:space="preserve"> will be issued (sent by next day delivery) on the day the request is received, provided the request is received before 16.30 on a </w:t>
      </w:r>
      <w:hyperlink r:id="rId313">
        <w:r>
          <w:rPr>
            <w:color w:val="0000FF"/>
            <w:u w:val="single"/>
          </w:rPr>
          <w:t>Working Day</w:t>
        </w:r>
      </w:hyperlink>
      <w:r>
        <w:t xml:space="preserve"> or before 11.30 on a Saturday (and will be issued and sent on the next </w:t>
      </w:r>
      <w:hyperlink r:id="rId314">
        <w:r>
          <w:rPr>
            <w:color w:val="0000FF"/>
            <w:u w:val="single"/>
          </w:rPr>
          <w:t>Working Day</w:t>
        </w:r>
      </w:hyperlink>
      <w:r>
        <w:t xml:space="preserve"> or Saturday, if received after those times).</w:t>
      </w:r>
    </w:p>
    <w:p w14:paraId="78BCFA4D" w14:textId="77777777" w:rsidR="0081258C" w:rsidRDefault="0081258C">
      <w:pPr>
        <w:pStyle w:val="ScheduleSectionL2"/>
        <w:widowControl w:val="0"/>
        <w:spacing w:after="320"/>
      </w:pPr>
      <w:r>
        <w:t xml:space="preserve">The following process shall be used when issuing a new or replacement </w:t>
      </w:r>
      <w:hyperlink r:id="rId315">
        <w:r>
          <w:rPr>
            <w:color w:val="0000FF"/>
            <w:u w:val="single"/>
          </w:rPr>
          <w:t>Prepayment Device</w:t>
        </w:r>
      </w:hyperlink>
      <w:r>
        <w:t>: </w:t>
      </w:r>
    </w:p>
    <w:tbl>
      <w:tblPr>
        <w:tblW w:w="1434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30"/>
        <w:gridCol w:w="3150"/>
        <w:gridCol w:w="3301"/>
        <w:gridCol w:w="1985"/>
        <w:gridCol w:w="1984"/>
        <w:gridCol w:w="2127"/>
        <w:gridCol w:w="863"/>
      </w:tblGrid>
      <w:tr w:rsidR="00775FEA" w:rsidRPr="00775FEA" w14:paraId="592EB040" w14:textId="77777777" w:rsidTr="00C22712">
        <w:tc>
          <w:tcPr>
            <w:tcW w:w="93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4DB5656"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31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D8BC62E"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33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63EC19B"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198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0962A8E"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98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BEB5BDC"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212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F2FCB54"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86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7984F7F"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775FEA" w:rsidRPr="00775FEA" w14:paraId="59A9E845"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2C5D6A" w14:textId="77777777" w:rsidR="0081258C" w:rsidRPr="008A123E" w:rsidRDefault="0081258C" w:rsidP="00C22712">
            <w:pPr>
              <w:widowControl w:val="0"/>
              <w:spacing w:after="0" w:line="276" w:lineRule="auto"/>
              <w:ind w:left="57"/>
              <w:rPr>
                <w:rFonts w:cs="Arial"/>
                <w:szCs w:val="22"/>
                <w:lang w:val="en-GB" w:eastAsia="en-US" w:bidi="ar-SA"/>
              </w:rPr>
            </w:pPr>
            <w:r>
              <w:lastRenderedPageBreak/>
              <w:t>5.7.1</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08A75E" w14:textId="77777777" w:rsidR="0081258C" w:rsidRPr="008A123E" w:rsidRDefault="0081258C" w:rsidP="00C22712">
            <w:pPr>
              <w:widowControl w:val="0"/>
              <w:spacing w:after="0" w:line="276" w:lineRule="auto"/>
              <w:ind w:left="57"/>
              <w:rPr>
                <w:rFonts w:cs="Arial"/>
                <w:szCs w:val="22"/>
                <w:lang w:val="en-GB" w:eastAsia="en-US" w:bidi="ar-SA"/>
              </w:rPr>
            </w:pPr>
            <w:r>
              <w:t xml:space="preserve">Where a new or replacement </w:t>
            </w:r>
            <w:hyperlink r:id="rId316">
              <w:r>
                <w:rPr>
                  <w:color w:val="0000FF"/>
                  <w:u w:val="single"/>
                </w:rPr>
                <w:t>Prepayment Device</w:t>
              </w:r>
            </w:hyperlink>
            <w:r>
              <w:t xml:space="preserve"> is required, and where the </w:t>
            </w:r>
            <w:hyperlink r:id="rId317">
              <w:r>
                <w:rPr>
                  <w:color w:val="0000FF"/>
                  <w:u w:val="single"/>
                </w:rPr>
                <w:t>Energy Supplier</w:t>
              </w:r>
            </w:hyperlink>
            <w:r>
              <w:t xml:space="preserve"> does not issue the </w:t>
            </w:r>
            <w:hyperlink r:id="rId318">
              <w:r>
                <w:rPr>
                  <w:color w:val="0000FF"/>
                  <w:u w:val="single"/>
                </w:rPr>
                <w:t>Prepayment Device</w:t>
              </w:r>
            </w:hyperlink>
            <w:r>
              <w:t>.</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097E5E" w14:textId="77777777" w:rsidR="0081258C" w:rsidRPr="008A123E" w:rsidRDefault="0081258C" w:rsidP="00C22712">
            <w:pPr>
              <w:widowControl w:val="0"/>
              <w:spacing w:after="0" w:line="276" w:lineRule="auto"/>
              <w:ind w:left="57"/>
              <w:rPr>
                <w:rFonts w:cs="Arial"/>
                <w:szCs w:val="22"/>
                <w:lang w:val="en-GB" w:eastAsia="en-US" w:bidi="ar-SA"/>
              </w:rPr>
            </w:pPr>
            <w:r>
              <w:t xml:space="preserve">Send instruction to issue </w:t>
            </w:r>
            <w:hyperlink r:id="rId319">
              <w:r>
                <w:rPr>
                  <w:color w:val="0000FF"/>
                  <w:u w:val="single"/>
                </w:rPr>
                <w:t>Prepayment Device</w:t>
              </w:r>
            </w:hyperlink>
            <w:r>
              <w:t>.</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419EFD" w14:textId="77777777" w:rsidR="0081258C" w:rsidRPr="008A123E" w:rsidRDefault="0081258C" w:rsidP="00C22712">
            <w:pPr>
              <w:widowControl w:val="0"/>
              <w:spacing w:after="0" w:line="276" w:lineRule="auto"/>
              <w:ind w:left="57"/>
              <w:rPr>
                <w:rFonts w:cs="Arial"/>
                <w:szCs w:val="22"/>
                <w:lang w:val="en-GB" w:eastAsia="en-US" w:bidi="ar-SA"/>
              </w:rPr>
            </w:pPr>
            <w:hyperlink r:id="rId320">
              <w:r>
                <w:rPr>
                  <w:color w:val="0000FF"/>
                  <w:u w:val="single"/>
                </w:rPr>
                <w:t>Energy Supplier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7D0449" w14:textId="77777777" w:rsidR="0081258C" w:rsidRPr="008A123E" w:rsidRDefault="0081258C" w:rsidP="00C22712">
            <w:pPr>
              <w:widowControl w:val="0"/>
              <w:spacing w:after="0" w:line="276" w:lineRule="auto"/>
              <w:ind w:left="57"/>
              <w:rPr>
                <w:rFonts w:cs="Arial"/>
                <w:szCs w:val="22"/>
                <w:lang w:val="en-GB" w:eastAsia="en-US" w:bidi="ar-SA"/>
              </w:rPr>
            </w:pPr>
            <w:hyperlink r:id="rId321">
              <w:r>
                <w:rPr>
                  <w:color w:val="0000FF"/>
                  <w:u w:val="single"/>
                </w:rPr>
                <w:t>PPMIP</w:t>
              </w:r>
            </w:hyperlink>
            <w:r>
              <w:t>;</w:t>
            </w:r>
          </w:p>
          <w:p w14:paraId="5D1A3D15" w14:textId="77777777" w:rsidR="0081258C" w:rsidRPr="008A123E" w:rsidRDefault="0081258C" w:rsidP="00C22712">
            <w:pPr>
              <w:widowControl w:val="0"/>
              <w:spacing w:after="0" w:line="276" w:lineRule="auto"/>
              <w:ind w:left="57"/>
              <w:rPr>
                <w:rFonts w:cs="Arial"/>
                <w:szCs w:val="22"/>
                <w:lang w:val="en-GB" w:eastAsia="en-US" w:bidi="ar-SA"/>
              </w:rPr>
            </w:pPr>
            <w:hyperlink r:id="rId322">
              <w:r>
                <w:rPr>
                  <w:color w:val="0000FF"/>
                  <w:u w:val="single"/>
                </w:rPr>
                <w:t>MEM</w:t>
              </w:r>
            </w:hyperlink>
            <w:r>
              <w:t>; or  other device issuer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A6434B" w14:textId="77777777" w:rsidR="0081258C" w:rsidRPr="008A123E" w:rsidRDefault="0081258C" w:rsidP="00C22712">
            <w:pPr>
              <w:widowControl w:val="0"/>
              <w:spacing w:after="0" w:line="276" w:lineRule="auto"/>
              <w:ind w:left="57"/>
              <w:rPr>
                <w:rFonts w:cs="Arial"/>
                <w:szCs w:val="22"/>
                <w:lang w:val="en-GB" w:eastAsia="en-US" w:bidi="ar-SA"/>
              </w:rPr>
            </w:pPr>
            <w:r>
              <w:rPr>
                <w:b/>
              </w:rPr>
              <w:t>Gas</w:t>
            </w:r>
          </w:p>
          <w:p w14:paraId="4F7066F7" w14:textId="1E1181A6" w:rsidR="0081258C" w:rsidRPr="008A123E" w:rsidRDefault="0081258C" w:rsidP="00C22712">
            <w:pPr>
              <w:widowControl w:val="0"/>
              <w:spacing w:after="0" w:line="276" w:lineRule="auto"/>
              <w:ind w:left="57"/>
              <w:rPr>
                <w:rFonts w:cs="Arial"/>
                <w:szCs w:val="22"/>
                <w:lang w:val="en-GB" w:eastAsia="en-US" w:bidi="ar-SA"/>
              </w:rPr>
            </w:pPr>
            <w:hyperlink r:id="rId323">
              <w:r>
                <w:rPr>
                  <w:color w:val="0000FF"/>
                  <w:u w:val="single"/>
                </w:rPr>
                <w:t>PP01</w:t>
              </w:r>
            </w:hyperlink>
            <w:r>
              <w:t xml:space="preserve"> – </w:t>
            </w:r>
            <w:hyperlink r:id="rId324" w:history="1">
              <w:r w:rsidRPr="00D7518C">
                <w:rPr>
                  <w:rStyle w:val="Hyperlink"/>
                  <w:color w:val="0000FF"/>
                </w:rPr>
                <w:t xml:space="preserve">New Prepayment </w:t>
              </w:r>
              <w:r w:rsidR="00E33ADA" w:rsidRPr="00D7518C">
                <w:rPr>
                  <w:rStyle w:val="Hyperlink"/>
                  <w:color w:val="0000FF"/>
                </w:rPr>
                <w:t>Customer</w:t>
              </w:r>
            </w:hyperlink>
            <w:r>
              <w:t>; or </w:t>
            </w:r>
          </w:p>
          <w:p w14:paraId="262AFFF4" w14:textId="330B6BB8" w:rsidR="0081258C" w:rsidRPr="008A123E" w:rsidRDefault="0081258C" w:rsidP="00C22712">
            <w:pPr>
              <w:widowControl w:val="0"/>
              <w:spacing w:after="0" w:line="276" w:lineRule="auto"/>
              <w:ind w:left="57"/>
              <w:rPr>
                <w:rFonts w:cs="Arial"/>
                <w:szCs w:val="22"/>
                <w:lang w:val="en-GB" w:eastAsia="en-US" w:bidi="ar-SA"/>
              </w:rPr>
            </w:pPr>
            <w:hyperlink r:id="rId325">
              <w:r>
                <w:rPr>
                  <w:color w:val="0000FF"/>
                  <w:u w:val="single"/>
                </w:rPr>
                <w:t>PP05</w:t>
              </w:r>
            </w:hyperlink>
            <w:r>
              <w:t xml:space="preserve"> - </w:t>
            </w:r>
            <w:hyperlink r:id="rId326" w:history="1">
              <w:r w:rsidRPr="00D7518C">
                <w:rPr>
                  <w:rStyle w:val="Hyperlink"/>
                  <w:color w:val="0000FF"/>
                </w:rPr>
                <w:t xml:space="preserve">Replacement </w:t>
              </w:r>
              <w:r w:rsidR="00B65661" w:rsidRPr="00D7518C">
                <w:rPr>
                  <w:rStyle w:val="Hyperlink"/>
                  <w:color w:val="0000FF"/>
                </w:rPr>
                <w:t>Prepayment Device</w:t>
              </w:r>
              <w:r w:rsidRPr="00D7518C">
                <w:rPr>
                  <w:rStyle w:val="Hyperlink"/>
                  <w:color w:val="0000FF"/>
                </w:rPr>
                <w:t xml:space="preserve"> or </w:t>
              </w:r>
              <w:r w:rsidR="00B65661" w:rsidRPr="00D7518C">
                <w:rPr>
                  <w:rStyle w:val="Hyperlink"/>
                  <w:color w:val="0000FF"/>
                </w:rPr>
                <w:t>Customer Specific Message</w:t>
              </w:r>
              <w:r w:rsidRPr="00D7518C">
                <w:rPr>
                  <w:rStyle w:val="Hyperlink"/>
                  <w:color w:val="0000FF"/>
                </w:rPr>
                <w:t>s</w:t>
              </w:r>
            </w:hyperlink>
          </w:p>
          <w:p w14:paraId="5AA9EE88" w14:textId="77777777" w:rsidR="0081258C" w:rsidRPr="008A123E" w:rsidRDefault="0081258C" w:rsidP="00C22712">
            <w:pPr>
              <w:widowControl w:val="0"/>
              <w:spacing w:after="0" w:line="276" w:lineRule="auto"/>
              <w:ind w:left="57"/>
              <w:rPr>
                <w:rFonts w:cs="Arial"/>
                <w:szCs w:val="22"/>
                <w:lang w:val="en-GB" w:eastAsia="en-US" w:bidi="ar-SA"/>
              </w:rPr>
            </w:pPr>
            <w:r>
              <w:t> </w:t>
            </w:r>
          </w:p>
          <w:p w14:paraId="4430CEC4" w14:textId="77777777" w:rsidR="0081258C" w:rsidRPr="008A123E" w:rsidRDefault="0081258C" w:rsidP="00C22712">
            <w:pPr>
              <w:widowControl w:val="0"/>
              <w:spacing w:after="0" w:line="276" w:lineRule="auto"/>
              <w:ind w:left="57"/>
              <w:rPr>
                <w:rFonts w:cs="Arial"/>
                <w:szCs w:val="22"/>
                <w:lang w:val="en-GB" w:eastAsia="en-US" w:bidi="ar-SA"/>
              </w:rPr>
            </w:pPr>
            <w:r>
              <w:rPr>
                <w:b/>
              </w:rPr>
              <w:t>Electricity </w:t>
            </w:r>
          </w:p>
          <w:p w14:paraId="1F791C9B" w14:textId="5F90363F" w:rsidR="0081258C" w:rsidRPr="008A123E" w:rsidRDefault="0081258C" w:rsidP="00C22712">
            <w:pPr>
              <w:widowControl w:val="0"/>
              <w:spacing w:after="0" w:line="276" w:lineRule="auto"/>
              <w:ind w:left="57"/>
              <w:rPr>
                <w:rFonts w:cs="Arial"/>
                <w:szCs w:val="22"/>
                <w:lang w:val="en-GB" w:eastAsia="en-US" w:bidi="ar-SA"/>
              </w:rPr>
            </w:pPr>
            <w:hyperlink r:id="rId327">
              <w:r>
                <w:rPr>
                  <w:color w:val="0000FF"/>
                  <w:u w:val="single"/>
                </w:rPr>
                <w:t>D0190</w:t>
              </w:r>
            </w:hyperlink>
            <w:r>
              <w:t xml:space="preserve"> for </w:t>
            </w:r>
            <w:r w:rsidR="00AA476C" w:rsidRPr="00D7518C">
              <w:t>Customer</w:t>
            </w:r>
            <w:r>
              <w:t xml:space="preserve"> Key </w:t>
            </w:r>
          </w:p>
          <w:p w14:paraId="044B3344" w14:textId="5B3147D1" w:rsidR="0081258C" w:rsidRPr="008A123E" w:rsidRDefault="0081258C" w:rsidP="00C22712">
            <w:pPr>
              <w:widowControl w:val="0"/>
              <w:spacing w:after="0" w:line="276" w:lineRule="auto"/>
              <w:ind w:left="57"/>
              <w:rPr>
                <w:rFonts w:cs="Arial"/>
                <w:szCs w:val="22"/>
                <w:lang w:val="en-GB" w:eastAsia="en-US" w:bidi="ar-SA"/>
              </w:rPr>
            </w:pPr>
            <w:hyperlink r:id="rId328">
              <w:r>
                <w:rPr>
                  <w:color w:val="0000FF"/>
                  <w:u w:val="single"/>
                </w:rPr>
                <w:t>D0174</w:t>
              </w:r>
            </w:hyperlink>
            <w:r>
              <w:t xml:space="preserve"> for </w:t>
            </w:r>
            <w:r w:rsidR="00064F0A" w:rsidRPr="00D7518C">
              <w:t>Customer</w:t>
            </w:r>
            <w:r w:rsidRPr="00D7518C">
              <w:rPr>
                <w:u w:val="single"/>
              </w:rPr>
              <w:t xml:space="preserve"> </w:t>
            </w:r>
            <w:r>
              <w:t>Token</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FA59B8" w14:textId="77777777" w:rsidR="0081258C" w:rsidRPr="008A123E" w:rsidRDefault="0081258C" w:rsidP="00C22712">
            <w:pPr>
              <w:widowControl w:val="0"/>
              <w:spacing w:after="0" w:line="276" w:lineRule="auto"/>
              <w:ind w:left="57"/>
              <w:rPr>
                <w:rFonts w:cs="Arial"/>
                <w:szCs w:val="22"/>
                <w:lang w:val="en-GB" w:eastAsia="en-US" w:bidi="ar-SA"/>
              </w:rPr>
            </w:pPr>
            <w:r>
              <w:t> </w:t>
            </w:r>
          </w:p>
          <w:p w14:paraId="4650D384" w14:textId="77777777" w:rsidR="0081258C" w:rsidRPr="008A123E" w:rsidRDefault="0081258C" w:rsidP="00C22712">
            <w:pPr>
              <w:widowControl w:val="0"/>
              <w:spacing w:after="0" w:line="276" w:lineRule="auto"/>
              <w:ind w:left="57"/>
              <w:rPr>
                <w:rFonts w:cs="Arial"/>
                <w:szCs w:val="22"/>
                <w:lang w:val="en-GB" w:eastAsia="en-US" w:bidi="ar-SA"/>
              </w:rPr>
            </w:pPr>
            <w:r>
              <w:t> </w:t>
            </w:r>
          </w:p>
          <w:p w14:paraId="25CF4978" w14:textId="77777777" w:rsidR="0081258C" w:rsidRPr="008A123E" w:rsidRDefault="0081258C" w:rsidP="00C22712">
            <w:pPr>
              <w:widowControl w:val="0"/>
              <w:spacing w:after="0" w:line="276" w:lineRule="auto"/>
              <w:ind w:left="57"/>
              <w:rPr>
                <w:rFonts w:cs="Arial"/>
                <w:szCs w:val="22"/>
                <w:lang w:val="en-GB" w:eastAsia="en-US" w:bidi="ar-SA"/>
              </w:rPr>
            </w:pPr>
            <w:r>
              <w:t> </w:t>
            </w:r>
          </w:p>
          <w:p w14:paraId="1C424442" w14:textId="77777777" w:rsidR="0081258C" w:rsidRPr="008A123E" w:rsidRDefault="0081258C" w:rsidP="00C22712">
            <w:pPr>
              <w:widowControl w:val="0"/>
              <w:spacing w:after="0" w:line="276" w:lineRule="auto"/>
              <w:ind w:left="57"/>
              <w:rPr>
                <w:rFonts w:cs="Arial"/>
                <w:szCs w:val="22"/>
                <w:lang w:val="en-GB" w:eastAsia="en-US" w:bidi="ar-SA"/>
              </w:rPr>
            </w:pPr>
            <w:r>
              <w:t>Not defined</w:t>
            </w:r>
          </w:p>
          <w:p w14:paraId="35414C47" w14:textId="77777777" w:rsidR="0081258C" w:rsidRPr="008A123E" w:rsidRDefault="0081258C" w:rsidP="00C22712">
            <w:pPr>
              <w:widowControl w:val="0"/>
              <w:spacing w:after="0" w:line="276" w:lineRule="auto"/>
              <w:ind w:left="57"/>
              <w:rPr>
                <w:rFonts w:cs="Arial"/>
                <w:szCs w:val="22"/>
                <w:lang w:val="en-GB" w:eastAsia="en-US" w:bidi="ar-SA"/>
              </w:rPr>
            </w:pPr>
            <w:r>
              <w:t> </w:t>
            </w:r>
          </w:p>
          <w:p w14:paraId="25181164" w14:textId="77777777" w:rsidR="0081258C" w:rsidRPr="008A123E" w:rsidRDefault="0081258C" w:rsidP="00C22712">
            <w:pPr>
              <w:widowControl w:val="0"/>
              <w:spacing w:after="0" w:line="276" w:lineRule="auto"/>
              <w:ind w:left="57"/>
              <w:rPr>
                <w:rFonts w:cs="Arial"/>
                <w:szCs w:val="22"/>
                <w:lang w:val="en-GB" w:eastAsia="en-US" w:bidi="ar-SA"/>
              </w:rPr>
            </w:pPr>
            <w:r>
              <w:t> </w:t>
            </w:r>
          </w:p>
          <w:p w14:paraId="275FFBC0" w14:textId="77777777" w:rsidR="0081258C" w:rsidRPr="008A123E" w:rsidRDefault="0081258C" w:rsidP="00C22712">
            <w:pPr>
              <w:widowControl w:val="0"/>
              <w:spacing w:after="0" w:line="276" w:lineRule="auto"/>
              <w:ind w:left="57"/>
              <w:rPr>
                <w:rFonts w:cs="Arial"/>
                <w:szCs w:val="22"/>
                <w:lang w:val="en-GB" w:eastAsia="en-US" w:bidi="ar-SA"/>
              </w:rPr>
            </w:pPr>
            <w:r>
              <w:t> </w:t>
            </w:r>
          </w:p>
          <w:p w14:paraId="2849C719" w14:textId="77777777" w:rsidR="0081258C" w:rsidRPr="008A123E" w:rsidRDefault="0081258C" w:rsidP="00C22712">
            <w:pPr>
              <w:widowControl w:val="0"/>
              <w:spacing w:after="0" w:line="276" w:lineRule="auto"/>
              <w:ind w:left="57"/>
              <w:rPr>
                <w:rFonts w:cs="Arial"/>
                <w:szCs w:val="22"/>
                <w:lang w:val="en-GB" w:eastAsia="en-US" w:bidi="ar-SA"/>
              </w:rPr>
            </w:pPr>
            <w:r>
              <w:t> </w:t>
            </w:r>
          </w:p>
          <w:p w14:paraId="3167D576" w14:textId="77777777" w:rsidR="0081258C" w:rsidRPr="008A123E" w:rsidRDefault="0081258C" w:rsidP="00C22712">
            <w:pPr>
              <w:widowControl w:val="0"/>
              <w:spacing w:after="0" w:line="276" w:lineRule="auto"/>
              <w:ind w:left="57"/>
              <w:rPr>
                <w:rFonts w:cs="Arial"/>
                <w:szCs w:val="22"/>
                <w:lang w:val="en-GB" w:eastAsia="en-US" w:bidi="ar-SA"/>
              </w:rPr>
            </w:pPr>
            <w:r>
              <w:t> </w:t>
            </w:r>
          </w:p>
          <w:p w14:paraId="7774DF5D" w14:textId="77777777" w:rsidR="0081258C" w:rsidRPr="008A123E" w:rsidRDefault="0081258C" w:rsidP="00C22712">
            <w:pPr>
              <w:widowControl w:val="0"/>
              <w:spacing w:after="0" w:line="276" w:lineRule="auto"/>
              <w:ind w:left="57"/>
              <w:rPr>
                <w:rFonts w:cs="Arial"/>
                <w:szCs w:val="22"/>
                <w:lang w:val="en-GB" w:eastAsia="en-US" w:bidi="ar-SA"/>
              </w:rPr>
            </w:pPr>
            <w:hyperlink r:id="rId329">
              <w:r>
                <w:rPr>
                  <w:color w:val="0000FF"/>
                  <w:u w:val="single"/>
                </w:rPr>
                <w:t>DTN</w:t>
              </w:r>
            </w:hyperlink>
          </w:p>
        </w:tc>
      </w:tr>
      <w:tr w:rsidR="00775FEA" w:rsidRPr="00775FEA" w14:paraId="308763BB"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409813" w14:textId="77777777" w:rsidR="0081258C" w:rsidRPr="008A123E" w:rsidRDefault="0081258C" w:rsidP="00C22712">
            <w:pPr>
              <w:widowControl w:val="0"/>
              <w:spacing w:after="0" w:line="276" w:lineRule="auto"/>
              <w:ind w:left="57"/>
              <w:rPr>
                <w:rFonts w:cs="Arial"/>
                <w:szCs w:val="22"/>
                <w:lang w:val="en-GB" w:eastAsia="en-US" w:bidi="ar-SA"/>
              </w:rPr>
            </w:pPr>
            <w:r>
              <w:t>5.7.2</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16F827" w14:textId="77777777" w:rsidR="0081258C" w:rsidRPr="008A123E" w:rsidRDefault="0081258C" w:rsidP="00C22712">
            <w:pPr>
              <w:widowControl w:val="0"/>
              <w:spacing w:after="0" w:line="276" w:lineRule="auto"/>
              <w:ind w:left="57"/>
              <w:rPr>
                <w:rFonts w:cs="Arial"/>
                <w:szCs w:val="22"/>
                <w:lang w:val="en-GB" w:eastAsia="en-US" w:bidi="ar-SA"/>
              </w:rPr>
            </w:pPr>
            <w:r>
              <w:t>Following receipt of the notification in 5.7.1.</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3AD58C" w14:textId="77777777" w:rsidR="0081258C" w:rsidRPr="008A123E" w:rsidRDefault="0081258C" w:rsidP="00C22712">
            <w:pPr>
              <w:widowControl w:val="0"/>
              <w:spacing w:after="0" w:line="276" w:lineRule="auto"/>
              <w:ind w:left="57"/>
              <w:rPr>
                <w:rFonts w:cs="Arial"/>
                <w:szCs w:val="22"/>
                <w:lang w:val="en-GB" w:eastAsia="en-US" w:bidi="ar-SA"/>
              </w:rPr>
            </w:pPr>
            <w:r>
              <w:t xml:space="preserve">Programme the </w:t>
            </w:r>
            <w:hyperlink r:id="rId330">
              <w:r>
                <w:rPr>
                  <w:color w:val="0000FF"/>
                  <w:u w:val="single"/>
                </w:rPr>
                <w:t>Prepayment Device</w:t>
              </w:r>
            </w:hyperlink>
            <w:r>
              <w:t xml:space="preserve"> with the </w:t>
            </w:r>
            <w:hyperlink r:id="rId331">
              <w:r>
                <w:rPr>
                  <w:color w:val="0000FF"/>
                  <w:u w:val="single"/>
                </w:rPr>
                <w:t>Energy Supplier</w:t>
              </w:r>
            </w:hyperlink>
            <w:r>
              <w:t xml:space="preserve"> request data.</w:t>
            </w:r>
          </w:p>
          <w:p w14:paraId="171F2C7C"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FA559C" w14:textId="77777777" w:rsidR="0081258C" w:rsidRPr="008A123E" w:rsidRDefault="0081258C" w:rsidP="00C22712">
            <w:pPr>
              <w:widowControl w:val="0"/>
              <w:spacing w:after="0" w:line="276" w:lineRule="auto"/>
              <w:ind w:left="57"/>
              <w:rPr>
                <w:rFonts w:cs="Arial"/>
                <w:szCs w:val="22"/>
                <w:lang w:val="en-GB" w:eastAsia="en-US" w:bidi="ar-SA"/>
              </w:rPr>
            </w:pPr>
            <w:hyperlink r:id="rId332">
              <w:r>
                <w:rPr>
                  <w:color w:val="0000FF"/>
                  <w:u w:val="single"/>
                </w:rPr>
                <w:t>PPMIP</w:t>
              </w:r>
            </w:hyperlink>
            <w:r>
              <w:t xml:space="preserve">; </w:t>
            </w:r>
            <w:hyperlink r:id="rId333">
              <w:r>
                <w:rPr>
                  <w:color w:val="0000FF"/>
                  <w:u w:val="single"/>
                </w:rPr>
                <w:t>MEM</w:t>
              </w:r>
            </w:hyperlink>
            <w:r>
              <w:t>; or</w:t>
            </w:r>
          </w:p>
          <w:p w14:paraId="1BB2FCDE" w14:textId="77777777" w:rsidR="0081258C" w:rsidRPr="008A123E" w:rsidRDefault="0081258C" w:rsidP="00C22712">
            <w:pPr>
              <w:widowControl w:val="0"/>
              <w:spacing w:after="0" w:line="276" w:lineRule="auto"/>
              <w:ind w:left="57"/>
              <w:rPr>
                <w:rFonts w:cs="Arial"/>
                <w:szCs w:val="22"/>
                <w:lang w:val="en-GB" w:eastAsia="en-US" w:bidi="ar-SA"/>
              </w:rPr>
            </w:pPr>
            <w:r>
              <w:t>other device issuer</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9B9728"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02B073"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37FA3A"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775FEA" w:rsidRPr="00775FEA" w14:paraId="67C2D6A2"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09BC8C" w14:textId="77777777" w:rsidR="0081258C" w:rsidRPr="008A123E" w:rsidRDefault="0081258C" w:rsidP="00C22712">
            <w:pPr>
              <w:widowControl w:val="0"/>
              <w:spacing w:after="0" w:line="276" w:lineRule="auto"/>
              <w:ind w:left="57"/>
              <w:rPr>
                <w:rFonts w:cs="Arial"/>
                <w:szCs w:val="22"/>
                <w:lang w:val="en-GB" w:eastAsia="en-US" w:bidi="ar-SA"/>
              </w:rPr>
            </w:pPr>
            <w:r>
              <w:t>5.7.3</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9328DD"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5.7.2; or if the </w:t>
            </w:r>
            <w:hyperlink r:id="rId334">
              <w:r>
                <w:rPr>
                  <w:color w:val="0000FF"/>
                  <w:u w:val="single"/>
                </w:rPr>
                <w:t>Prepayment Device</w:t>
              </w:r>
            </w:hyperlink>
            <w:r>
              <w:t xml:space="preserve"> is to be issued by the </w:t>
            </w:r>
            <w:hyperlink r:id="rId335">
              <w:r>
                <w:rPr>
                  <w:color w:val="0000FF"/>
                  <w:u w:val="single"/>
                </w:rPr>
                <w:t>Energy Supplier</w:t>
              </w:r>
            </w:hyperlink>
            <w:r>
              <w:t>.</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93969B" w14:textId="4584D120" w:rsidR="0081258C" w:rsidRPr="008A123E" w:rsidRDefault="00591CE0" w:rsidP="00C22712">
            <w:pPr>
              <w:widowControl w:val="0"/>
              <w:spacing w:after="0" w:line="276" w:lineRule="auto"/>
              <w:ind w:left="57"/>
              <w:rPr>
                <w:rFonts w:cs="Arial"/>
                <w:szCs w:val="22"/>
                <w:lang w:val="en-GB" w:eastAsia="en-US" w:bidi="ar-SA"/>
              </w:rPr>
            </w:pPr>
            <w:r w:rsidRPr="00B96C35">
              <w:t>Issue</w:t>
            </w:r>
            <w:r w:rsidR="0081258C">
              <w:t xml:space="preserve"> </w:t>
            </w:r>
            <w:hyperlink r:id="rId336">
              <w:r w:rsidR="0081258C">
                <w:rPr>
                  <w:color w:val="0000FF"/>
                  <w:u w:val="single"/>
                </w:rPr>
                <w:t>Prepayment Device</w:t>
              </w:r>
            </w:hyperlink>
            <w:r w:rsidR="0081258C">
              <w:t xml:space="preserve"> together with the following:</w:t>
            </w:r>
          </w:p>
          <w:p w14:paraId="7A057692" w14:textId="77777777" w:rsidR="0081258C" w:rsidRPr="008A123E" w:rsidRDefault="0081258C" w:rsidP="00096CF6">
            <w:pPr>
              <w:numPr>
                <w:ilvl w:val="0"/>
                <w:numId w:val="7"/>
              </w:numPr>
              <w:spacing w:after="0" w:line="276" w:lineRule="auto"/>
              <w:ind w:left="57"/>
              <w:rPr>
                <w:rFonts w:cs="Arial"/>
                <w:szCs w:val="22"/>
                <w:lang w:val="en-GB" w:eastAsia="en-US" w:bidi="ar-SA"/>
              </w:rPr>
            </w:pPr>
            <w:r>
              <w:t xml:space="preserve">personalised device carrier, which includes a list of local </w:t>
            </w:r>
            <w:hyperlink r:id="rId337">
              <w:r>
                <w:rPr>
                  <w:color w:val="0000FF"/>
                  <w:u w:val="single"/>
                </w:rPr>
                <w:t>Outlet</w:t>
              </w:r>
            </w:hyperlink>
            <w:r>
              <w:t>s;</w:t>
            </w:r>
          </w:p>
          <w:p w14:paraId="3EA2BD12" w14:textId="77777777" w:rsidR="0081258C" w:rsidRPr="008A123E" w:rsidRDefault="0081258C" w:rsidP="00096CF6">
            <w:pPr>
              <w:numPr>
                <w:ilvl w:val="0"/>
                <w:numId w:val="7"/>
              </w:numPr>
              <w:spacing w:after="0" w:line="276" w:lineRule="auto"/>
              <w:ind w:left="57"/>
              <w:rPr>
                <w:rFonts w:cs="Arial"/>
                <w:szCs w:val="22"/>
                <w:lang w:val="en-GB" w:eastAsia="en-US" w:bidi="ar-SA"/>
              </w:rPr>
            </w:pPr>
            <w:r>
              <w:t>user reference guide; and</w:t>
            </w:r>
          </w:p>
          <w:p w14:paraId="043C2319" w14:textId="77777777" w:rsidR="0081258C" w:rsidRPr="008A123E" w:rsidRDefault="0081258C" w:rsidP="00096CF6">
            <w:pPr>
              <w:numPr>
                <w:ilvl w:val="0"/>
                <w:numId w:val="7"/>
              </w:numPr>
              <w:spacing w:after="0" w:line="276" w:lineRule="auto"/>
              <w:ind w:left="57"/>
              <w:rPr>
                <w:rFonts w:cs="Arial"/>
                <w:szCs w:val="22"/>
                <w:lang w:val="en-GB" w:eastAsia="en-US" w:bidi="ar-SA"/>
              </w:rPr>
            </w:pPr>
            <w:r>
              <w:t>pre-paid return envelope.</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1B3B78" w14:textId="77777777" w:rsidR="0081258C" w:rsidRPr="008A123E" w:rsidRDefault="0081258C" w:rsidP="00C22712">
            <w:pPr>
              <w:widowControl w:val="0"/>
              <w:spacing w:after="0" w:line="276" w:lineRule="auto"/>
              <w:ind w:left="57"/>
              <w:rPr>
                <w:rFonts w:cs="Arial"/>
                <w:szCs w:val="22"/>
                <w:lang w:val="en-GB" w:eastAsia="en-US" w:bidi="ar-SA"/>
              </w:rPr>
            </w:pPr>
            <w:hyperlink r:id="rId338">
              <w:r>
                <w:rPr>
                  <w:color w:val="0000FF"/>
                  <w:u w:val="single"/>
                </w:rPr>
                <w:t>Energy Supplier</w:t>
              </w:r>
            </w:hyperlink>
            <w:r>
              <w:t xml:space="preserve">; </w:t>
            </w:r>
            <w:hyperlink r:id="rId339">
              <w:r>
                <w:rPr>
                  <w:color w:val="0000FF"/>
                  <w:u w:val="single"/>
                </w:rPr>
                <w:t>PPMIP</w:t>
              </w:r>
            </w:hyperlink>
            <w:r>
              <w:t xml:space="preserve">; </w:t>
            </w:r>
            <w:hyperlink r:id="rId340">
              <w:r>
                <w:rPr>
                  <w:color w:val="0000FF"/>
                  <w:u w:val="single"/>
                </w:rPr>
                <w:t>MEM</w:t>
              </w:r>
            </w:hyperlink>
            <w:r>
              <w:t>; or other device issuer</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C525B6" w14:textId="77777777" w:rsidR="0081258C" w:rsidRPr="008A123E" w:rsidRDefault="0081258C" w:rsidP="00C22712">
            <w:pPr>
              <w:widowControl w:val="0"/>
              <w:spacing w:after="0" w:line="276" w:lineRule="auto"/>
              <w:ind w:left="57"/>
              <w:rPr>
                <w:rFonts w:cs="Arial"/>
                <w:szCs w:val="22"/>
                <w:lang w:val="en-GB" w:eastAsia="en-US" w:bidi="ar-SA"/>
              </w:rPr>
            </w:pPr>
            <w:hyperlink r:id="rId341">
              <w:r>
                <w:rPr>
                  <w:color w:val="0000FF"/>
                  <w:u w:val="single"/>
                </w:rPr>
                <w:t>Consumer</w:t>
              </w:r>
            </w:hyperlink>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449D05"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48A3DA"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775FEA" w:rsidRPr="00775FEA" w14:paraId="5EFAA95E" w14:textId="77777777" w:rsidTr="00C22712">
        <w:tc>
          <w:tcPr>
            <w:tcW w:w="9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B0E92E" w14:textId="77777777" w:rsidR="0081258C" w:rsidRPr="008A123E" w:rsidRDefault="0081258C" w:rsidP="00C22712">
            <w:pPr>
              <w:widowControl w:val="0"/>
              <w:spacing w:after="0" w:line="276" w:lineRule="auto"/>
              <w:ind w:left="57"/>
              <w:rPr>
                <w:rFonts w:cs="Arial"/>
                <w:szCs w:val="22"/>
                <w:lang w:val="en-GB" w:eastAsia="en-US" w:bidi="ar-SA"/>
              </w:rPr>
            </w:pPr>
            <w:r>
              <w:t>5.7.4</w:t>
            </w:r>
          </w:p>
        </w:tc>
        <w:tc>
          <w:tcPr>
            <w:tcW w:w="31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EE6BDD" w14:textId="77777777" w:rsidR="0081258C" w:rsidRPr="008A123E" w:rsidRDefault="0081258C" w:rsidP="00C22712">
            <w:pPr>
              <w:widowControl w:val="0"/>
              <w:spacing w:after="0" w:line="276" w:lineRule="auto"/>
              <w:ind w:left="57"/>
              <w:rPr>
                <w:rFonts w:cs="Arial"/>
                <w:szCs w:val="22"/>
                <w:lang w:val="en-GB" w:eastAsia="en-US" w:bidi="ar-SA"/>
              </w:rPr>
            </w:pPr>
            <w:r>
              <w:rPr>
                <w:b/>
              </w:rPr>
              <w:t>Electricity only</w:t>
            </w:r>
          </w:p>
          <w:p w14:paraId="56ACFB8A"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issue of the </w:t>
            </w:r>
            <w:hyperlink r:id="rId342">
              <w:r>
                <w:rPr>
                  <w:color w:val="0000FF"/>
                  <w:u w:val="single"/>
                </w:rPr>
                <w:t>Prepayment Device</w:t>
              </w:r>
            </w:hyperlink>
            <w:r>
              <w:t xml:space="preserve"> where not issued by the </w:t>
            </w:r>
            <w:hyperlink r:id="rId343">
              <w:r>
                <w:rPr>
                  <w:color w:val="0000FF"/>
                  <w:u w:val="single"/>
                </w:rPr>
                <w:t>PPMIP</w:t>
              </w:r>
            </w:hyperlink>
            <w:r>
              <w:t>.</w:t>
            </w:r>
          </w:p>
        </w:tc>
        <w:tc>
          <w:tcPr>
            <w:tcW w:w="33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3AB985" w14:textId="77777777" w:rsidR="0081258C" w:rsidRPr="008A123E" w:rsidRDefault="0081258C" w:rsidP="00C22712">
            <w:pPr>
              <w:widowControl w:val="0"/>
              <w:spacing w:after="0" w:line="276" w:lineRule="auto"/>
              <w:ind w:left="57"/>
              <w:rPr>
                <w:rFonts w:cs="Arial"/>
                <w:szCs w:val="22"/>
                <w:lang w:val="en-GB" w:eastAsia="en-US" w:bidi="ar-SA"/>
              </w:rPr>
            </w:pPr>
            <w:r>
              <w:t xml:space="preserve">Send instruction to update </w:t>
            </w:r>
            <w:hyperlink r:id="rId344">
              <w:r>
                <w:rPr>
                  <w:color w:val="0000FF"/>
                  <w:u w:val="single"/>
                </w:rPr>
                <w:t>PPMIP</w:t>
              </w:r>
            </w:hyperlink>
            <w:r>
              <w:t xml:space="preserve"> database.</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EBFBBB" w14:textId="77777777" w:rsidR="0081258C" w:rsidRPr="008A123E" w:rsidRDefault="0081258C" w:rsidP="00C22712">
            <w:pPr>
              <w:widowControl w:val="0"/>
              <w:spacing w:after="0" w:line="276" w:lineRule="auto"/>
              <w:ind w:left="57"/>
              <w:rPr>
                <w:rFonts w:cs="Arial"/>
                <w:szCs w:val="22"/>
                <w:lang w:val="en-GB" w:eastAsia="en-US" w:bidi="ar-SA"/>
              </w:rPr>
            </w:pPr>
            <w:hyperlink r:id="rId345">
              <w:r>
                <w:rPr>
                  <w:color w:val="0000FF"/>
                  <w:u w:val="single"/>
                </w:rPr>
                <w:t>Energy Supplier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251BAA" w14:textId="77777777" w:rsidR="0081258C" w:rsidRPr="008A123E" w:rsidRDefault="0081258C" w:rsidP="00C22712">
            <w:pPr>
              <w:widowControl w:val="0"/>
              <w:spacing w:after="0" w:line="276" w:lineRule="auto"/>
              <w:ind w:left="57"/>
              <w:rPr>
                <w:rFonts w:cs="Arial"/>
                <w:szCs w:val="22"/>
                <w:lang w:val="en-GB" w:eastAsia="en-US" w:bidi="ar-SA"/>
              </w:rPr>
            </w:pPr>
            <w:hyperlink r:id="rId346">
              <w:r>
                <w:rPr>
                  <w:color w:val="0000FF"/>
                  <w:u w:val="single"/>
                </w:rPr>
                <w:t>PPMIP</w:t>
              </w:r>
            </w:hyperlink>
          </w:p>
          <w:p w14:paraId="7AA2FD6E"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E15966" w14:textId="514FD005" w:rsidR="0081258C" w:rsidRPr="008A123E" w:rsidRDefault="0081258C" w:rsidP="00C22712">
            <w:pPr>
              <w:widowControl w:val="0"/>
              <w:spacing w:after="0" w:line="276" w:lineRule="auto"/>
              <w:ind w:left="57"/>
              <w:rPr>
                <w:rFonts w:cs="Arial"/>
                <w:szCs w:val="22"/>
                <w:lang w:val="en-GB" w:eastAsia="en-US" w:bidi="ar-SA"/>
              </w:rPr>
            </w:pPr>
            <w:hyperlink r:id="rId347">
              <w:r>
                <w:rPr>
                  <w:color w:val="0000FF"/>
                  <w:u w:val="single"/>
                </w:rPr>
                <w:t>D0190</w:t>
              </w:r>
            </w:hyperlink>
            <w:r>
              <w:t xml:space="preserve"> for </w:t>
            </w:r>
            <w:r w:rsidR="001074F1" w:rsidRPr="00B96C35">
              <w:rPr>
                <w:color w:val="000000"/>
              </w:rPr>
              <w:t>Customer</w:t>
            </w:r>
            <w:r w:rsidRPr="00B96C35">
              <w:rPr>
                <w:color w:val="000000"/>
              </w:rPr>
              <w:t xml:space="preserve"> </w:t>
            </w:r>
            <w:r>
              <w:t>Key </w:t>
            </w:r>
          </w:p>
          <w:p w14:paraId="352F8262" w14:textId="7EF10CFF" w:rsidR="0081258C" w:rsidRPr="008A123E" w:rsidRDefault="0081258C" w:rsidP="00C22712">
            <w:pPr>
              <w:widowControl w:val="0"/>
              <w:spacing w:after="0" w:line="276" w:lineRule="auto"/>
              <w:ind w:left="57"/>
              <w:rPr>
                <w:rFonts w:cs="Arial"/>
                <w:szCs w:val="22"/>
                <w:lang w:val="en-GB" w:eastAsia="en-US" w:bidi="ar-SA"/>
              </w:rPr>
            </w:pPr>
            <w:hyperlink r:id="rId348">
              <w:r>
                <w:rPr>
                  <w:color w:val="0000FF"/>
                  <w:u w:val="single"/>
                </w:rPr>
                <w:t>D0174</w:t>
              </w:r>
            </w:hyperlink>
            <w:r>
              <w:t xml:space="preserve"> for </w:t>
            </w:r>
            <w:r w:rsidR="001074F1" w:rsidRPr="00B96C35">
              <w:rPr>
                <w:color w:val="000000"/>
              </w:rPr>
              <w:t>Customer</w:t>
            </w:r>
            <w:r>
              <w:t xml:space="preserve"> Token</w:t>
            </w:r>
          </w:p>
        </w:tc>
        <w:tc>
          <w:tcPr>
            <w:tcW w:w="86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A9CBC1" w14:textId="77777777" w:rsidR="0081258C" w:rsidRPr="008A123E" w:rsidRDefault="0081258C" w:rsidP="00C22712">
            <w:pPr>
              <w:widowControl w:val="0"/>
              <w:spacing w:after="0" w:line="276" w:lineRule="auto"/>
              <w:ind w:left="57"/>
              <w:rPr>
                <w:rFonts w:cs="Arial"/>
                <w:szCs w:val="22"/>
                <w:lang w:val="en-GB" w:eastAsia="en-US" w:bidi="ar-SA"/>
              </w:rPr>
            </w:pPr>
            <w:hyperlink r:id="rId349">
              <w:r>
                <w:rPr>
                  <w:color w:val="0000FF"/>
                  <w:u w:val="single"/>
                </w:rPr>
                <w:t>DTN</w:t>
              </w:r>
            </w:hyperlink>
          </w:p>
        </w:tc>
      </w:tr>
    </w:tbl>
    <w:p w14:paraId="51405789" w14:textId="77777777" w:rsidR="0081258C" w:rsidRDefault="0081258C"/>
    <w:p w14:paraId="2C6AFB30" w14:textId="463BEDF4" w:rsidR="0081258C" w:rsidRDefault="00A1224F">
      <w:pPr>
        <w:widowControl w:val="0"/>
        <w:spacing w:after="320" w:line="276" w:lineRule="auto"/>
        <w:ind w:left="800"/>
      </w:pPr>
      <w:r w:rsidRPr="00B96C35">
        <w:rPr>
          <w:b/>
          <w:color w:val="000000"/>
          <w:sz w:val="24"/>
        </w:rPr>
        <w:lastRenderedPageBreak/>
        <w:t>Update</w:t>
      </w:r>
      <w:r w:rsidR="0081258C">
        <w:rPr>
          <w:sz w:val="24"/>
        </w:rPr>
        <w:t xml:space="preserve"> </w:t>
      </w:r>
      <w:hyperlink r:id="rId350">
        <w:r w:rsidR="0081258C">
          <w:rPr>
            <w:b/>
            <w:color w:val="0000FF"/>
            <w:sz w:val="24"/>
            <w:u w:val="single"/>
          </w:rPr>
          <w:t>Prepayment Device</w:t>
        </w:r>
      </w:hyperlink>
      <w:r w:rsidR="0081258C">
        <w:rPr>
          <w:b/>
          <w:sz w:val="24"/>
        </w:rPr>
        <w:t> </w:t>
      </w:r>
    </w:p>
    <w:p w14:paraId="1F3320CE" w14:textId="77777777" w:rsidR="0081258C" w:rsidRDefault="0081258C">
      <w:pPr>
        <w:pStyle w:val="ScheduleSectionL2"/>
        <w:widowControl w:val="0"/>
        <w:spacing w:after="320"/>
      </w:pPr>
      <w:r>
        <w:t xml:space="preserve">For electricity </w:t>
      </w:r>
      <w:hyperlink r:id="rId351">
        <w:r>
          <w:rPr>
            <w:color w:val="0000FF"/>
            <w:u w:val="single"/>
          </w:rPr>
          <w:t>RMP</w:t>
        </w:r>
      </w:hyperlink>
      <w:r>
        <w:t xml:space="preserve">s, unless a new </w:t>
      </w:r>
      <w:hyperlink r:id="rId352">
        <w:r>
          <w:rPr>
            <w:color w:val="0000FF"/>
            <w:u w:val="single"/>
          </w:rPr>
          <w:t>Prepayment Device</w:t>
        </w:r>
      </w:hyperlink>
      <w:r>
        <w:t xml:space="preserve"> is issued, each </w:t>
      </w:r>
      <w:hyperlink r:id="rId353">
        <w:r>
          <w:rPr>
            <w:color w:val="0000FF"/>
            <w:u w:val="single"/>
          </w:rPr>
          <w:t>Electricity Supplier</w:t>
        </w:r>
      </w:hyperlink>
      <w:r>
        <w:t xml:space="preserve"> shall ensure that it updates the existing </w:t>
      </w:r>
      <w:hyperlink r:id="rId354">
        <w:r>
          <w:rPr>
            <w:color w:val="0000FF"/>
            <w:u w:val="single"/>
          </w:rPr>
          <w:t>Prepayment Device</w:t>
        </w:r>
      </w:hyperlink>
      <w:r>
        <w:t xml:space="preserve"> and updates its </w:t>
      </w:r>
      <w:hyperlink r:id="rId355">
        <w:r>
          <w:rPr>
            <w:color w:val="0000FF"/>
            <w:u w:val="single"/>
          </w:rPr>
          <w:t>PPMIP</w:t>
        </w:r>
      </w:hyperlink>
      <w:r>
        <w:t xml:space="preserve"> with relevant data in the following circumstances:</w:t>
      </w:r>
    </w:p>
    <w:p w14:paraId="077E3370" w14:textId="77777777" w:rsidR="0081258C" w:rsidRDefault="0081258C" w:rsidP="00096CF6">
      <w:pPr>
        <w:pStyle w:val="ScheduleSectionL3"/>
        <w:widowControl w:val="0"/>
        <w:numPr>
          <w:ilvl w:val="2"/>
          <w:numId w:val="2"/>
        </w:numPr>
        <w:spacing w:after="320"/>
      </w:pPr>
      <w:r>
        <w:t xml:space="preserve">a </w:t>
      </w:r>
      <w:hyperlink r:id="rId356">
        <w:r>
          <w:rPr>
            <w:color w:val="0000FF"/>
            <w:u w:val="single"/>
          </w:rPr>
          <w:t>Switch</w:t>
        </w:r>
      </w:hyperlink>
      <w:r>
        <w:t>; </w:t>
      </w:r>
    </w:p>
    <w:p w14:paraId="0F8816CC" w14:textId="77777777" w:rsidR="0081258C" w:rsidRDefault="0081258C" w:rsidP="00096CF6">
      <w:pPr>
        <w:pStyle w:val="ScheduleSectionL3"/>
        <w:widowControl w:val="0"/>
        <w:numPr>
          <w:ilvl w:val="2"/>
          <w:numId w:val="2"/>
        </w:numPr>
        <w:spacing w:after="320"/>
      </w:pPr>
      <w:r>
        <w:t xml:space="preserve">a </w:t>
      </w:r>
      <w:hyperlink r:id="rId357">
        <w:r>
          <w:rPr>
            <w:color w:val="0000FF"/>
            <w:u w:val="single"/>
          </w:rPr>
          <w:t>Change of Occupier</w:t>
        </w:r>
      </w:hyperlink>
      <w:r>
        <w:t>; or</w:t>
      </w:r>
    </w:p>
    <w:p w14:paraId="72DF520B" w14:textId="77777777" w:rsidR="0081258C" w:rsidRDefault="0081258C" w:rsidP="00096CF6">
      <w:pPr>
        <w:pStyle w:val="ScheduleSectionL3"/>
        <w:widowControl w:val="0"/>
        <w:numPr>
          <w:ilvl w:val="2"/>
          <w:numId w:val="2"/>
        </w:numPr>
        <w:spacing w:after="320"/>
      </w:pPr>
      <w:r>
        <w:t xml:space="preserve">a </w:t>
      </w:r>
      <w:hyperlink r:id="rId358">
        <w:r>
          <w:rPr>
            <w:color w:val="0000FF"/>
            <w:u w:val="single"/>
          </w:rPr>
          <w:t>Change of Metering Asset</w:t>
        </w:r>
      </w:hyperlink>
      <w:r>
        <w:t>.  </w:t>
      </w:r>
    </w:p>
    <w:p w14:paraId="7C5B6A33" w14:textId="4C2A7655" w:rsidR="0081258C" w:rsidRDefault="00095769">
      <w:pPr>
        <w:pStyle w:val="ScheduleSectionL2"/>
        <w:widowControl w:val="0"/>
        <w:spacing w:after="320"/>
      </w:pPr>
      <w:r w:rsidRPr="00B96C35">
        <w:t>Update</w:t>
      </w:r>
      <w:r w:rsidR="0081258C">
        <w:t xml:space="preserve">s may also be made, in relation to gas and electricity </w:t>
      </w:r>
      <w:hyperlink r:id="rId359">
        <w:r w:rsidR="0081258C">
          <w:rPr>
            <w:color w:val="0000FF"/>
            <w:u w:val="single"/>
          </w:rPr>
          <w:t>RMP</w:t>
        </w:r>
      </w:hyperlink>
      <w:r w:rsidR="0081258C">
        <w:t>s, to reflect a change to tariff and / or debt information.</w:t>
      </w:r>
    </w:p>
    <w:p w14:paraId="5A06309E" w14:textId="77777777" w:rsidR="0081258C" w:rsidRDefault="0081258C" w:rsidP="00C22712">
      <w:pPr>
        <w:pStyle w:val="ScheduleSectionL2"/>
        <w:widowControl w:val="0"/>
        <w:spacing w:after="320"/>
        <w:ind w:left="851" w:hanging="567"/>
      </w:pPr>
      <w:r>
        <w:t xml:space="preserve">If a </w:t>
      </w:r>
      <w:hyperlink r:id="rId360">
        <w:r>
          <w:rPr>
            <w:color w:val="0000FF"/>
            <w:u w:val="single"/>
          </w:rPr>
          <w:t>PPMIP</w:t>
        </w:r>
      </w:hyperlink>
      <w:r>
        <w:t xml:space="preserve"> receives multiple data flows for the same </w:t>
      </w:r>
      <w:hyperlink r:id="rId361">
        <w:r>
          <w:rPr>
            <w:color w:val="0000FF"/>
            <w:u w:val="single"/>
          </w:rPr>
          <w:t>RMP</w:t>
        </w:r>
      </w:hyperlink>
      <w:r>
        <w:t xml:space="preserve"> with the same date from an </w:t>
      </w:r>
      <w:hyperlink r:id="rId362">
        <w:r>
          <w:rPr>
            <w:color w:val="0000FF"/>
            <w:u w:val="single"/>
          </w:rPr>
          <w:t>Energy Supplier</w:t>
        </w:r>
      </w:hyperlink>
      <w:r>
        <w:t xml:space="preserve">, all data flows shall be accepted but only the last data flow received shall be actioned by the </w:t>
      </w:r>
      <w:hyperlink r:id="rId363">
        <w:r>
          <w:rPr>
            <w:color w:val="0000FF"/>
            <w:u w:val="single"/>
          </w:rPr>
          <w:t>PPMIP</w:t>
        </w:r>
      </w:hyperlink>
      <w:r>
        <w:t>. </w:t>
      </w:r>
    </w:p>
    <w:p w14:paraId="3A84149C" w14:textId="77777777" w:rsidR="0081258C" w:rsidRDefault="0081258C" w:rsidP="00C22712">
      <w:pPr>
        <w:pStyle w:val="ScheduleSectionL2"/>
        <w:widowControl w:val="0"/>
        <w:spacing w:after="320"/>
        <w:ind w:left="851" w:hanging="567"/>
      </w:pPr>
      <w:r>
        <w:t xml:space="preserve">For gas </w:t>
      </w:r>
      <w:hyperlink r:id="rId364">
        <w:r>
          <w:rPr>
            <w:color w:val="0000FF"/>
            <w:u w:val="single"/>
          </w:rPr>
          <w:t>RMP</w:t>
        </w:r>
      </w:hyperlink>
      <w:r>
        <w:t xml:space="preserve">s where a non-urgent </w:t>
      </w:r>
      <w:hyperlink r:id="rId365">
        <w:r>
          <w:rPr>
            <w:color w:val="0000FF"/>
            <w:u w:val="single"/>
          </w:rPr>
          <w:t>Customer Specific Message</w:t>
        </w:r>
      </w:hyperlink>
      <w:r>
        <w:t xml:space="preserve"> is sent, the </w:t>
      </w:r>
      <w:hyperlink r:id="rId366">
        <w:r>
          <w:rPr>
            <w:color w:val="0000FF"/>
            <w:u w:val="single"/>
          </w:rPr>
          <w:t>Gas Supplier</w:t>
        </w:r>
      </w:hyperlink>
      <w:r>
        <w:t xml:space="preserve"> can either specify the </w:t>
      </w:r>
      <w:hyperlink r:id="rId367">
        <w:r>
          <w:rPr>
            <w:color w:val="0000FF"/>
            <w:u w:val="single"/>
          </w:rPr>
          <w:t>Outlet ID</w:t>
        </w:r>
      </w:hyperlink>
      <w:r>
        <w:t xml:space="preserve"> they wish the message to be sent to or allow the </w:t>
      </w:r>
      <w:hyperlink r:id="rId368">
        <w:r>
          <w:rPr>
            <w:color w:val="0000FF"/>
            <w:u w:val="single"/>
          </w:rPr>
          <w:t>PPMIP</w:t>
        </w:r>
      </w:hyperlink>
      <w:r>
        <w:t xml:space="preserve"> to allocate one or more </w:t>
      </w:r>
      <w:hyperlink r:id="rId369">
        <w:r>
          <w:rPr>
            <w:color w:val="0000FF"/>
            <w:u w:val="single"/>
          </w:rPr>
          <w:t>Outlet ID</w:t>
        </w:r>
      </w:hyperlink>
      <w:r>
        <w:t xml:space="preserve">(s) based upon the transaction history for the relevant </w:t>
      </w:r>
      <w:hyperlink r:id="rId370">
        <w:r>
          <w:rPr>
            <w:color w:val="0000FF"/>
            <w:u w:val="single"/>
          </w:rPr>
          <w:t>Prepayment Device</w:t>
        </w:r>
      </w:hyperlink>
      <w:r>
        <w:t xml:space="preserve">. For urgent (one-hour) jobs, the </w:t>
      </w:r>
      <w:hyperlink r:id="rId371">
        <w:r>
          <w:rPr>
            <w:color w:val="0000FF"/>
            <w:u w:val="single"/>
          </w:rPr>
          <w:t>Gas Supplier</w:t>
        </w:r>
      </w:hyperlink>
      <w:r>
        <w:t xml:space="preserve"> shall specify one </w:t>
      </w:r>
      <w:hyperlink r:id="rId372">
        <w:r>
          <w:rPr>
            <w:color w:val="0000FF"/>
            <w:u w:val="single"/>
          </w:rPr>
          <w:t>Outlet ID</w:t>
        </w:r>
      </w:hyperlink>
      <w:r>
        <w:t xml:space="preserve">. The </w:t>
      </w:r>
      <w:hyperlink r:id="rId373">
        <w:r>
          <w:rPr>
            <w:color w:val="0000FF"/>
            <w:u w:val="single"/>
          </w:rPr>
          <w:t>PPMIP</w:t>
        </w:r>
      </w:hyperlink>
      <w:r>
        <w:t xml:space="preserve"> shall action this request to ensure that the message is delivered to the </w:t>
      </w:r>
      <w:hyperlink r:id="rId374">
        <w:r>
          <w:rPr>
            <w:color w:val="0000FF"/>
            <w:u w:val="single"/>
          </w:rPr>
          <w:t>Point of Sale Unit</w:t>
        </w:r>
      </w:hyperlink>
      <w:r>
        <w:t xml:space="preserve"> within one hour of receipt. The successful delivery of a message is dependent on the assistance of the </w:t>
      </w:r>
      <w:hyperlink r:id="rId375">
        <w:r>
          <w:rPr>
            <w:color w:val="0000FF"/>
            <w:u w:val="single"/>
          </w:rPr>
          <w:t>Outlet</w:t>
        </w:r>
      </w:hyperlink>
      <w:r>
        <w:t>.</w:t>
      </w:r>
    </w:p>
    <w:p w14:paraId="78177E22" w14:textId="77777777" w:rsidR="0081258C" w:rsidRDefault="0081258C" w:rsidP="00C22712">
      <w:pPr>
        <w:pStyle w:val="ScheduleSectionL2"/>
        <w:widowControl w:val="0"/>
        <w:spacing w:after="320"/>
        <w:ind w:left="851" w:hanging="567"/>
      </w:pPr>
      <w:r>
        <w:t xml:space="preserve">Where the request referred to in Paragraph 5.11 is received between 09.00 and 16:30 on a </w:t>
      </w:r>
      <w:hyperlink r:id="rId376">
        <w:r>
          <w:rPr>
            <w:color w:val="0000FF"/>
            <w:u w:val="single"/>
          </w:rPr>
          <w:t>Working Day</w:t>
        </w:r>
      </w:hyperlink>
      <w:r>
        <w:t xml:space="preserve">, or between 09.00 and 11:30 on a Saturday for changed values via the issuing of a new </w:t>
      </w:r>
      <w:hyperlink r:id="rId377">
        <w:r>
          <w:rPr>
            <w:color w:val="0000FF"/>
            <w:u w:val="single"/>
          </w:rPr>
          <w:t>Prepayment Device</w:t>
        </w:r>
      </w:hyperlink>
      <w:r>
        <w:t xml:space="preserve">, or between 09.00 and 16.30 on a Saturday for changed values via a </w:t>
      </w:r>
      <w:hyperlink r:id="rId378">
        <w:r>
          <w:rPr>
            <w:color w:val="0000FF"/>
            <w:u w:val="single"/>
          </w:rPr>
          <w:t>Customer Specific Message</w:t>
        </w:r>
      </w:hyperlink>
      <w:r>
        <w:t xml:space="preserve">, then the following service levels will apply to the </w:t>
      </w:r>
      <w:hyperlink r:id="rId379">
        <w:r>
          <w:rPr>
            <w:color w:val="0000FF"/>
            <w:u w:val="single"/>
          </w:rPr>
          <w:t>PPMIP</w:t>
        </w:r>
      </w:hyperlink>
      <w:r>
        <w:t xml:space="preserve"> (and for requests received after those times, the following service levels shall apply from 09.00 on the next following </w:t>
      </w:r>
      <w:hyperlink r:id="rId380">
        <w:r>
          <w:rPr>
            <w:color w:val="0000FF"/>
            <w:u w:val="single"/>
          </w:rPr>
          <w:t>Working Day</w:t>
        </w:r>
      </w:hyperlink>
      <w:r>
        <w:t xml:space="preserve"> or Saturday):</w:t>
      </w:r>
    </w:p>
    <w:p w14:paraId="384ED9E9" w14:textId="77777777" w:rsidR="0081258C" w:rsidRDefault="0081258C" w:rsidP="00096CF6">
      <w:pPr>
        <w:pStyle w:val="ScheduleSectionL3"/>
        <w:widowControl w:val="0"/>
        <w:numPr>
          <w:ilvl w:val="2"/>
          <w:numId w:val="2"/>
        </w:numPr>
        <w:spacing w:after="320"/>
      </w:pPr>
      <w:r>
        <w:t>all urgent job requests will be processed within one hour of receipt;</w:t>
      </w:r>
    </w:p>
    <w:p w14:paraId="440A875A" w14:textId="77777777" w:rsidR="0081258C" w:rsidRDefault="0081258C" w:rsidP="00096CF6">
      <w:pPr>
        <w:pStyle w:val="ScheduleSectionL3"/>
        <w:widowControl w:val="0"/>
        <w:numPr>
          <w:ilvl w:val="2"/>
          <w:numId w:val="2"/>
        </w:numPr>
        <w:spacing w:after="320"/>
      </w:pPr>
      <w:r>
        <w:t xml:space="preserve">all specific </w:t>
      </w:r>
      <w:hyperlink r:id="rId381">
        <w:r>
          <w:rPr>
            <w:color w:val="0000FF"/>
            <w:u w:val="single"/>
          </w:rPr>
          <w:t>Outlet</w:t>
        </w:r>
      </w:hyperlink>
      <w:r>
        <w:t xml:space="preserve">, credit adjustment or replacement </w:t>
      </w:r>
      <w:hyperlink r:id="rId382">
        <w:r>
          <w:rPr>
            <w:color w:val="0000FF"/>
            <w:u w:val="single"/>
          </w:rPr>
          <w:t>Prepayment Device</w:t>
        </w:r>
      </w:hyperlink>
      <w:r>
        <w:t xml:space="preserve"> job requests will be processed within 1 </w:t>
      </w:r>
      <w:hyperlink r:id="rId383">
        <w:r>
          <w:rPr>
            <w:color w:val="0000FF"/>
            <w:u w:val="single"/>
          </w:rPr>
          <w:t>Working Day</w:t>
        </w:r>
      </w:hyperlink>
      <w:r>
        <w:t>;</w:t>
      </w:r>
    </w:p>
    <w:p w14:paraId="62F75B04" w14:textId="77777777" w:rsidR="0081258C" w:rsidRDefault="0081258C" w:rsidP="00096CF6">
      <w:pPr>
        <w:pStyle w:val="ScheduleSectionL3"/>
        <w:widowControl w:val="0"/>
        <w:numPr>
          <w:ilvl w:val="2"/>
          <w:numId w:val="2"/>
        </w:numPr>
        <w:spacing w:after="320"/>
      </w:pPr>
      <w:r>
        <w:lastRenderedPageBreak/>
        <w:t xml:space="preserve">all specific </w:t>
      </w:r>
      <w:hyperlink r:id="rId384">
        <w:r>
          <w:rPr>
            <w:color w:val="0000FF"/>
            <w:u w:val="single"/>
          </w:rPr>
          <w:t>Outlet</w:t>
        </w:r>
      </w:hyperlink>
      <w:r>
        <w:t xml:space="preserve">, non-gas debt and gas debt or non-urgent </w:t>
      </w:r>
      <w:hyperlink r:id="rId385">
        <w:r>
          <w:rPr>
            <w:color w:val="0000FF"/>
            <w:u w:val="single"/>
          </w:rPr>
          <w:t>CSM</w:t>
        </w:r>
      </w:hyperlink>
      <w:r>
        <w:t xml:space="preserve"> job requests will be processed within 2 </w:t>
      </w:r>
      <w:hyperlink r:id="rId386">
        <w:r>
          <w:rPr>
            <w:color w:val="0000FF"/>
            <w:u w:val="single"/>
          </w:rPr>
          <w:t>Working Day</w:t>
        </w:r>
      </w:hyperlink>
      <w:r>
        <w:t>s; and</w:t>
      </w:r>
    </w:p>
    <w:p w14:paraId="466B81B1" w14:textId="77777777" w:rsidR="0081258C" w:rsidRDefault="0081258C" w:rsidP="00096CF6">
      <w:pPr>
        <w:pStyle w:val="ScheduleSectionL3"/>
        <w:widowControl w:val="0"/>
        <w:numPr>
          <w:ilvl w:val="2"/>
          <w:numId w:val="2"/>
        </w:numPr>
        <w:spacing w:after="320"/>
      </w:pPr>
      <w:r>
        <w:t xml:space="preserve">all non-specific </w:t>
      </w:r>
      <w:hyperlink r:id="rId387">
        <w:r>
          <w:rPr>
            <w:color w:val="0000FF"/>
            <w:u w:val="single"/>
          </w:rPr>
          <w:t>Outlet ID</w:t>
        </w:r>
      </w:hyperlink>
      <w:r>
        <w:t xml:space="preserve"> job requests will be processed within 2 </w:t>
      </w:r>
      <w:hyperlink r:id="rId388">
        <w:r>
          <w:rPr>
            <w:color w:val="0000FF"/>
            <w:u w:val="single"/>
          </w:rPr>
          <w:t>Working Day</w:t>
        </w:r>
      </w:hyperlink>
      <w:r>
        <w:t>s.</w:t>
      </w:r>
    </w:p>
    <w:p w14:paraId="255B49F4" w14:textId="77777777" w:rsidR="0081258C" w:rsidRDefault="0081258C" w:rsidP="00C22712">
      <w:pPr>
        <w:pStyle w:val="ScheduleSectionL2"/>
        <w:widowControl w:val="0"/>
        <w:spacing w:after="320"/>
        <w:ind w:left="851" w:hanging="567"/>
      </w:pPr>
      <w:r>
        <w:t xml:space="preserve">The following process steps apply to updating a </w:t>
      </w:r>
      <w:hyperlink r:id="rId389">
        <w:r>
          <w:rPr>
            <w:color w:val="0000FF"/>
            <w:u w:val="single"/>
          </w:rPr>
          <w:t>Prepayment Device</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2977"/>
        <w:gridCol w:w="3969"/>
        <w:gridCol w:w="992"/>
        <w:gridCol w:w="1276"/>
        <w:gridCol w:w="2977"/>
        <w:gridCol w:w="920"/>
      </w:tblGrid>
      <w:tr w:rsidR="0081258C" w:rsidRPr="008A123E" w14:paraId="3CF97A91" w14:textId="77777777" w:rsidTr="00C22712">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A30E9A3"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29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17FDD72"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396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15F1FFB"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95A9130"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280BBD7"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29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FB2D75D"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92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AFCBD5E"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81258C" w:rsidRPr="008A123E" w14:paraId="356C298E"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DFE817" w14:textId="77777777" w:rsidR="0081258C" w:rsidRPr="008A123E" w:rsidRDefault="0081258C" w:rsidP="00C22712">
            <w:pPr>
              <w:widowControl w:val="0"/>
              <w:spacing w:after="0" w:line="276" w:lineRule="auto"/>
              <w:ind w:left="57"/>
              <w:rPr>
                <w:rFonts w:cs="Arial"/>
                <w:szCs w:val="22"/>
                <w:lang w:val="en-GB" w:eastAsia="en-US" w:bidi="ar-SA"/>
              </w:rPr>
            </w:pPr>
            <w:r>
              <w:t>5.13.1</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D784E9" w14:textId="77777777" w:rsidR="0081258C" w:rsidRPr="008A123E" w:rsidRDefault="0081258C" w:rsidP="00C22712">
            <w:pPr>
              <w:widowControl w:val="0"/>
              <w:spacing w:after="0" w:line="276" w:lineRule="auto"/>
              <w:ind w:left="57"/>
              <w:rPr>
                <w:rFonts w:cs="Arial"/>
                <w:szCs w:val="22"/>
                <w:lang w:val="en-GB" w:eastAsia="en-US" w:bidi="ar-SA"/>
              </w:rPr>
            </w:pPr>
            <w:r>
              <w:t xml:space="preserve">As required, and where the </w:t>
            </w:r>
            <w:hyperlink r:id="rId390">
              <w:r>
                <w:rPr>
                  <w:color w:val="0000FF"/>
                  <w:u w:val="single"/>
                </w:rPr>
                <w:t>Energy Supplier</w:t>
              </w:r>
            </w:hyperlink>
            <w:r>
              <w:t xml:space="preserve"> does not update the </w:t>
            </w:r>
            <w:hyperlink r:id="rId391">
              <w:r>
                <w:rPr>
                  <w:color w:val="0000FF"/>
                  <w:u w:val="single"/>
                </w:rPr>
                <w:t>Prepayment Device</w:t>
              </w:r>
            </w:hyperlink>
            <w:r>
              <w:t>.</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12AE38" w14:textId="77777777" w:rsidR="0081258C" w:rsidRPr="008A123E" w:rsidRDefault="0081258C" w:rsidP="00C22712">
            <w:pPr>
              <w:widowControl w:val="0"/>
              <w:spacing w:after="0" w:line="276" w:lineRule="auto"/>
              <w:ind w:left="57"/>
              <w:rPr>
                <w:rFonts w:cs="Arial"/>
                <w:szCs w:val="22"/>
                <w:lang w:val="en-GB" w:eastAsia="en-US" w:bidi="ar-SA"/>
              </w:rPr>
            </w:pPr>
            <w:r>
              <w:t xml:space="preserve">Send instruction to update the </w:t>
            </w:r>
            <w:hyperlink r:id="rId392">
              <w:r>
                <w:rPr>
                  <w:color w:val="0000FF"/>
                  <w:u w:val="single"/>
                </w:rPr>
                <w:t>Prepayment Device</w:t>
              </w:r>
            </w:hyperlink>
            <w:r>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B27070" w14:textId="77777777" w:rsidR="0081258C" w:rsidRPr="008A123E" w:rsidRDefault="0081258C" w:rsidP="00C22712">
            <w:pPr>
              <w:widowControl w:val="0"/>
              <w:spacing w:after="0" w:line="276" w:lineRule="auto"/>
              <w:ind w:left="57"/>
              <w:rPr>
                <w:rFonts w:cs="Arial"/>
                <w:szCs w:val="22"/>
                <w:lang w:val="en-GB" w:eastAsia="en-US" w:bidi="ar-SA"/>
              </w:rPr>
            </w:pPr>
            <w:hyperlink r:id="rId393">
              <w:r>
                <w:rPr>
                  <w:color w:val="0000FF"/>
                  <w:u w:val="single"/>
                </w:rPr>
                <w:t>Energy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904737" w14:textId="77777777" w:rsidR="0081258C" w:rsidRPr="008A123E" w:rsidRDefault="0081258C" w:rsidP="00C22712">
            <w:pPr>
              <w:widowControl w:val="0"/>
              <w:spacing w:after="0" w:line="276" w:lineRule="auto"/>
              <w:ind w:left="57"/>
              <w:rPr>
                <w:rFonts w:cs="Arial"/>
                <w:szCs w:val="22"/>
                <w:lang w:val="en-GB" w:eastAsia="en-US" w:bidi="ar-SA"/>
              </w:rPr>
            </w:pPr>
            <w:hyperlink r:id="rId394">
              <w:r>
                <w:rPr>
                  <w:color w:val="0000FF"/>
                  <w:u w:val="single"/>
                </w:rPr>
                <w:t>PPMIP</w:t>
              </w:r>
            </w:hyperlink>
            <w:r>
              <w:t>;</w:t>
            </w:r>
          </w:p>
          <w:p w14:paraId="5108CA3E" w14:textId="77777777" w:rsidR="0081258C" w:rsidRPr="008A123E" w:rsidRDefault="0081258C" w:rsidP="00C22712">
            <w:pPr>
              <w:widowControl w:val="0"/>
              <w:spacing w:after="0" w:line="276" w:lineRule="auto"/>
              <w:ind w:left="57"/>
              <w:rPr>
                <w:rFonts w:cs="Arial"/>
                <w:szCs w:val="22"/>
                <w:lang w:val="en-GB" w:eastAsia="en-US" w:bidi="ar-SA"/>
              </w:rPr>
            </w:pPr>
            <w:hyperlink r:id="rId395">
              <w:r>
                <w:rPr>
                  <w:color w:val="0000FF"/>
                  <w:u w:val="single"/>
                </w:rPr>
                <w:t>MEM</w:t>
              </w:r>
            </w:hyperlink>
            <w:r>
              <w:t>; or </w:t>
            </w:r>
          </w:p>
          <w:p w14:paraId="59438E61" w14:textId="77777777" w:rsidR="0081258C" w:rsidRPr="008A123E" w:rsidRDefault="0081258C" w:rsidP="00C22712">
            <w:pPr>
              <w:widowControl w:val="0"/>
              <w:spacing w:after="0" w:line="276" w:lineRule="auto"/>
              <w:ind w:left="57"/>
              <w:rPr>
                <w:rFonts w:cs="Arial"/>
                <w:szCs w:val="22"/>
                <w:lang w:val="en-GB" w:eastAsia="en-US" w:bidi="ar-SA"/>
              </w:rPr>
            </w:pPr>
            <w:r>
              <w:t>other device issuer</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BA019F" w14:textId="77777777" w:rsidR="0081258C" w:rsidRPr="008A123E" w:rsidRDefault="0081258C" w:rsidP="00C22712">
            <w:pPr>
              <w:widowControl w:val="0"/>
              <w:spacing w:after="0" w:line="276" w:lineRule="auto"/>
              <w:ind w:left="57"/>
              <w:rPr>
                <w:rFonts w:cs="Arial"/>
                <w:szCs w:val="22"/>
                <w:lang w:val="en-GB" w:eastAsia="en-US" w:bidi="ar-SA"/>
              </w:rPr>
            </w:pPr>
            <w:r>
              <w:rPr>
                <w:b/>
              </w:rPr>
              <w:t>Gas </w:t>
            </w:r>
          </w:p>
          <w:p w14:paraId="6DDCF731" w14:textId="19B7823B" w:rsidR="0081258C" w:rsidRPr="008A123E" w:rsidRDefault="0081258C" w:rsidP="00C22712">
            <w:pPr>
              <w:widowControl w:val="0"/>
              <w:spacing w:after="0" w:line="276" w:lineRule="auto"/>
              <w:ind w:left="57"/>
              <w:rPr>
                <w:rFonts w:cs="Arial"/>
                <w:szCs w:val="22"/>
                <w:lang w:val="en-GB" w:eastAsia="en-US" w:bidi="ar-SA"/>
              </w:rPr>
            </w:pPr>
            <w:hyperlink r:id="rId396">
              <w:r>
                <w:rPr>
                  <w:color w:val="0000FF"/>
                  <w:u w:val="single"/>
                </w:rPr>
                <w:t>PP05</w:t>
              </w:r>
            </w:hyperlink>
            <w:r>
              <w:t xml:space="preserve"> - </w:t>
            </w:r>
            <w:hyperlink r:id="rId397" w:history="1">
              <w:r w:rsidRPr="003E5076">
                <w:rPr>
                  <w:rStyle w:val="Hyperlink"/>
                  <w:color w:val="0000FF"/>
                </w:rPr>
                <w:t xml:space="preserve">Replacement </w:t>
              </w:r>
              <w:r w:rsidR="003D1CD7" w:rsidRPr="003E5076">
                <w:rPr>
                  <w:rStyle w:val="Hyperlink"/>
                  <w:color w:val="0000FF"/>
                </w:rPr>
                <w:t>Prepayment Device</w:t>
              </w:r>
              <w:r w:rsidRPr="003E5076">
                <w:rPr>
                  <w:rStyle w:val="Hyperlink"/>
                  <w:color w:val="0000FF"/>
                </w:rPr>
                <w:t xml:space="preserve"> or </w:t>
              </w:r>
              <w:r w:rsidR="003E79D9" w:rsidRPr="003E5076">
                <w:rPr>
                  <w:rStyle w:val="Hyperlink"/>
                  <w:color w:val="0000FF"/>
                </w:rPr>
                <w:t>Customer Specif</w:t>
              </w:r>
              <w:r w:rsidR="003E79D9" w:rsidRPr="003E5076">
                <w:rPr>
                  <w:rStyle w:val="Hyperlink"/>
                  <w:color w:val="0000FF"/>
                </w:rPr>
                <w:t>i</w:t>
              </w:r>
              <w:r w:rsidR="003E79D9" w:rsidRPr="003E5076">
                <w:rPr>
                  <w:rStyle w:val="Hyperlink"/>
                  <w:color w:val="0000FF"/>
                </w:rPr>
                <w:t>c Message</w:t>
              </w:r>
              <w:r w:rsidRPr="003E5076">
                <w:rPr>
                  <w:rStyle w:val="Hyperlink"/>
                  <w:color w:val="0000FF"/>
                </w:rPr>
                <w:t>s</w:t>
              </w:r>
            </w:hyperlink>
          </w:p>
          <w:p w14:paraId="5104091D" w14:textId="02F0874C" w:rsidR="0081258C" w:rsidRPr="008A123E" w:rsidRDefault="0081258C" w:rsidP="00C22712">
            <w:pPr>
              <w:widowControl w:val="0"/>
              <w:spacing w:after="0" w:line="276" w:lineRule="auto"/>
              <w:ind w:left="57"/>
              <w:rPr>
                <w:rFonts w:cs="Arial"/>
                <w:szCs w:val="22"/>
                <w:lang w:val="en-GB" w:eastAsia="en-US" w:bidi="ar-SA"/>
              </w:rPr>
            </w:pPr>
            <w:hyperlink r:id="rId398">
              <w:r>
                <w:rPr>
                  <w:color w:val="0000FF"/>
                  <w:u w:val="single"/>
                </w:rPr>
                <w:t>PP08</w:t>
              </w:r>
            </w:hyperlink>
            <w:r>
              <w:t xml:space="preserve"> – </w:t>
            </w:r>
            <w:hyperlink r:id="rId399" w:history="1">
              <w:r w:rsidR="004A05D4" w:rsidRPr="003E5076">
                <w:rPr>
                  <w:rStyle w:val="Hyperlink"/>
                  <w:color w:val="0000FF"/>
                </w:rPr>
                <w:t>Update</w:t>
              </w:r>
              <w:r w:rsidRPr="003E5076">
                <w:rPr>
                  <w:rStyle w:val="Hyperlink"/>
                  <w:color w:val="0000FF"/>
                </w:rPr>
                <w:t xml:space="preserve"> </w:t>
              </w:r>
              <w:r w:rsidR="004A05D4" w:rsidRPr="003E5076">
                <w:rPr>
                  <w:rStyle w:val="Hyperlink"/>
                  <w:color w:val="0000FF"/>
                </w:rPr>
                <w:t>Value</w:t>
              </w:r>
              <w:r w:rsidRPr="003E5076">
                <w:rPr>
                  <w:rStyle w:val="Hyperlink"/>
                  <w:color w:val="0000FF"/>
                </w:rPr>
                <w:t>s</w:t>
              </w:r>
            </w:hyperlink>
          </w:p>
          <w:p w14:paraId="22DE702F" w14:textId="77777777" w:rsidR="0081258C" w:rsidRPr="008A123E" w:rsidRDefault="0081258C" w:rsidP="00C22712">
            <w:pPr>
              <w:widowControl w:val="0"/>
              <w:spacing w:after="0" w:line="276" w:lineRule="auto"/>
              <w:ind w:left="57"/>
              <w:rPr>
                <w:rFonts w:cs="Arial"/>
                <w:szCs w:val="22"/>
                <w:lang w:val="en-GB" w:eastAsia="en-US" w:bidi="ar-SA"/>
              </w:rPr>
            </w:pPr>
            <w:r>
              <w:t> </w:t>
            </w:r>
          </w:p>
          <w:p w14:paraId="4A827BF6" w14:textId="77777777" w:rsidR="0081258C" w:rsidRPr="008A123E" w:rsidRDefault="0081258C" w:rsidP="00C22712">
            <w:pPr>
              <w:widowControl w:val="0"/>
              <w:spacing w:after="0" w:line="276" w:lineRule="auto"/>
              <w:ind w:left="57"/>
              <w:rPr>
                <w:rFonts w:cs="Arial"/>
                <w:szCs w:val="22"/>
                <w:lang w:val="en-GB" w:eastAsia="en-US" w:bidi="ar-SA"/>
              </w:rPr>
            </w:pPr>
            <w:r>
              <w:rPr>
                <w:b/>
              </w:rPr>
              <w:t>Electricity</w:t>
            </w:r>
          </w:p>
          <w:p w14:paraId="0ADA71C0" w14:textId="2953B565" w:rsidR="0081258C" w:rsidRPr="008A123E" w:rsidRDefault="0081258C" w:rsidP="00C22712">
            <w:pPr>
              <w:widowControl w:val="0"/>
              <w:spacing w:after="0" w:line="276" w:lineRule="auto"/>
              <w:ind w:left="57"/>
              <w:rPr>
                <w:rFonts w:cs="Arial"/>
                <w:szCs w:val="22"/>
                <w:lang w:val="en-GB" w:eastAsia="en-US" w:bidi="ar-SA"/>
              </w:rPr>
            </w:pPr>
            <w:hyperlink r:id="rId400">
              <w:r>
                <w:rPr>
                  <w:color w:val="0000FF"/>
                  <w:u w:val="single"/>
                </w:rPr>
                <w:t>D0190</w:t>
              </w:r>
            </w:hyperlink>
            <w:r>
              <w:t xml:space="preserve"> for </w:t>
            </w:r>
            <w:r w:rsidR="004A05D4" w:rsidRPr="003E5076">
              <w:rPr>
                <w:color w:val="000000"/>
              </w:rPr>
              <w:t>Customer</w:t>
            </w:r>
            <w:r>
              <w:t xml:space="preserve"> Key </w:t>
            </w:r>
          </w:p>
          <w:p w14:paraId="794A7D02" w14:textId="31E88910" w:rsidR="0081258C" w:rsidRPr="008A123E" w:rsidRDefault="0081258C" w:rsidP="00C22712">
            <w:pPr>
              <w:widowControl w:val="0"/>
              <w:spacing w:after="0" w:line="276" w:lineRule="auto"/>
              <w:ind w:left="57"/>
              <w:rPr>
                <w:rFonts w:cs="Arial"/>
                <w:szCs w:val="22"/>
                <w:lang w:val="en-GB" w:eastAsia="en-US" w:bidi="ar-SA"/>
              </w:rPr>
            </w:pPr>
            <w:hyperlink r:id="rId401">
              <w:r>
                <w:rPr>
                  <w:color w:val="0000FF"/>
                  <w:u w:val="single"/>
                </w:rPr>
                <w:t>D0174</w:t>
              </w:r>
            </w:hyperlink>
            <w:r>
              <w:t xml:space="preserve"> for </w:t>
            </w:r>
            <w:r w:rsidR="004A05D4" w:rsidRPr="003E5076">
              <w:rPr>
                <w:color w:val="000000"/>
              </w:rPr>
              <w:t>Customer</w:t>
            </w:r>
            <w:r>
              <w:t xml:space="preserve"> Token</w:t>
            </w:r>
          </w:p>
        </w:tc>
        <w:tc>
          <w:tcPr>
            <w:tcW w:w="92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AAA0A6" w14:textId="77777777" w:rsidR="0081258C" w:rsidRPr="008A123E" w:rsidRDefault="0081258C" w:rsidP="00C22712">
            <w:pPr>
              <w:widowControl w:val="0"/>
              <w:spacing w:after="0" w:line="276" w:lineRule="auto"/>
              <w:ind w:left="57"/>
              <w:rPr>
                <w:rFonts w:cs="Arial"/>
                <w:szCs w:val="22"/>
                <w:lang w:val="en-GB" w:eastAsia="en-US" w:bidi="ar-SA"/>
              </w:rPr>
            </w:pPr>
            <w:r>
              <w:t>Not defined</w:t>
            </w:r>
          </w:p>
          <w:p w14:paraId="61E1E1EF" w14:textId="77777777" w:rsidR="0081258C" w:rsidRPr="008A123E" w:rsidRDefault="0081258C" w:rsidP="00C22712">
            <w:pPr>
              <w:widowControl w:val="0"/>
              <w:spacing w:after="0" w:line="276" w:lineRule="auto"/>
              <w:ind w:left="57"/>
              <w:rPr>
                <w:rFonts w:cs="Arial"/>
                <w:szCs w:val="22"/>
                <w:lang w:val="en-GB" w:eastAsia="en-US" w:bidi="ar-SA"/>
              </w:rPr>
            </w:pPr>
            <w:r>
              <w:t> </w:t>
            </w:r>
          </w:p>
          <w:p w14:paraId="31A581AA" w14:textId="77777777" w:rsidR="0081258C" w:rsidRPr="008A123E" w:rsidRDefault="0081258C" w:rsidP="00C22712">
            <w:pPr>
              <w:widowControl w:val="0"/>
              <w:spacing w:after="0" w:line="276" w:lineRule="auto"/>
              <w:ind w:left="57"/>
              <w:rPr>
                <w:rFonts w:cs="Arial"/>
                <w:szCs w:val="22"/>
                <w:lang w:val="en-GB" w:eastAsia="en-US" w:bidi="ar-SA"/>
              </w:rPr>
            </w:pPr>
            <w:hyperlink r:id="rId402">
              <w:r>
                <w:rPr>
                  <w:color w:val="0000FF"/>
                  <w:u w:val="single"/>
                </w:rPr>
                <w:t>DTN</w:t>
              </w:r>
            </w:hyperlink>
          </w:p>
        </w:tc>
      </w:tr>
      <w:tr w:rsidR="0081258C" w:rsidRPr="008A123E" w14:paraId="770BAA0F"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82FB6A" w14:textId="77777777" w:rsidR="0081258C" w:rsidRPr="008A123E" w:rsidRDefault="0081258C" w:rsidP="00C22712">
            <w:pPr>
              <w:widowControl w:val="0"/>
              <w:spacing w:after="0" w:line="276" w:lineRule="auto"/>
              <w:ind w:left="57"/>
              <w:rPr>
                <w:rFonts w:cs="Arial"/>
                <w:szCs w:val="22"/>
                <w:lang w:val="en-GB" w:eastAsia="en-US" w:bidi="ar-SA"/>
              </w:rPr>
            </w:pPr>
            <w:r>
              <w:t>5.13.2</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F3C847" w14:textId="77777777" w:rsidR="0081258C" w:rsidRPr="008A123E" w:rsidRDefault="0081258C" w:rsidP="00C22712">
            <w:pPr>
              <w:widowControl w:val="0"/>
              <w:spacing w:after="0" w:line="276" w:lineRule="auto"/>
              <w:ind w:left="57"/>
              <w:rPr>
                <w:rFonts w:cs="Arial"/>
                <w:szCs w:val="22"/>
                <w:lang w:val="en-GB" w:eastAsia="en-US" w:bidi="ar-SA"/>
              </w:rPr>
            </w:pPr>
            <w:r>
              <w:t>Following receipt of the request in 5.13.1.</w:t>
            </w:r>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574387" w14:textId="77777777" w:rsidR="0081258C" w:rsidRPr="008A123E" w:rsidRDefault="0081258C" w:rsidP="00C22712">
            <w:pPr>
              <w:widowControl w:val="0"/>
              <w:spacing w:after="0" w:line="276" w:lineRule="auto"/>
              <w:ind w:left="57"/>
              <w:rPr>
                <w:rFonts w:cs="Arial"/>
                <w:szCs w:val="22"/>
                <w:lang w:val="en-GB" w:eastAsia="en-US" w:bidi="ar-SA"/>
              </w:rPr>
            </w:pPr>
            <w:r>
              <w:t xml:space="preserve">Either create a </w:t>
            </w:r>
            <w:hyperlink r:id="rId403">
              <w:r>
                <w:rPr>
                  <w:color w:val="0000FF"/>
                  <w:u w:val="single"/>
                </w:rPr>
                <w:t>Customer Specific Message</w:t>
              </w:r>
            </w:hyperlink>
            <w:r>
              <w:t xml:space="preserve"> and send it to the </w:t>
            </w:r>
            <w:hyperlink r:id="rId404">
              <w:r>
                <w:rPr>
                  <w:color w:val="0000FF"/>
                  <w:u w:val="single"/>
                </w:rPr>
                <w:t>Point of Sale Unit</w:t>
              </w:r>
            </w:hyperlink>
            <w:r>
              <w:t xml:space="preserve"> that the </w:t>
            </w:r>
            <w:hyperlink r:id="rId405">
              <w:r>
                <w:rPr>
                  <w:color w:val="0000FF"/>
                  <w:u w:val="single"/>
                </w:rPr>
                <w:t>Consumer</w:t>
              </w:r>
            </w:hyperlink>
            <w:r>
              <w:t xml:space="preserve"> uses; or send a replacement </w:t>
            </w:r>
            <w:hyperlink r:id="rId406">
              <w:r>
                <w:rPr>
                  <w:color w:val="0000FF"/>
                  <w:u w:val="single"/>
                </w:rPr>
                <w:t>Prepayment Device</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C675ED" w14:textId="77777777" w:rsidR="0081258C" w:rsidRPr="008A123E" w:rsidRDefault="0081258C" w:rsidP="00C22712">
            <w:pPr>
              <w:widowControl w:val="0"/>
              <w:spacing w:after="0" w:line="276" w:lineRule="auto"/>
              <w:ind w:left="57"/>
              <w:rPr>
                <w:rFonts w:cs="Arial"/>
                <w:szCs w:val="22"/>
                <w:lang w:val="en-GB" w:eastAsia="en-US" w:bidi="ar-SA"/>
              </w:rPr>
            </w:pPr>
            <w:hyperlink r:id="rId407">
              <w:r>
                <w:rPr>
                  <w:color w:val="0000FF"/>
                  <w:u w:val="single"/>
                </w:rPr>
                <w:t>PPMIP</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6BD86" w14:textId="600A4E87" w:rsidR="0081258C" w:rsidRPr="008A123E" w:rsidRDefault="007379ED" w:rsidP="00C22712">
            <w:pPr>
              <w:widowControl w:val="0"/>
              <w:spacing w:after="0" w:line="276" w:lineRule="auto"/>
              <w:ind w:left="57"/>
              <w:rPr>
                <w:rFonts w:cs="Arial"/>
                <w:szCs w:val="22"/>
                <w:lang w:val="en-GB" w:eastAsia="en-US" w:bidi="ar-SA"/>
              </w:rPr>
            </w:pPr>
            <w:hyperlink r:id="rId408" w:history="1">
              <w:r w:rsidR="0081258C" w:rsidRPr="00AC3469">
                <w:rPr>
                  <w:rStyle w:val="Hyperlink"/>
                  <w:color w:val="0000FF"/>
                </w:rPr>
                <w:t>Po</w:t>
              </w:r>
              <w:r w:rsidR="0081258C" w:rsidRPr="00AC3469">
                <w:rPr>
                  <w:rStyle w:val="Hyperlink"/>
                  <w:color w:val="0000FF"/>
                </w:rPr>
                <w:t>S</w:t>
              </w:r>
              <w:r w:rsidR="0081258C" w:rsidRPr="00AC3469">
                <w:rPr>
                  <w:rStyle w:val="Hyperlink"/>
                  <w:color w:val="0000FF"/>
                </w:rPr>
                <w:t xml:space="preserve"> Unit</w:t>
              </w:r>
            </w:hyperlink>
            <w:r w:rsidR="0081258C">
              <w:t xml:space="preserve">; or </w:t>
            </w:r>
            <w:hyperlink r:id="rId409">
              <w:r w:rsidR="0081258C">
                <w:rPr>
                  <w:color w:val="0000FF"/>
                  <w:u w:val="single"/>
                </w:rPr>
                <w:t>Consumer</w:t>
              </w:r>
            </w:hyperlink>
          </w:p>
          <w:p w14:paraId="44C1688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D44C13"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92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775BDA"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81258C" w:rsidRPr="008A123E" w14:paraId="76BB1EDD"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8808EC" w14:textId="77777777" w:rsidR="0081258C" w:rsidRPr="008A123E" w:rsidRDefault="0081258C" w:rsidP="00C22712">
            <w:pPr>
              <w:widowControl w:val="0"/>
              <w:spacing w:after="0" w:line="276" w:lineRule="auto"/>
              <w:ind w:left="57"/>
              <w:rPr>
                <w:rFonts w:cs="Arial"/>
                <w:szCs w:val="22"/>
                <w:lang w:val="en-GB" w:eastAsia="en-US" w:bidi="ar-SA"/>
              </w:rPr>
            </w:pPr>
            <w:r>
              <w:t>5.13.3</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CB08CC" w14:textId="77777777" w:rsidR="0081258C" w:rsidRPr="008A123E" w:rsidRDefault="0081258C" w:rsidP="00C22712">
            <w:pPr>
              <w:widowControl w:val="0"/>
              <w:spacing w:after="0" w:line="276" w:lineRule="auto"/>
              <w:ind w:left="57"/>
              <w:rPr>
                <w:rFonts w:cs="Arial"/>
                <w:szCs w:val="22"/>
                <w:lang w:val="en-GB" w:eastAsia="en-US" w:bidi="ar-SA"/>
              </w:rPr>
            </w:pPr>
            <w:r>
              <w:rPr>
                <w:b/>
              </w:rPr>
              <w:t>Electricity only</w:t>
            </w:r>
          </w:p>
          <w:p w14:paraId="6E1D4363"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update of the </w:t>
            </w:r>
            <w:hyperlink r:id="rId410">
              <w:r>
                <w:rPr>
                  <w:color w:val="0000FF"/>
                  <w:u w:val="single"/>
                </w:rPr>
                <w:t>Prepayment Device</w:t>
              </w:r>
            </w:hyperlink>
            <w:r>
              <w:t xml:space="preserve"> where not updated by the </w:t>
            </w:r>
            <w:hyperlink r:id="rId411">
              <w:r>
                <w:rPr>
                  <w:color w:val="0000FF"/>
                  <w:u w:val="single"/>
                </w:rPr>
                <w:t>PPMIP</w:t>
              </w:r>
            </w:hyperlink>
          </w:p>
        </w:tc>
        <w:tc>
          <w:tcPr>
            <w:tcW w:w="396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AF1F87" w14:textId="77777777" w:rsidR="0081258C" w:rsidRPr="008A123E" w:rsidRDefault="0081258C" w:rsidP="00C22712">
            <w:pPr>
              <w:widowControl w:val="0"/>
              <w:spacing w:after="0" w:line="276" w:lineRule="auto"/>
              <w:ind w:left="57"/>
              <w:rPr>
                <w:rFonts w:cs="Arial"/>
                <w:szCs w:val="22"/>
                <w:lang w:val="en-GB" w:eastAsia="en-US" w:bidi="ar-SA"/>
              </w:rPr>
            </w:pPr>
            <w:r>
              <w:t xml:space="preserve">Send instruction to update </w:t>
            </w:r>
            <w:hyperlink r:id="rId412">
              <w:r>
                <w:rPr>
                  <w:color w:val="0000FF"/>
                  <w:u w:val="single"/>
                </w:rPr>
                <w:t>PPMIP Database</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5973E8" w14:textId="77777777" w:rsidR="0081258C" w:rsidRPr="008A123E" w:rsidRDefault="0081258C" w:rsidP="00C22712">
            <w:pPr>
              <w:widowControl w:val="0"/>
              <w:spacing w:after="0" w:line="276" w:lineRule="auto"/>
              <w:ind w:left="57"/>
              <w:rPr>
                <w:rFonts w:cs="Arial"/>
                <w:szCs w:val="22"/>
                <w:lang w:val="en-GB" w:eastAsia="en-US" w:bidi="ar-SA"/>
              </w:rPr>
            </w:pPr>
            <w:hyperlink r:id="rId413">
              <w:r>
                <w:rPr>
                  <w:color w:val="0000FF"/>
                  <w:u w:val="single"/>
                </w:rPr>
                <w:t>Energy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C05A7C" w14:textId="77777777" w:rsidR="0081258C" w:rsidRPr="008A123E" w:rsidRDefault="0081258C" w:rsidP="00C22712">
            <w:pPr>
              <w:widowControl w:val="0"/>
              <w:spacing w:after="0" w:line="276" w:lineRule="auto"/>
              <w:ind w:left="57"/>
              <w:rPr>
                <w:rFonts w:cs="Arial"/>
                <w:szCs w:val="22"/>
                <w:lang w:val="en-GB" w:eastAsia="en-US" w:bidi="ar-SA"/>
              </w:rPr>
            </w:pPr>
            <w:hyperlink r:id="rId414">
              <w:r>
                <w:rPr>
                  <w:color w:val="0000FF"/>
                  <w:u w:val="single"/>
                </w:rPr>
                <w:t>PPMIP</w:t>
              </w:r>
            </w:hyperlink>
          </w:p>
          <w:p w14:paraId="485BFA4C"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29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9E18BE" w14:textId="795B9D86" w:rsidR="0081258C" w:rsidRPr="008A123E" w:rsidRDefault="0081258C" w:rsidP="00C22712">
            <w:pPr>
              <w:widowControl w:val="0"/>
              <w:spacing w:after="0" w:line="276" w:lineRule="auto"/>
              <w:ind w:left="57"/>
              <w:rPr>
                <w:rFonts w:cs="Arial"/>
                <w:szCs w:val="22"/>
                <w:lang w:val="en-GB" w:eastAsia="en-US" w:bidi="ar-SA"/>
              </w:rPr>
            </w:pPr>
            <w:hyperlink r:id="rId415">
              <w:r>
                <w:rPr>
                  <w:color w:val="0000FF"/>
                  <w:u w:val="single"/>
                </w:rPr>
                <w:t>D0190</w:t>
              </w:r>
            </w:hyperlink>
            <w:r>
              <w:t xml:space="preserve"> For </w:t>
            </w:r>
            <w:r w:rsidR="009F0FFE" w:rsidRPr="00AC3469">
              <w:rPr>
                <w:color w:val="000000"/>
              </w:rPr>
              <w:t>Customer</w:t>
            </w:r>
            <w:r>
              <w:t xml:space="preserve"> Key</w:t>
            </w:r>
          </w:p>
          <w:p w14:paraId="4B27F06A" w14:textId="495086D8" w:rsidR="0081258C" w:rsidRPr="008A123E" w:rsidRDefault="0081258C" w:rsidP="00C22712">
            <w:pPr>
              <w:widowControl w:val="0"/>
              <w:spacing w:after="0" w:line="276" w:lineRule="auto"/>
              <w:ind w:left="57"/>
              <w:rPr>
                <w:rFonts w:cs="Arial"/>
                <w:szCs w:val="22"/>
                <w:lang w:val="en-GB" w:eastAsia="en-US" w:bidi="ar-SA"/>
              </w:rPr>
            </w:pPr>
            <w:hyperlink r:id="rId416">
              <w:r>
                <w:rPr>
                  <w:color w:val="0000FF"/>
                  <w:u w:val="single"/>
                </w:rPr>
                <w:t>D0174</w:t>
              </w:r>
            </w:hyperlink>
            <w:r>
              <w:t xml:space="preserve"> For </w:t>
            </w:r>
            <w:r w:rsidR="009F0FFE" w:rsidRPr="00AC3469">
              <w:rPr>
                <w:color w:val="000000"/>
              </w:rPr>
              <w:t>Customer</w:t>
            </w:r>
            <w:r>
              <w:t xml:space="preserve"> Token </w:t>
            </w:r>
          </w:p>
          <w:p w14:paraId="563EDF9C" w14:textId="77777777" w:rsidR="0081258C" w:rsidRPr="008A123E" w:rsidRDefault="0081258C" w:rsidP="00C22712">
            <w:pPr>
              <w:widowControl w:val="0"/>
              <w:spacing w:after="0" w:line="276" w:lineRule="auto"/>
              <w:ind w:left="57"/>
              <w:rPr>
                <w:rFonts w:cs="Arial"/>
                <w:szCs w:val="22"/>
                <w:lang w:val="en-GB" w:eastAsia="en-US" w:bidi="ar-SA"/>
              </w:rPr>
            </w:pPr>
            <w:r>
              <w:t> </w:t>
            </w:r>
          </w:p>
          <w:p w14:paraId="451539FD"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92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5E8257" w14:textId="77777777" w:rsidR="0081258C" w:rsidRPr="008A123E" w:rsidRDefault="0081258C" w:rsidP="00C22712">
            <w:pPr>
              <w:widowControl w:val="0"/>
              <w:spacing w:after="0" w:line="276" w:lineRule="auto"/>
              <w:ind w:left="57"/>
              <w:rPr>
                <w:rFonts w:cs="Arial"/>
                <w:szCs w:val="22"/>
                <w:lang w:val="en-GB" w:eastAsia="en-US" w:bidi="ar-SA"/>
              </w:rPr>
            </w:pPr>
            <w:hyperlink r:id="rId417">
              <w:r>
                <w:rPr>
                  <w:color w:val="0000FF"/>
                  <w:u w:val="single"/>
                </w:rPr>
                <w:t>DTN</w:t>
              </w:r>
            </w:hyperlink>
          </w:p>
        </w:tc>
      </w:tr>
    </w:tbl>
    <w:p w14:paraId="039C0DA2" w14:textId="77777777" w:rsidR="0081258C" w:rsidRDefault="0081258C"/>
    <w:p w14:paraId="14C3B162" w14:textId="77777777" w:rsidR="0081258C" w:rsidRDefault="0081258C">
      <w:pPr>
        <w:widowControl w:val="0"/>
        <w:spacing w:after="320" w:line="276" w:lineRule="auto"/>
        <w:ind w:left="800"/>
      </w:pPr>
      <w:r>
        <w:rPr>
          <w:b/>
          <w:sz w:val="24"/>
        </w:rPr>
        <w:t>Change of Tariff Global Messaging (Gas Only)</w:t>
      </w:r>
    </w:p>
    <w:p w14:paraId="3278B28D" w14:textId="77777777" w:rsidR="0081258C" w:rsidRDefault="0081258C" w:rsidP="00C22712">
      <w:pPr>
        <w:pStyle w:val="ScheduleSectionL2"/>
        <w:widowControl w:val="0"/>
        <w:spacing w:after="320"/>
        <w:ind w:left="851" w:hanging="567"/>
      </w:pPr>
      <w:r>
        <w:t xml:space="preserve">Where a </w:t>
      </w:r>
      <w:hyperlink r:id="rId418">
        <w:r>
          <w:rPr>
            <w:color w:val="0000FF"/>
            <w:u w:val="single"/>
          </w:rPr>
          <w:t>Gas Supplier</w:t>
        </w:r>
      </w:hyperlink>
      <w:r>
        <w:t xml:space="preserve"> wishes to send a message to their entire portfolio of </w:t>
      </w:r>
      <w:hyperlink r:id="rId419">
        <w:r>
          <w:rPr>
            <w:color w:val="0000FF"/>
            <w:u w:val="single"/>
          </w:rPr>
          <w:t>Consumer</w:t>
        </w:r>
      </w:hyperlink>
      <w:r>
        <w:t xml:space="preserve">s with a </w:t>
      </w:r>
      <w:hyperlink r:id="rId420">
        <w:r>
          <w:rPr>
            <w:color w:val="0000FF"/>
            <w:u w:val="single"/>
          </w:rPr>
          <w:t>Prepayment Meter</w:t>
        </w:r>
      </w:hyperlink>
      <w:r>
        <w:t xml:space="preserve">, they shall request </w:t>
      </w:r>
      <w:r>
        <w:lastRenderedPageBreak/>
        <w:t xml:space="preserve">that the </w:t>
      </w:r>
      <w:hyperlink r:id="rId421">
        <w:r>
          <w:rPr>
            <w:color w:val="0000FF"/>
            <w:u w:val="single"/>
          </w:rPr>
          <w:t>PPMIP</w:t>
        </w:r>
      </w:hyperlink>
      <w:r>
        <w:t xml:space="preserve"> issues a </w:t>
      </w:r>
      <w:hyperlink r:id="rId422">
        <w:r>
          <w:rPr>
            <w:color w:val="0000FF"/>
            <w:u w:val="single"/>
          </w:rPr>
          <w:t>Global Message</w:t>
        </w:r>
      </w:hyperlink>
      <w:r>
        <w:t xml:space="preserve">. This triggers a </w:t>
      </w:r>
      <w:hyperlink r:id="rId423">
        <w:r>
          <w:rPr>
            <w:color w:val="0000FF"/>
            <w:u w:val="single"/>
          </w:rPr>
          <w:t>Customer Specific Message</w:t>
        </w:r>
      </w:hyperlink>
      <w:r>
        <w:t xml:space="preserve"> for each </w:t>
      </w:r>
      <w:hyperlink r:id="rId424">
        <w:r>
          <w:rPr>
            <w:color w:val="0000FF"/>
            <w:u w:val="single"/>
          </w:rPr>
          <w:t>Consumer</w:t>
        </w:r>
      </w:hyperlink>
      <w:r>
        <w:t xml:space="preserve"> with a </w:t>
      </w:r>
      <w:hyperlink r:id="rId425">
        <w:r>
          <w:rPr>
            <w:color w:val="0000FF"/>
            <w:u w:val="single"/>
          </w:rPr>
          <w:t>Prepayment Meter</w:t>
        </w:r>
      </w:hyperlink>
      <w:r>
        <w:t xml:space="preserve"> within the </w:t>
      </w:r>
      <w:hyperlink r:id="rId426">
        <w:r>
          <w:rPr>
            <w:color w:val="0000FF"/>
            <w:u w:val="single"/>
          </w:rPr>
          <w:t>Gas Supplier</w:t>
        </w:r>
      </w:hyperlink>
      <w:r>
        <w:t>'s portfolio.</w:t>
      </w:r>
    </w:p>
    <w:p w14:paraId="5B669CAB" w14:textId="77777777" w:rsidR="0081258C" w:rsidRDefault="0081258C" w:rsidP="00C22712">
      <w:pPr>
        <w:pStyle w:val="ScheduleSectionL2"/>
        <w:widowControl w:val="0"/>
        <w:spacing w:after="320"/>
        <w:ind w:left="851" w:hanging="567"/>
      </w:pPr>
      <w:r>
        <w:t xml:space="preserve">Before creating a </w:t>
      </w:r>
      <w:hyperlink r:id="rId427">
        <w:r>
          <w:rPr>
            <w:color w:val="0000FF"/>
            <w:u w:val="single"/>
          </w:rPr>
          <w:t>Global Message</w:t>
        </w:r>
      </w:hyperlink>
      <w:r>
        <w:t xml:space="preserve">, the </w:t>
      </w:r>
      <w:hyperlink r:id="rId428">
        <w:r>
          <w:rPr>
            <w:color w:val="0000FF"/>
            <w:u w:val="single"/>
          </w:rPr>
          <w:t>PPMIP</w:t>
        </w:r>
      </w:hyperlink>
      <w:r>
        <w:t xml:space="preserve"> shall check to ensure the increased volume of messages will not impact the business as usual messaging process. If the volume is too high, the </w:t>
      </w:r>
      <w:hyperlink r:id="rId429">
        <w:r>
          <w:rPr>
            <w:color w:val="0000FF"/>
            <w:u w:val="single"/>
          </w:rPr>
          <w:t>Global Message</w:t>
        </w:r>
      </w:hyperlink>
      <w:r>
        <w:t xml:space="preserve"> creation will be delayed.</w:t>
      </w:r>
    </w:p>
    <w:p w14:paraId="0A9536F9" w14:textId="77777777" w:rsidR="0081258C" w:rsidRDefault="0081258C" w:rsidP="00C22712">
      <w:pPr>
        <w:pStyle w:val="ScheduleSectionL2"/>
        <w:widowControl w:val="0"/>
        <w:spacing w:after="320"/>
        <w:ind w:left="851" w:hanging="567"/>
      </w:pPr>
      <w:r>
        <w:t xml:space="preserve">The following process shall be used for sending </w:t>
      </w:r>
      <w:hyperlink r:id="rId430">
        <w:r>
          <w:rPr>
            <w:color w:val="0000FF"/>
            <w:u w:val="single"/>
          </w:rPr>
          <w:t>Global Message</w:t>
        </w:r>
      </w:hyperlink>
      <w:r>
        <w:t>s:</w:t>
      </w:r>
    </w:p>
    <w:tbl>
      <w:tblPr>
        <w:tblW w:w="1417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35"/>
        <w:gridCol w:w="2377"/>
        <w:gridCol w:w="4536"/>
        <w:gridCol w:w="993"/>
        <w:gridCol w:w="1079"/>
        <w:gridCol w:w="2850"/>
        <w:gridCol w:w="1305"/>
      </w:tblGrid>
      <w:tr w:rsidR="0081258C" w:rsidRPr="008A123E" w14:paraId="730B6221" w14:textId="77777777" w:rsidTr="00C22712">
        <w:trPr>
          <w:trHeight w:val="291"/>
        </w:trPr>
        <w:tc>
          <w:tcPr>
            <w:tcW w:w="103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96AA2AF" w14:textId="77777777" w:rsidR="0081258C" w:rsidRPr="008A123E" w:rsidRDefault="0081258C" w:rsidP="00C22712">
            <w:pPr>
              <w:widowControl w:val="0"/>
              <w:spacing w:after="0" w:line="276" w:lineRule="auto"/>
              <w:ind w:left="57"/>
              <w:rPr>
                <w:szCs w:val="22"/>
                <w:lang w:val="en-GB" w:eastAsia="en-US" w:bidi="ar-SA"/>
              </w:rPr>
            </w:pPr>
            <w:r>
              <w:rPr>
                <w:b/>
              </w:rPr>
              <w:t>Ref</w:t>
            </w:r>
          </w:p>
        </w:tc>
        <w:tc>
          <w:tcPr>
            <w:tcW w:w="23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AEFDE34" w14:textId="77777777" w:rsidR="0081258C" w:rsidRPr="008A123E" w:rsidRDefault="0081258C" w:rsidP="00C22712">
            <w:pPr>
              <w:widowControl w:val="0"/>
              <w:spacing w:after="0" w:line="276" w:lineRule="auto"/>
              <w:ind w:left="57"/>
              <w:rPr>
                <w:szCs w:val="22"/>
                <w:lang w:val="en-GB" w:eastAsia="en-US" w:bidi="ar-SA"/>
              </w:rPr>
            </w:pPr>
            <w:r>
              <w:rPr>
                <w:b/>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F2C476F" w14:textId="77777777" w:rsidR="0081258C" w:rsidRPr="008A123E" w:rsidRDefault="0081258C" w:rsidP="00C22712">
            <w:pPr>
              <w:widowControl w:val="0"/>
              <w:spacing w:after="0" w:line="276" w:lineRule="auto"/>
              <w:ind w:left="57"/>
              <w:rPr>
                <w:szCs w:val="22"/>
                <w:lang w:val="en-GB" w:eastAsia="en-US" w:bidi="ar-SA"/>
              </w:rPr>
            </w:pPr>
            <w:r>
              <w:rPr>
                <w:b/>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0BD3F4B" w14:textId="77777777" w:rsidR="0081258C" w:rsidRPr="008A123E" w:rsidRDefault="0081258C" w:rsidP="00C22712">
            <w:pPr>
              <w:widowControl w:val="0"/>
              <w:spacing w:after="0" w:line="276" w:lineRule="auto"/>
              <w:ind w:left="57"/>
              <w:rPr>
                <w:szCs w:val="22"/>
                <w:lang w:val="en-GB" w:eastAsia="en-US" w:bidi="ar-SA"/>
              </w:rPr>
            </w:pPr>
            <w:r>
              <w:rPr>
                <w:b/>
              </w:rPr>
              <w:t>From</w:t>
            </w:r>
          </w:p>
        </w:tc>
        <w:tc>
          <w:tcPr>
            <w:tcW w:w="107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7321583" w14:textId="77777777" w:rsidR="0081258C" w:rsidRPr="008A123E" w:rsidRDefault="0081258C" w:rsidP="00C22712">
            <w:pPr>
              <w:widowControl w:val="0"/>
              <w:spacing w:after="0" w:line="276" w:lineRule="auto"/>
              <w:ind w:left="57"/>
              <w:rPr>
                <w:szCs w:val="22"/>
                <w:lang w:val="en-GB" w:eastAsia="en-US" w:bidi="ar-SA"/>
              </w:rPr>
            </w:pPr>
            <w:r>
              <w:rPr>
                <w:b/>
              </w:rPr>
              <w:t>To</w:t>
            </w:r>
          </w:p>
        </w:tc>
        <w:tc>
          <w:tcPr>
            <w:tcW w:w="285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7700068" w14:textId="77777777" w:rsidR="0081258C" w:rsidRPr="008A123E" w:rsidRDefault="0081258C" w:rsidP="00C22712">
            <w:pPr>
              <w:widowControl w:val="0"/>
              <w:spacing w:after="0" w:line="276" w:lineRule="auto"/>
              <w:ind w:left="57"/>
              <w:rPr>
                <w:szCs w:val="22"/>
                <w:lang w:val="en-GB" w:eastAsia="en-US" w:bidi="ar-SA"/>
              </w:rPr>
            </w:pPr>
            <w:r>
              <w:rPr>
                <w:b/>
              </w:rPr>
              <w:t>Interface</w:t>
            </w:r>
          </w:p>
        </w:tc>
        <w:tc>
          <w:tcPr>
            <w:tcW w:w="130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ECC6A01" w14:textId="77777777" w:rsidR="0081258C" w:rsidRPr="008A123E" w:rsidRDefault="0081258C" w:rsidP="00C22712">
            <w:pPr>
              <w:widowControl w:val="0"/>
              <w:spacing w:after="0" w:line="276" w:lineRule="auto"/>
              <w:ind w:left="57"/>
              <w:rPr>
                <w:szCs w:val="22"/>
                <w:lang w:val="en-GB" w:eastAsia="en-US" w:bidi="ar-SA"/>
              </w:rPr>
            </w:pPr>
            <w:r>
              <w:rPr>
                <w:b/>
              </w:rPr>
              <w:t>Means</w:t>
            </w:r>
          </w:p>
        </w:tc>
      </w:tr>
      <w:tr w:rsidR="0081258C" w:rsidRPr="008A123E" w14:paraId="5652903E"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C08DEB" w14:textId="77777777" w:rsidR="0081258C" w:rsidRPr="008A123E" w:rsidRDefault="0081258C" w:rsidP="00C22712">
            <w:pPr>
              <w:widowControl w:val="0"/>
              <w:spacing w:after="320" w:line="276" w:lineRule="auto"/>
              <w:ind w:left="57"/>
              <w:rPr>
                <w:szCs w:val="22"/>
                <w:lang w:val="en-GB" w:eastAsia="en-US" w:bidi="ar-SA"/>
              </w:rPr>
            </w:pPr>
            <w:r>
              <w:t>5.16.1</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1122A5" w14:textId="77777777" w:rsidR="0081258C" w:rsidRPr="008A123E" w:rsidRDefault="0081258C" w:rsidP="00C22712">
            <w:pPr>
              <w:widowControl w:val="0"/>
              <w:spacing w:after="320" w:line="276" w:lineRule="auto"/>
              <w:ind w:left="57"/>
              <w:rPr>
                <w:szCs w:val="22"/>
                <w:lang w:val="en-GB" w:eastAsia="en-US" w:bidi="ar-SA"/>
              </w:rPr>
            </w:pPr>
            <w:r>
              <w:t>As required.</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6B0F93" w14:textId="77777777" w:rsidR="0081258C" w:rsidRPr="008A123E" w:rsidRDefault="0081258C" w:rsidP="00C22712">
            <w:pPr>
              <w:widowControl w:val="0"/>
              <w:spacing w:after="320" w:line="276" w:lineRule="auto"/>
              <w:ind w:left="57"/>
              <w:rPr>
                <w:szCs w:val="22"/>
                <w:lang w:val="en-GB" w:eastAsia="en-US" w:bidi="ar-SA"/>
              </w:rPr>
            </w:pPr>
            <w:r>
              <w:t xml:space="preserve">Request that a </w:t>
            </w:r>
            <w:hyperlink r:id="rId431">
              <w:r>
                <w:rPr>
                  <w:color w:val="0000FF"/>
                  <w:u w:val="single"/>
                </w:rPr>
                <w:t>Global Message</w:t>
              </w:r>
            </w:hyperlink>
            <w:r>
              <w:t xml:space="preserve"> is issued.</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414927" w14:textId="77777777" w:rsidR="0081258C" w:rsidRPr="008A123E" w:rsidRDefault="0081258C" w:rsidP="00C22712">
            <w:pPr>
              <w:widowControl w:val="0"/>
              <w:spacing w:after="320" w:line="276" w:lineRule="auto"/>
              <w:ind w:left="57"/>
              <w:rPr>
                <w:szCs w:val="22"/>
                <w:lang w:val="en-GB" w:eastAsia="en-US" w:bidi="ar-SA"/>
              </w:rPr>
            </w:pPr>
            <w:hyperlink r:id="rId432">
              <w:r>
                <w:rPr>
                  <w:color w:val="0000FF"/>
                  <w:u w:val="single"/>
                </w:rPr>
                <w:t>Gas Supplier</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A03357" w14:textId="77777777" w:rsidR="0081258C" w:rsidRPr="008A123E" w:rsidRDefault="0081258C" w:rsidP="00C22712">
            <w:pPr>
              <w:widowControl w:val="0"/>
              <w:spacing w:after="320" w:line="276" w:lineRule="auto"/>
              <w:ind w:left="57"/>
              <w:rPr>
                <w:szCs w:val="22"/>
                <w:lang w:val="en-GB" w:eastAsia="en-US" w:bidi="ar-SA"/>
              </w:rPr>
            </w:pPr>
            <w:hyperlink r:id="rId433">
              <w:r>
                <w:rPr>
                  <w:color w:val="0000FF"/>
                  <w:u w:val="single"/>
                </w:rPr>
                <w:t>PPMIP</w:t>
              </w:r>
            </w:hyperlink>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DE3FBB" w14:textId="77777777" w:rsidR="0081258C" w:rsidRPr="008A123E" w:rsidRDefault="0081258C" w:rsidP="00C22712">
            <w:pPr>
              <w:widowControl w:val="0"/>
              <w:spacing w:after="320" w:line="276" w:lineRule="auto"/>
              <w:ind w:left="57"/>
              <w:rPr>
                <w:szCs w:val="22"/>
                <w:lang w:val="en-GB" w:eastAsia="en-US" w:bidi="ar-SA"/>
              </w:rPr>
            </w:pPr>
            <w:r>
              <w:t>PP10</w:t>
            </w:r>
            <w:r>
              <w:rPr>
                <w:vertAlign w:val="superscript"/>
              </w:rPr>
              <w:t>2</w:t>
            </w:r>
            <w:r>
              <w:t> – Change of Tariff Proforma specifying the period of time that the message will remain open (between 1 and 99 days)</w:t>
            </w:r>
            <w:r>
              <w:rPr>
                <w:vertAlign w:val="superscript"/>
              </w:rPr>
              <w:t>3</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3FF2CD" w14:textId="77777777" w:rsidR="0081258C" w:rsidRPr="008A123E" w:rsidRDefault="0081258C" w:rsidP="00C22712">
            <w:pPr>
              <w:widowControl w:val="0"/>
              <w:spacing w:after="320" w:line="276" w:lineRule="auto"/>
              <w:ind w:left="57"/>
              <w:rPr>
                <w:szCs w:val="22"/>
                <w:lang w:val="en-GB" w:eastAsia="en-US" w:bidi="ar-SA"/>
              </w:rPr>
            </w:pPr>
            <w:r>
              <w:t>Not defined</w:t>
            </w:r>
          </w:p>
        </w:tc>
      </w:tr>
      <w:tr w:rsidR="0081258C" w:rsidRPr="008A123E" w14:paraId="092538F6"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747856" w14:textId="77777777" w:rsidR="0081258C" w:rsidRPr="008A123E" w:rsidRDefault="0081258C" w:rsidP="00C22712">
            <w:pPr>
              <w:widowControl w:val="0"/>
              <w:spacing w:after="320" w:line="276" w:lineRule="auto"/>
              <w:ind w:left="57"/>
              <w:rPr>
                <w:szCs w:val="22"/>
                <w:lang w:val="en-GB" w:eastAsia="en-US" w:bidi="ar-SA"/>
              </w:rPr>
            </w:pPr>
            <w:r>
              <w:t>5.16.2</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393E9A" w14:textId="77777777" w:rsidR="0081258C" w:rsidRPr="008A123E" w:rsidRDefault="0081258C" w:rsidP="00C22712">
            <w:pPr>
              <w:widowControl w:val="0"/>
              <w:spacing w:after="320" w:line="276" w:lineRule="auto"/>
              <w:ind w:left="57"/>
              <w:rPr>
                <w:szCs w:val="22"/>
                <w:lang w:val="en-GB" w:eastAsia="en-US" w:bidi="ar-SA"/>
              </w:rPr>
            </w:pPr>
            <w:r>
              <w:t xml:space="preserve">Within 2 </w:t>
            </w:r>
            <w:hyperlink r:id="rId434">
              <w:r>
                <w:rPr>
                  <w:color w:val="0000FF"/>
                  <w:u w:val="single"/>
                </w:rPr>
                <w:t>Working Day</w:t>
              </w:r>
            </w:hyperlink>
            <w:r>
              <w:t>s of receipt of the request in 5.16.1</w:t>
            </w:r>
            <w:r>
              <w:rPr>
                <w:vertAlign w:val="superscript"/>
              </w:rPr>
              <w:t>4</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237F1A" w14:textId="5893E5D0" w:rsidR="0081258C" w:rsidRPr="008A123E" w:rsidRDefault="0081258C" w:rsidP="00C22712">
            <w:pPr>
              <w:widowControl w:val="0"/>
              <w:spacing w:after="320" w:line="276" w:lineRule="auto"/>
              <w:ind w:left="57"/>
              <w:rPr>
                <w:szCs w:val="22"/>
                <w:lang w:val="en-GB" w:eastAsia="en-US" w:bidi="ar-SA"/>
              </w:rPr>
            </w:pPr>
            <w:r>
              <w:t xml:space="preserve">Create the required </w:t>
            </w:r>
            <w:hyperlink r:id="rId435">
              <w:r>
                <w:rPr>
                  <w:color w:val="0000FF"/>
                  <w:u w:val="single"/>
                </w:rPr>
                <w:t>Customer Specific Message</w:t>
              </w:r>
            </w:hyperlink>
            <w:r>
              <w:t xml:space="preserve">s and send it to the latest </w:t>
            </w:r>
            <w:hyperlink r:id="rId436" w:history="1">
              <w:r w:rsidRPr="001A26E6">
                <w:rPr>
                  <w:rStyle w:val="Hyperlink"/>
                  <w:color w:val="0000FF"/>
                </w:rPr>
                <w:t>PoS Unit</w:t>
              </w:r>
            </w:hyperlink>
            <w:r>
              <w:t xml:space="preserve"> used by each </w:t>
            </w:r>
            <w:hyperlink r:id="rId437">
              <w:r>
                <w:rPr>
                  <w:color w:val="0000FF"/>
                  <w:u w:val="single"/>
                </w:rPr>
                <w:t>Consumer</w:t>
              </w:r>
            </w:hyperlink>
            <w:r>
              <w:t>.</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CFC429" w14:textId="77777777" w:rsidR="0081258C" w:rsidRPr="008A123E" w:rsidRDefault="0081258C" w:rsidP="00C22712">
            <w:pPr>
              <w:widowControl w:val="0"/>
              <w:spacing w:after="320" w:line="276" w:lineRule="auto"/>
              <w:ind w:left="57"/>
              <w:rPr>
                <w:szCs w:val="22"/>
                <w:lang w:val="en-GB" w:eastAsia="en-US" w:bidi="ar-SA"/>
              </w:rPr>
            </w:pPr>
            <w:hyperlink r:id="rId438">
              <w:r>
                <w:rPr>
                  <w:color w:val="0000FF"/>
                  <w:u w:val="single"/>
                </w:rPr>
                <w:t>PPMIP</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A5502E" w14:textId="70A2B13D" w:rsidR="0081258C" w:rsidRPr="001A26E6" w:rsidRDefault="00654CF3" w:rsidP="00C22712">
            <w:pPr>
              <w:widowControl w:val="0"/>
              <w:spacing w:after="320" w:line="276" w:lineRule="auto"/>
              <w:ind w:left="57"/>
              <w:rPr>
                <w:color w:val="0000FF"/>
                <w:szCs w:val="22"/>
                <w:u w:val="single"/>
                <w:lang w:val="en-GB" w:eastAsia="en-US" w:bidi="ar-SA"/>
              </w:rPr>
            </w:pPr>
            <w:hyperlink r:id="rId439" w:history="1">
              <w:r w:rsidR="0081258C" w:rsidRPr="001A26E6">
                <w:rPr>
                  <w:rStyle w:val="Hyperlink"/>
                  <w:color w:val="0000FF"/>
                </w:rPr>
                <w:t>Po</w:t>
              </w:r>
              <w:r w:rsidR="0081258C" w:rsidRPr="001A26E6">
                <w:rPr>
                  <w:rStyle w:val="Hyperlink"/>
                  <w:color w:val="0000FF"/>
                </w:rPr>
                <w:t>S</w:t>
              </w:r>
              <w:r w:rsidR="0081258C" w:rsidRPr="001A26E6">
                <w:rPr>
                  <w:rStyle w:val="Hyperlink"/>
                  <w:color w:val="0000FF"/>
                </w:rPr>
                <w:t xml:space="preserve"> Unit</w:t>
              </w:r>
            </w:hyperlink>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01D524" w14:textId="3DE22771" w:rsidR="0081258C" w:rsidRPr="008A123E" w:rsidRDefault="008741A0" w:rsidP="00C22712">
            <w:pPr>
              <w:widowControl w:val="0"/>
              <w:spacing w:after="320" w:line="276" w:lineRule="auto"/>
              <w:ind w:left="57"/>
              <w:rPr>
                <w:szCs w:val="22"/>
                <w:lang w:val="en-GB" w:eastAsia="en-US" w:bidi="ar-SA"/>
              </w:rPr>
            </w:pPr>
            <w:r w:rsidRPr="001A26E6">
              <w:rPr>
                <w:color w:val="000000"/>
              </w:rPr>
              <w:t>Update</w:t>
            </w:r>
            <w:r w:rsidR="0081258C">
              <w:t>d tariff Information specified in the request</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5ABD83" w14:textId="77777777" w:rsidR="0081258C" w:rsidRPr="008A123E" w:rsidRDefault="0081258C" w:rsidP="00C22712">
            <w:pPr>
              <w:widowControl w:val="0"/>
              <w:spacing w:after="320" w:line="276" w:lineRule="auto"/>
              <w:ind w:left="57"/>
              <w:rPr>
                <w:szCs w:val="22"/>
                <w:lang w:val="en-GB" w:eastAsia="en-US" w:bidi="ar-SA"/>
              </w:rPr>
            </w:pPr>
            <w:r>
              <w:t>Not defined</w:t>
            </w:r>
          </w:p>
        </w:tc>
      </w:tr>
      <w:tr w:rsidR="0081258C" w:rsidRPr="008A123E" w14:paraId="55EB9677"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06FE32" w14:textId="77777777" w:rsidR="0081258C" w:rsidRPr="008A123E" w:rsidRDefault="0081258C" w:rsidP="00C22712">
            <w:pPr>
              <w:widowControl w:val="0"/>
              <w:spacing w:after="320" w:line="276" w:lineRule="auto"/>
              <w:ind w:left="57"/>
              <w:rPr>
                <w:szCs w:val="22"/>
                <w:lang w:val="en-GB" w:eastAsia="en-US" w:bidi="ar-SA"/>
              </w:rPr>
            </w:pPr>
            <w:r>
              <w:t>5.16.3</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52B348" w14:textId="77777777" w:rsidR="0081258C" w:rsidRPr="008A123E" w:rsidRDefault="0081258C" w:rsidP="00C22712">
            <w:pPr>
              <w:widowControl w:val="0"/>
              <w:spacing w:after="320" w:line="276" w:lineRule="auto"/>
              <w:ind w:left="57"/>
              <w:rPr>
                <w:szCs w:val="22"/>
                <w:lang w:val="en-GB" w:eastAsia="en-US" w:bidi="ar-SA"/>
              </w:rPr>
            </w:pPr>
            <w:r>
              <w:t xml:space="preserve">During the active period of a </w:t>
            </w:r>
            <w:hyperlink r:id="rId440">
              <w:r>
                <w:rPr>
                  <w:color w:val="0000FF"/>
                  <w:u w:val="single"/>
                </w:rPr>
                <w:t>Customer Specific Message</w:t>
              </w:r>
            </w:hyperlink>
            <w:r>
              <w:t>.</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B4B962" w14:textId="77777777" w:rsidR="0081258C" w:rsidRPr="008A123E" w:rsidRDefault="0081258C" w:rsidP="00C22712">
            <w:pPr>
              <w:widowControl w:val="0"/>
              <w:spacing w:after="320" w:line="276" w:lineRule="auto"/>
              <w:ind w:left="57"/>
              <w:rPr>
                <w:szCs w:val="22"/>
                <w:lang w:val="en-GB" w:eastAsia="en-US" w:bidi="ar-SA"/>
              </w:rPr>
            </w:pPr>
            <w:r>
              <w:t>Record status of each message.</w:t>
            </w:r>
          </w:p>
          <w:p w14:paraId="3638B17B" w14:textId="77777777" w:rsidR="0081258C" w:rsidRPr="008A123E" w:rsidRDefault="0081258C" w:rsidP="00C22712">
            <w:pPr>
              <w:widowControl w:val="0"/>
              <w:spacing w:after="320" w:line="276" w:lineRule="auto"/>
              <w:ind w:left="57"/>
              <w:rPr>
                <w:szCs w:val="22"/>
                <w:lang w:val="en-GB" w:eastAsia="en-US" w:bidi="ar-SA"/>
              </w:rPr>
            </w:pPr>
            <w:r>
              <w:t>The recorded status can be as follows:</w:t>
            </w:r>
          </w:p>
          <w:p w14:paraId="37FD7D19" w14:textId="7617E584" w:rsidR="0081258C" w:rsidRPr="008A123E" w:rsidRDefault="0081258C" w:rsidP="00096CF6">
            <w:pPr>
              <w:numPr>
                <w:ilvl w:val="0"/>
                <w:numId w:val="9"/>
              </w:numPr>
              <w:spacing w:after="320" w:line="276" w:lineRule="auto"/>
              <w:rPr>
                <w:szCs w:val="22"/>
                <w:lang w:val="en-GB" w:eastAsia="en-US" w:bidi="ar-SA"/>
              </w:rPr>
            </w:pPr>
            <w:r>
              <w:t xml:space="preserve">Received OK - the </w:t>
            </w:r>
            <w:hyperlink r:id="rId441">
              <w:r>
                <w:rPr>
                  <w:color w:val="0000FF"/>
                  <w:u w:val="single"/>
                </w:rPr>
                <w:t>Consumer</w:t>
              </w:r>
            </w:hyperlink>
            <w:r>
              <w:t xml:space="preserve"> has purchased twice at the </w:t>
            </w:r>
            <w:hyperlink r:id="rId442" w:history="1">
              <w:r w:rsidRPr="001A26E6">
                <w:rPr>
                  <w:rStyle w:val="Hyperlink"/>
                  <w:color w:val="0000FF"/>
                </w:rPr>
                <w:t>PoS U</w:t>
              </w:r>
              <w:r w:rsidRPr="001A26E6">
                <w:rPr>
                  <w:rStyle w:val="Hyperlink"/>
                  <w:color w:val="0000FF"/>
                </w:rPr>
                <w:t>n</w:t>
              </w:r>
              <w:r w:rsidRPr="001A26E6">
                <w:rPr>
                  <w:rStyle w:val="Hyperlink"/>
                  <w:color w:val="0000FF"/>
                </w:rPr>
                <w:t>it</w:t>
              </w:r>
            </w:hyperlink>
            <w:r>
              <w:t xml:space="preserve"> with the correct </w:t>
            </w:r>
            <w:hyperlink r:id="rId443">
              <w:r>
                <w:rPr>
                  <w:color w:val="0000FF"/>
                  <w:u w:val="single"/>
                </w:rPr>
                <w:t>Prepayment Device Reference Number</w:t>
              </w:r>
            </w:hyperlink>
            <w:r>
              <w:t xml:space="preserve"> within the life of the message; or</w:t>
            </w:r>
          </w:p>
          <w:p w14:paraId="12B4F184" w14:textId="029D4478" w:rsidR="0081258C" w:rsidRPr="008A123E" w:rsidRDefault="0081258C" w:rsidP="00096CF6">
            <w:pPr>
              <w:numPr>
                <w:ilvl w:val="0"/>
                <w:numId w:val="9"/>
              </w:numPr>
              <w:spacing w:after="320" w:line="276" w:lineRule="auto"/>
              <w:rPr>
                <w:szCs w:val="22"/>
                <w:lang w:val="en-GB" w:eastAsia="en-US" w:bidi="ar-SA"/>
              </w:rPr>
            </w:pPr>
            <w:r>
              <w:t xml:space="preserve">Error acknowledged – the </w:t>
            </w:r>
            <w:hyperlink r:id="rId444">
              <w:r>
                <w:rPr>
                  <w:color w:val="0000FF"/>
                  <w:u w:val="single"/>
                </w:rPr>
                <w:t>Consumer</w:t>
              </w:r>
            </w:hyperlink>
            <w:r>
              <w:t xml:space="preserve"> has </w:t>
            </w:r>
            <w:r>
              <w:lastRenderedPageBreak/>
              <w:t xml:space="preserve">purchased at the </w:t>
            </w:r>
            <w:hyperlink r:id="rId445" w:history="1">
              <w:r w:rsidRPr="00644CCE">
                <w:rPr>
                  <w:rStyle w:val="Hyperlink"/>
                  <w:color w:val="0000FF"/>
                </w:rPr>
                <w:t xml:space="preserve">PoS </w:t>
              </w:r>
              <w:r w:rsidRPr="00644CCE">
                <w:rPr>
                  <w:rStyle w:val="Hyperlink"/>
                  <w:color w:val="0000FF"/>
                </w:rPr>
                <w:t>U</w:t>
              </w:r>
              <w:r w:rsidRPr="00644CCE">
                <w:rPr>
                  <w:rStyle w:val="Hyperlink"/>
                  <w:color w:val="0000FF"/>
                </w:rPr>
                <w:t>nit</w:t>
              </w:r>
            </w:hyperlink>
            <w:r>
              <w:t xml:space="preserve"> with the correct </w:t>
            </w:r>
            <w:hyperlink r:id="rId446">
              <w:r>
                <w:rPr>
                  <w:color w:val="0000FF"/>
                  <w:u w:val="single"/>
                </w:rPr>
                <w:t>Prepayment Device Reference Number</w:t>
              </w:r>
            </w:hyperlink>
            <w:r>
              <w:t xml:space="preserve"> but the message has not been actioned.</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A208BB" w14:textId="77777777" w:rsidR="0081258C" w:rsidRPr="008A123E" w:rsidRDefault="0081258C" w:rsidP="00C22712">
            <w:pPr>
              <w:widowControl w:val="0"/>
              <w:spacing w:after="320" w:line="276" w:lineRule="auto"/>
              <w:ind w:left="57"/>
              <w:rPr>
                <w:szCs w:val="22"/>
                <w:lang w:val="en-GB" w:eastAsia="en-US" w:bidi="ar-SA"/>
              </w:rPr>
            </w:pPr>
            <w:hyperlink r:id="rId447">
              <w:r>
                <w:rPr>
                  <w:color w:val="0000FF"/>
                  <w:u w:val="single"/>
                </w:rPr>
                <w:t>PPMIP</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35B51D" w14:textId="77777777" w:rsidR="0081258C" w:rsidRPr="008A123E" w:rsidRDefault="0081258C" w:rsidP="00C22712">
            <w:pPr>
              <w:widowControl w:val="0"/>
              <w:spacing w:after="320" w:line="276" w:lineRule="auto"/>
              <w:ind w:left="57"/>
              <w:rPr>
                <w:szCs w:val="22"/>
                <w:lang w:val="en-GB" w:eastAsia="en-US" w:bidi="ar-SA"/>
              </w:rPr>
            </w:pPr>
            <w:r>
              <w:t> </w:t>
            </w:r>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208CD" w14:textId="77777777" w:rsidR="0081258C" w:rsidRPr="008A123E" w:rsidRDefault="0081258C" w:rsidP="00C22712">
            <w:pPr>
              <w:widowControl w:val="0"/>
              <w:spacing w:after="320" w:line="276" w:lineRule="auto"/>
              <w:ind w:left="57"/>
              <w:rPr>
                <w:szCs w:val="22"/>
                <w:lang w:val="en-GB" w:eastAsia="en-US" w:bidi="ar-SA"/>
              </w:rPr>
            </w:pPr>
            <w:r>
              <w:t>Internal process</w:t>
            </w:r>
          </w:p>
          <w:p w14:paraId="61C8968F" w14:textId="77777777" w:rsidR="0081258C" w:rsidRPr="008A123E" w:rsidRDefault="0081258C" w:rsidP="00C22712">
            <w:pPr>
              <w:widowControl w:val="0"/>
              <w:spacing w:after="320" w:line="276" w:lineRule="auto"/>
              <w:ind w:left="57"/>
              <w:rPr>
                <w:szCs w:val="22"/>
                <w:lang w:val="en-GB" w:eastAsia="en-US" w:bidi="ar-SA"/>
              </w:rPr>
            </w:pPr>
            <w:r>
              <w:t> </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44CFFA" w14:textId="77777777" w:rsidR="0081258C" w:rsidRPr="008A123E" w:rsidRDefault="0081258C" w:rsidP="00C22712">
            <w:pPr>
              <w:widowControl w:val="0"/>
              <w:spacing w:after="320" w:line="276" w:lineRule="auto"/>
              <w:ind w:left="57"/>
              <w:rPr>
                <w:szCs w:val="22"/>
                <w:lang w:val="en-GB" w:eastAsia="en-US" w:bidi="ar-SA"/>
              </w:rPr>
            </w:pPr>
            <w:r>
              <w:t>N/A          </w:t>
            </w:r>
          </w:p>
        </w:tc>
      </w:tr>
      <w:tr w:rsidR="0081258C" w:rsidRPr="008A123E" w14:paraId="1BCF506A" w14:textId="77777777" w:rsidTr="00C22712">
        <w:tc>
          <w:tcPr>
            <w:tcW w:w="10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F83B9B" w14:textId="77777777" w:rsidR="0081258C" w:rsidRPr="008A123E" w:rsidRDefault="0081258C" w:rsidP="00C22712">
            <w:pPr>
              <w:widowControl w:val="0"/>
              <w:spacing w:after="320" w:line="276" w:lineRule="auto"/>
              <w:ind w:left="57"/>
              <w:rPr>
                <w:szCs w:val="22"/>
                <w:lang w:val="en-GB" w:eastAsia="en-US" w:bidi="ar-SA"/>
              </w:rPr>
            </w:pPr>
            <w:r>
              <w:t>5.16.4</w:t>
            </w:r>
          </w:p>
        </w:tc>
        <w:tc>
          <w:tcPr>
            <w:tcW w:w="23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13841F" w14:textId="77777777" w:rsidR="0081258C" w:rsidRPr="008A123E" w:rsidRDefault="0081258C" w:rsidP="00C22712">
            <w:pPr>
              <w:widowControl w:val="0"/>
              <w:spacing w:after="320" w:line="276" w:lineRule="auto"/>
              <w:ind w:left="57"/>
              <w:rPr>
                <w:szCs w:val="22"/>
                <w:lang w:val="en-GB" w:eastAsia="en-US" w:bidi="ar-SA"/>
              </w:rPr>
            </w:pPr>
            <w:r>
              <w:t xml:space="preserve">Following expiry of the </w:t>
            </w:r>
            <w:hyperlink r:id="rId448">
              <w:r>
                <w:rPr>
                  <w:color w:val="0000FF"/>
                  <w:u w:val="single"/>
                </w:rPr>
                <w:t>Customer Specific Message</w:t>
              </w:r>
            </w:hyperlink>
            <w:r>
              <w:t xml:space="preserve"> period as specified by the </w:t>
            </w:r>
            <w:hyperlink r:id="rId449">
              <w:r>
                <w:rPr>
                  <w:color w:val="0000FF"/>
                  <w:u w:val="single"/>
                </w:rPr>
                <w:t>Energy Supplier</w:t>
              </w:r>
            </w:hyperlink>
            <w:r>
              <w:t xml:space="preserve"> in 5.16.1</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C078CC" w14:textId="77777777" w:rsidR="0081258C" w:rsidRPr="008A123E" w:rsidRDefault="0081258C" w:rsidP="00C22712">
            <w:pPr>
              <w:widowControl w:val="0"/>
              <w:spacing w:after="320" w:line="276" w:lineRule="auto"/>
              <w:ind w:left="57"/>
              <w:rPr>
                <w:szCs w:val="22"/>
                <w:lang w:val="en-GB" w:eastAsia="en-US" w:bidi="ar-SA"/>
              </w:rPr>
            </w:pPr>
            <w:r>
              <w:t xml:space="preserve">Provide a report detailing the </w:t>
            </w:r>
            <w:hyperlink r:id="rId450">
              <w:r>
                <w:rPr>
                  <w:color w:val="0000FF"/>
                  <w:u w:val="single"/>
                </w:rPr>
                <w:t>Consumer</w:t>
              </w:r>
            </w:hyperlink>
            <w:r>
              <w:t>’s message status.</w:t>
            </w:r>
          </w:p>
          <w:p w14:paraId="28E6F44A" w14:textId="77777777" w:rsidR="0081258C" w:rsidRPr="008A123E" w:rsidRDefault="0081258C" w:rsidP="00C22712">
            <w:pPr>
              <w:widowControl w:val="0"/>
              <w:spacing w:after="320" w:line="276" w:lineRule="auto"/>
              <w:ind w:left="57"/>
              <w:rPr>
                <w:szCs w:val="22"/>
                <w:lang w:val="en-GB" w:eastAsia="en-US" w:bidi="ar-SA"/>
              </w:rPr>
            </w:pPr>
            <w:r>
              <w:t>The reported status can be as follows:</w:t>
            </w:r>
          </w:p>
          <w:p w14:paraId="3F368DFB" w14:textId="42673A3D" w:rsidR="0081258C" w:rsidRPr="008A123E" w:rsidRDefault="0081258C" w:rsidP="00096CF6">
            <w:pPr>
              <w:numPr>
                <w:ilvl w:val="0"/>
                <w:numId w:val="10"/>
              </w:numPr>
              <w:spacing w:after="320" w:line="276" w:lineRule="auto"/>
              <w:rPr>
                <w:szCs w:val="22"/>
                <w:lang w:val="en-GB" w:eastAsia="en-US" w:bidi="ar-SA"/>
              </w:rPr>
            </w:pPr>
            <w:r>
              <w:t xml:space="preserve">Unacknowledged - the </w:t>
            </w:r>
            <w:hyperlink r:id="rId451">
              <w:r>
                <w:rPr>
                  <w:color w:val="0000FF"/>
                  <w:u w:val="single"/>
                </w:rPr>
                <w:t>Consumer</w:t>
              </w:r>
            </w:hyperlink>
            <w:r>
              <w:t xml:space="preserve"> has not purchased at the </w:t>
            </w:r>
            <w:hyperlink r:id="rId452" w:history="1">
              <w:r w:rsidRPr="00644CCE">
                <w:rPr>
                  <w:rStyle w:val="Hyperlink"/>
                  <w:color w:val="0000FF"/>
                </w:rPr>
                <w:t>Po</w:t>
              </w:r>
              <w:r w:rsidRPr="00644CCE">
                <w:rPr>
                  <w:rStyle w:val="Hyperlink"/>
                  <w:color w:val="0000FF"/>
                </w:rPr>
                <w:t>S</w:t>
              </w:r>
              <w:r w:rsidRPr="00644CCE">
                <w:rPr>
                  <w:rStyle w:val="Hyperlink"/>
                  <w:color w:val="0000FF"/>
                </w:rPr>
                <w:t xml:space="preserve"> </w:t>
              </w:r>
              <w:r w:rsidRPr="00644CCE">
                <w:rPr>
                  <w:rStyle w:val="Hyperlink"/>
                  <w:color w:val="0000FF"/>
                </w:rPr>
                <w:t>Unit</w:t>
              </w:r>
            </w:hyperlink>
            <w:r>
              <w:t xml:space="preserve"> where the message was sent using the correct </w:t>
            </w:r>
            <w:hyperlink r:id="rId453">
              <w:r>
                <w:rPr>
                  <w:color w:val="0000FF"/>
                  <w:u w:val="single"/>
                </w:rPr>
                <w:t>Prepayment Device Reference Number</w:t>
              </w:r>
            </w:hyperlink>
            <w:r>
              <w:t>; or</w:t>
            </w:r>
          </w:p>
          <w:p w14:paraId="2AF19A85" w14:textId="4120BEC7" w:rsidR="0081258C" w:rsidRPr="008A123E" w:rsidRDefault="0081258C" w:rsidP="00096CF6">
            <w:pPr>
              <w:numPr>
                <w:ilvl w:val="0"/>
                <w:numId w:val="10"/>
              </w:numPr>
              <w:spacing w:after="320" w:line="276" w:lineRule="auto"/>
              <w:rPr>
                <w:szCs w:val="22"/>
                <w:lang w:val="en-GB" w:eastAsia="en-US" w:bidi="ar-SA"/>
              </w:rPr>
            </w:pPr>
            <w:r>
              <w:t xml:space="preserve">Assumed pick up - the </w:t>
            </w:r>
            <w:hyperlink r:id="rId454">
              <w:r>
                <w:rPr>
                  <w:color w:val="0000FF"/>
                  <w:u w:val="single"/>
                </w:rPr>
                <w:t>Consumer</w:t>
              </w:r>
            </w:hyperlink>
            <w:r>
              <w:t xml:space="preserve"> has purchased at the </w:t>
            </w:r>
            <w:hyperlink r:id="rId455" w:history="1">
              <w:r w:rsidRPr="00644CCE">
                <w:rPr>
                  <w:rStyle w:val="Hyperlink"/>
                  <w:color w:val="0000FF"/>
                </w:rPr>
                <w:t xml:space="preserve">PoS </w:t>
              </w:r>
              <w:r w:rsidRPr="00644CCE">
                <w:rPr>
                  <w:rStyle w:val="Hyperlink"/>
                  <w:color w:val="0000FF"/>
                </w:rPr>
                <w:t>U</w:t>
              </w:r>
              <w:r w:rsidRPr="00644CCE">
                <w:rPr>
                  <w:rStyle w:val="Hyperlink"/>
                  <w:color w:val="0000FF"/>
                </w:rPr>
                <w:t>nit</w:t>
              </w:r>
            </w:hyperlink>
            <w:r>
              <w:t xml:space="preserve"> with the correct </w:t>
            </w:r>
            <w:hyperlink r:id="rId456">
              <w:r>
                <w:rPr>
                  <w:color w:val="0000FF"/>
                  <w:u w:val="single"/>
                </w:rPr>
                <w:t>Prepayment Device Reference Number</w:t>
              </w:r>
            </w:hyperlink>
            <w:r>
              <w:t xml:space="preserve">. However, the </w:t>
            </w:r>
            <w:hyperlink r:id="rId457">
              <w:r>
                <w:rPr>
                  <w:color w:val="0000FF"/>
                  <w:u w:val="single"/>
                </w:rPr>
                <w:t>Consumer</w:t>
              </w:r>
            </w:hyperlink>
            <w:r>
              <w:t xml:space="preserve"> has not purchased again within the life of the message so that the ‘received OK’ message has not been sent back to the </w:t>
            </w:r>
            <w:hyperlink r:id="rId458">
              <w:r>
                <w:rPr>
                  <w:color w:val="0000FF"/>
                  <w:u w:val="single"/>
                </w:rPr>
                <w:t>PPMIP</w:t>
              </w:r>
            </w:hyperlink>
            <w:r>
              <w:t>.</w:t>
            </w:r>
          </w:p>
        </w:tc>
        <w:tc>
          <w:tcPr>
            <w:tcW w:w="99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C1ACF9" w14:textId="77777777" w:rsidR="0081258C" w:rsidRPr="008A123E" w:rsidRDefault="0081258C" w:rsidP="00C22712">
            <w:pPr>
              <w:widowControl w:val="0"/>
              <w:spacing w:after="320" w:line="276" w:lineRule="auto"/>
              <w:ind w:left="57"/>
              <w:rPr>
                <w:szCs w:val="22"/>
                <w:lang w:val="en-GB" w:eastAsia="en-US" w:bidi="ar-SA"/>
              </w:rPr>
            </w:pPr>
            <w:hyperlink r:id="rId459">
              <w:r>
                <w:rPr>
                  <w:color w:val="0000FF"/>
                  <w:u w:val="single"/>
                </w:rPr>
                <w:t>PPMIP</w:t>
              </w:r>
            </w:hyperlink>
          </w:p>
        </w:tc>
        <w:tc>
          <w:tcPr>
            <w:tcW w:w="107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1578F7" w14:textId="77777777" w:rsidR="0081258C" w:rsidRPr="008A123E" w:rsidRDefault="0081258C" w:rsidP="00C22712">
            <w:pPr>
              <w:widowControl w:val="0"/>
              <w:spacing w:after="320" w:line="276" w:lineRule="auto"/>
              <w:ind w:left="57"/>
              <w:rPr>
                <w:szCs w:val="22"/>
                <w:lang w:val="en-GB" w:eastAsia="en-US" w:bidi="ar-SA"/>
              </w:rPr>
            </w:pPr>
            <w:hyperlink r:id="rId460">
              <w:r>
                <w:rPr>
                  <w:color w:val="0000FF"/>
                  <w:u w:val="single"/>
                </w:rPr>
                <w:t>Gas Supplier</w:t>
              </w:r>
            </w:hyperlink>
          </w:p>
        </w:tc>
        <w:tc>
          <w:tcPr>
            <w:tcW w:w="285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CE7186" w14:textId="77777777" w:rsidR="0081258C" w:rsidRPr="008A123E" w:rsidRDefault="0081258C" w:rsidP="00C22712">
            <w:pPr>
              <w:widowControl w:val="0"/>
              <w:spacing w:after="320" w:line="276" w:lineRule="auto"/>
              <w:ind w:left="57"/>
              <w:rPr>
                <w:szCs w:val="22"/>
                <w:lang w:val="en-GB" w:eastAsia="en-US" w:bidi="ar-SA"/>
              </w:rPr>
            </w:pPr>
            <w:r>
              <w:t>Not defined</w:t>
            </w:r>
          </w:p>
        </w:tc>
        <w:tc>
          <w:tcPr>
            <w:tcW w:w="130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5FAB3" w14:textId="77777777" w:rsidR="0081258C" w:rsidRPr="008A123E" w:rsidRDefault="0081258C" w:rsidP="00C22712">
            <w:pPr>
              <w:widowControl w:val="0"/>
              <w:spacing w:after="320" w:line="276" w:lineRule="auto"/>
              <w:ind w:left="57"/>
              <w:rPr>
                <w:szCs w:val="22"/>
                <w:lang w:val="en-GB" w:eastAsia="en-US" w:bidi="ar-SA"/>
              </w:rPr>
            </w:pPr>
            <w:r>
              <w:t>Not defined</w:t>
            </w:r>
          </w:p>
        </w:tc>
      </w:tr>
    </w:tbl>
    <w:p w14:paraId="7B4CAC80" w14:textId="77777777" w:rsidR="0081258C" w:rsidRDefault="0081258C"/>
    <w:p w14:paraId="47829AF8" w14:textId="77777777" w:rsidR="0081258C" w:rsidRDefault="0081258C" w:rsidP="00096CF6">
      <w:pPr>
        <w:pStyle w:val="Footnote"/>
        <w:widowControl w:val="0"/>
        <w:numPr>
          <w:ilvl w:val="0"/>
          <w:numId w:val="8"/>
        </w:numPr>
        <w:spacing w:after="320" w:line="276" w:lineRule="auto"/>
        <w:ind w:left="1159"/>
      </w:pPr>
      <w:r>
        <w:t>See Appendix 1.</w:t>
      </w:r>
    </w:p>
    <w:p w14:paraId="787FE84B" w14:textId="77777777" w:rsidR="0081258C" w:rsidRDefault="0081258C" w:rsidP="00096CF6">
      <w:pPr>
        <w:pStyle w:val="Footnote"/>
        <w:widowControl w:val="0"/>
        <w:numPr>
          <w:ilvl w:val="0"/>
          <w:numId w:val="8"/>
        </w:numPr>
        <w:spacing w:after="320" w:line="276" w:lineRule="auto"/>
        <w:ind w:left="1159"/>
      </w:pPr>
      <w:r>
        <w:t xml:space="preserve">Where a period of time is not specified, a default setting will be used as per the bilateral agreement between the </w:t>
      </w:r>
      <w:hyperlink r:id="rId461">
        <w:r>
          <w:rPr>
            <w:color w:val="0000FF"/>
            <w:u w:val="single"/>
          </w:rPr>
          <w:t>Energy Supplier</w:t>
        </w:r>
      </w:hyperlink>
      <w:r>
        <w:t xml:space="preserve"> and </w:t>
      </w:r>
      <w:hyperlink r:id="rId462">
        <w:r>
          <w:rPr>
            <w:color w:val="0000FF"/>
            <w:u w:val="single"/>
          </w:rPr>
          <w:t>PPMIP</w:t>
        </w:r>
      </w:hyperlink>
      <w:r>
        <w:t>.</w:t>
      </w:r>
    </w:p>
    <w:p w14:paraId="5DFF7B08" w14:textId="77777777" w:rsidR="0081258C" w:rsidRDefault="0081258C" w:rsidP="00096CF6">
      <w:pPr>
        <w:pStyle w:val="Footnote"/>
        <w:widowControl w:val="0"/>
        <w:numPr>
          <w:ilvl w:val="0"/>
          <w:numId w:val="8"/>
        </w:numPr>
        <w:spacing w:after="320" w:line="276" w:lineRule="auto"/>
        <w:ind w:left="1159"/>
      </w:pPr>
      <w:r>
        <w:lastRenderedPageBreak/>
        <w:t xml:space="preserve">Provided the request is received before 15.00 on a </w:t>
      </w:r>
      <w:hyperlink r:id="rId463">
        <w:r>
          <w:rPr>
            <w:color w:val="0000FF"/>
            <w:u w:val="single"/>
          </w:rPr>
          <w:t>Working Day</w:t>
        </w:r>
      </w:hyperlink>
      <w:r>
        <w:t xml:space="preserve"> or a Saturday, the volume of additional messages will not adversely affect the file transfer.</w:t>
      </w:r>
    </w:p>
    <w:p w14:paraId="2D1FD06D" w14:textId="77777777" w:rsidR="0081258C" w:rsidRDefault="0081258C">
      <w:pPr>
        <w:widowControl w:val="0"/>
        <w:spacing w:after="320" w:line="276" w:lineRule="auto"/>
      </w:pPr>
      <w:r>
        <w:rPr>
          <w:b/>
          <w:sz w:val="24"/>
        </w:rPr>
        <w:t xml:space="preserve">Removal of a </w:t>
      </w:r>
      <w:hyperlink r:id="rId464">
        <w:r>
          <w:rPr>
            <w:b/>
            <w:color w:val="0000FF"/>
            <w:sz w:val="24"/>
            <w:u w:val="single"/>
          </w:rPr>
          <w:t>Prepayment Meter</w:t>
        </w:r>
      </w:hyperlink>
      <w:r>
        <w:rPr>
          <w:b/>
          <w:sz w:val="24"/>
        </w:rPr>
        <w:t> from Portfolio (Gas only)</w:t>
      </w:r>
    </w:p>
    <w:p w14:paraId="388BBC5E" w14:textId="77777777" w:rsidR="0081258C" w:rsidRDefault="0081258C" w:rsidP="00C22712">
      <w:pPr>
        <w:pStyle w:val="ScheduleSectionL2"/>
        <w:widowControl w:val="0"/>
        <w:spacing w:after="320"/>
        <w:ind w:left="851" w:hanging="567"/>
      </w:pPr>
      <w:r>
        <w:t xml:space="preserve">Removal of a </w:t>
      </w:r>
      <w:hyperlink r:id="rId465">
        <w:r>
          <w:rPr>
            <w:color w:val="0000FF"/>
            <w:u w:val="single"/>
          </w:rPr>
          <w:t>Prepayment Meter</w:t>
        </w:r>
      </w:hyperlink>
      <w:r>
        <w:t xml:space="preserve"> from a </w:t>
      </w:r>
      <w:hyperlink r:id="rId466">
        <w:r>
          <w:rPr>
            <w:color w:val="0000FF"/>
            <w:u w:val="single"/>
          </w:rPr>
          <w:t>Gas Supplier</w:t>
        </w:r>
      </w:hyperlink>
      <w:r>
        <w:t>’s portfolio may be requested for the following reasons:</w:t>
      </w:r>
    </w:p>
    <w:p w14:paraId="63C622A9" w14:textId="77777777" w:rsidR="0081258C" w:rsidRDefault="0081258C">
      <w:pPr>
        <w:pStyle w:val="ScheduleSectionL3"/>
        <w:widowControl w:val="0"/>
        <w:spacing w:after="320"/>
      </w:pPr>
      <w:r>
        <w:t xml:space="preserve">(a) there is no </w:t>
      </w:r>
      <w:hyperlink r:id="rId467">
        <w:r>
          <w:rPr>
            <w:color w:val="0000FF"/>
            <w:u w:val="single"/>
          </w:rPr>
          <w:t>Prepayment Meter</w:t>
        </w:r>
      </w:hyperlink>
      <w:r>
        <w:t xml:space="preserve"> for the </w:t>
      </w:r>
      <w:hyperlink r:id="rId468">
        <w:r>
          <w:rPr>
            <w:color w:val="0000FF"/>
            <w:u w:val="single"/>
          </w:rPr>
          <w:t>RMP</w:t>
        </w:r>
      </w:hyperlink>
      <w:r>
        <w:t>; </w:t>
      </w:r>
    </w:p>
    <w:p w14:paraId="432C964B" w14:textId="77777777" w:rsidR="0081258C" w:rsidRDefault="0081258C">
      <w:pPr>
        <w:pStyle w:val="ScheduleSectionL3"/>
        <w:widowControl w:val="0"/>
        <w:spacing w:after="320"/>
      </w:pPr>
      <w:r>
        <w:t xml:space="preserve">(b) the </w:t>
      </w:r>
      <w:hyperlink r:id="rId469">
        <w:r>
          <w:rPr>
            <w:color w:val="0000FF"/>
            <w:u w:val="single"/>
          </w:rPr>
          <w:t>Prepayment Meter</w:t>
        </w:r>
      </w:hyperlink>
      <w:r>
        <w:t> has been removed; or</w:t>
      </w:r>
    </w:p>
    <w:p w14:paraId="208EA07A" w14:textId="77777777" w:rsidR="0081258C" w:rsidRDefault="0081258C">
      <w:pPr>
        <w:pStyle w:val="ScheduleSectionL3"/>
        <w:widowControl w:val="0"/>
        <w:spacing w:after="320"/>
      </w:pPr>
      <w:r>
        <w:t xml:space="preserve">(c) the </w:t>
      </w:r>
      <w:hyperlink r:id="rId470">
        <w:r>
          <w:rPr>
            <w:color w:val="0000FF"/>
            <w:u w:val="single"/>
          </w:rPr>
          <w:t>Gas Supplier</w:t>
        </w:r>
      </w:hyperlink>
      <w:r>
        <w:t xml:space="preserve"> is no longer the </w:t>
      </w:r>
      <w:hyperlink r:id="rId471">
        <w:r>
          <w:rPr>
            <w:color w:val="0000FF"/>
            <w:u w:val="single"/>
          </w:rPr>
          <w:t>Registered Supplier</w:t>
        </w:r>
      </w:hyperlink>
      <w:r>
        <w:t xml:space="preserve"> for the </w:t>
      </w:r>
      <w:hyperlink r:id="rId472">
        <w:r>
          <w:rPr>
            <w:color w:val="0000FF"/>
            <w:u w:val="single"/>
          </w:rPr>
          <w:t>RMP</w:t>
        </w:r>
      </w:hyperlink>
      <w:r>
        <w:t>.</w:t>
      </w:r>
    </w:p>
    <w:p w14:paraId="1AAF2B02" w14:textId="77777777" w:rsidR="0081258C" w:rsidRDefault="0081258C" w:rsidP="00C22712">
      <w:pPr>
        <w:pStyle w:val="ScheduleSectionL2"/>
        <w:widowControl w:val="0"/>
        <w:spacing w:after="320"/>
        <w:ind w:left="851" w:hanging="567"/>
      </w:pPr>
      <w:r>
        <w:t xml:space="preserve">With regards to Paragraph 5.17(c), the </w:t>
      </w:r>
      <w:hyperlink r:id="rId473">
        <w:r>
          <w:rPr>
            <w:color w:val="0000FF"/>
            <w:u w:val="single"/>
          </w:rPr>
          <w:t>Gas Supplier</w:t>
        </w:r>
      </w:hyperlink>
      <w:r>
        <w:t xml:space="preserve"> shall not send the notification to the </w:t>
      </w:r>
      <w:hyperlink r:id="rId474">
        <w:r>
          <w:rPr>
            <w:color w:val="0000FF"/>
            <w:u w:val="single"/>
          </w:rPr>
          <w:t>PPMIP</w:t>
        </w:r>
      </w:hyperlink>
      <w:r>
        <w:t xml:space="preserve"> until the </w:t>
      </w:r>
      <w:hyperlink r:id="rId475">
        <w:r>
          <w:rPr>
            <w:color w:val="0000FF"/>
            <w:u w:val="single"/>
          </w:rPr>
          <w:t>Objection Window</w:t>
        </w:r>
      </w:hyperlink>
      <w:r>
        <w:t xml:space="preserve"> relating to the </w:t>
      </w:r>
      <w:hyperlink r:id="rId476">
        <w:r>
          <w:rPr>
            <w:color w:val="0000FF"/>
            <w:u w:val="single"/>
          </w:rPr>
          <w:t>Switch</w:t>
        </w:r>
      </w:hyperlink>
      <w:r>
        <w:t xml:space="preserve"> event has closed. </w:t>
      </w:r>
    </w:p>
    <w:p w14:paraId="4D11B887" w14:textId="77777777" w:rsidR="0081258C" w:rsidRDefault="0081258C" w:rsidP="00C22712">
      <w:pPr>
        <w:pStyle w:val="ScheduleSectionL2"/>
        <w:widowControl w:val="0"/>
        <w:spacing w:after="320"/>
        <w:ind w:left="851" w:hanging="567"/>
      </w:pPr>
      <w:r>
        <w:t xml:space="preserve">The following process shall be used to remove a </w:t>
      </w:r>
      <w:hyperlink r:id="rId477">
        <w:r>
          <w:rPr>
            <w:color w:val="0000FF"/>
            <w:u w:val="single"/>
          </w:rPr>
          <w:t>Prepayment Meter</w:t>
        </w:r>
      </w:hyperlink>
      <w:r>
        <w:t xml:space="preserve"> from a portfolio:</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60"/>
        <w:gridCol w:w="2130"/>
        <w:gridCol w:w="3495"/>
        <w:gridCol w:w="1245"/>
        <w:gridCol w:w="2812"/>
        <w:gridCol w:w="2268"/>
        <w:gridCol w:w="992"/>
      </w:tblGrid>
      <w:tr w:rsidR="0081258C" w:rsidRPr="008A123E" w14:paraId="142F2BCC" w14:textId="77777777" w:rsidTr="00C22712">
        <w:tc>
          <w:tcPr>
            <w:tcW w:w="9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BE0F3DA" w14:textId="77777777" w:rsidR="0081258C" w:rsidRPr="008A123E" w:rsidRDefault="0081258C" w:rsidP="00C22712">
            <w:pPr>
              <w:widowControl w:val="0"/>
              <w:spacing w:after="0" w:line="276" w:lineRule="auto"/>
              <w:ind w:left="57"/>
              <w:rPr>
                <w:szCs w:val="22"/>
                <w:lang w:val="en-GB" w:eastAsia="en-US" w:bidi="ar-SA"/>
              </w:rPr>
            </w:pPr>
            <w:r>
              <w:rPr>
                <w:b/>
              </w:rPr>
              <w:t>Ref</w:t>
            </w:r>
          </w:p>
        </w:tc>
        <w:tc>
          <w:tcPr>
            <w:tcW w:w="213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FF7BFBF" w14:textId="77777777" w:rsidR="0081258C" w:rsidRPr="008A123E" w:rsidRDefault="0081258C" w:rsidP="00C22712">
            <w:pPr>
              <w:widowControl w:val="0"/>
              <w:spacing w:after="0" w:line="276" w:lineRule="auto"/>
              <w:ind w:left="57"/>
              <w:rPr>
                <w:szCs w:val="22"/>
                <w:lang w:val="en-GB" w:eastAsia="en-US" w:bidi="ar-SA"/>
              </w:rPr>
            </w:pPr>
            <w:r>
              <w:rPr>
                <w:b/>
              </w:rPr>
              <w:t>When</w:t>
            </w:r>
          </w:p>
        </w:tc>
        <w:tc>
          <w:tcPr>
            <w:tcW w:w="349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E83DC27" w14:textId="77777777" w:rsidR="0081258C" w:rsidRPr="008A123E" w:rsidRDefault="0081258C" w:rsidP="00C22712">
            <w:pPr>
              <w:widowControl w:val="0"/>
              <w:spacing w:after="0" w:line="276" w:lineRule="auto"/>
              <w:ind w:left="57"/>
              <w:rPr>
                <w:szCs w:val="22"/>
                <w:lang w:val="en-GB" w:eastAsia="en-US" w:bidi="ar-SA"/>
              </w:rPr>
            </w:pPr>
            <w:r>
              <w:rPr>
                <w:b/>
              </w:rPr>
              <w:t>Action</w:t>
            </w:r>
          </w:p>
        </w:tc>
        <w:tc>
          <w:tcPr>
            <w:tcW w:w="124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3A18EDF" w14:textId="77777777" w:rsidR="0081258C" w:rsidRPr="008A123E" w:rsidRDefault="0081258C" w:rsidP="00C22712">
            <w:pPr>
              <w:widowControl w:val="0"/>
              <w:spacing w:after="0" w:line="276" w:lineRule="auto"/>
              <w:ind w:left="57"/>
              <w:rPr>
                <w:szCs w:val="22"/>
                <w:lang w:val="en-GB" w:eastAsia="en-US" w:bidi="ar-SA"/>
              </w:rPr>
            </w:pPr>
            <w:r>
              <w:rPr>
                <w:b/>
              </w:rPr>
              <w:t>From</w:t>
            </w:r>
          </w:p>
        </w:tc>
        <w:tc>
          <w:tcPr>
            <w:tcW w:w="281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7F2DE86" w14:textId="77777777" w:rsidR="0081258C" w:rsidRPr="008A123E" w:rsidRDefault="0081258C" w:rsidP="00C22712">
            <w:pPr>
              <w:widowControl w:val="0"/>
              <w:spacing w:after="0" w:line="276" w:lineRule="auto"/>
              <w:ind w:left="57"/>
              <w:rPr>
                <w:szCs w:val="22"/>
                <w:lang w:val="en-GB" w:eastAsia="en-US" w:bidi="ar-SA"/>
              </w:rPr>
            </w:pPr>
            <w:r>
              <w:rPr>
                <w:b/>
              </w:rPr>
              <w:t>To</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B4F8888" w14:textId="77777777" w:rsidR="0081258C" w:rsidRPr="008A123E" w:rsidRDefault="0081258C" w:rsidP="00C22712">
            <w:pPr>
              <w:widowControl w:val="0"/>
              <w:spacing w:after="0" w:line="276" w:lineRule="auto"/>
              <w:ind w:left="57"/>
              <w:rPr>
                <w:szCs w:val="22"/>
                <w:lang w:val="en-GB" w:eastAsia="en-US" w:bidi="ar-SA"/>
              </w:rPr>
            </w:pPr>
            <w:r>
              <w:rPr>
                <w:b/>
              </w:rPr>
              <w:t>Interface</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53598AF" w14:textId="77777777" w:rsidR="0081258C" w:rsidRPr="008A123E" w:rsidRDefault="0081258C" w:rsidP="00C22712">
            <w:pPr>
              <w:widowControl w:val="0"/>
              <w:spacing w:after="0" w:line="276" w:lineRule="auto"/>
              <w:ind w:left="57"/>
              <w:rPr>
                <w:szCs w:val="22"/>
                <w:lang w:val="en-GB" w:eastAsia="en-US" w:bidi="ar-SA"/>
              </w:rPr>
            </w:pPr>
            <w:r>
              <w:rPr>
                <w:b/>
              </w:rPr>
              <w:t>Means</w:t>
            </w:r>
          </w:p>
        </w:tc>
      </w:tr>
      <w:tr w:rsidR="0081258C" w:rsidRPr="008A123E" w14:paraId="34881650" w14:textId="77777777" w:rsidTr="00C22712">
        <w:tc>
          <w:tcPr>
            <w:tcW w:w="9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AFE9C1" w14:textId="77777777" w:rsidR="0081258C" w:rsidRPr="008A123E" w:rsidRDefault="0081258C" w:rsidP="00C22712">
            <w:pPr>
              <w:widowControl w:val="0"/>
              <w:spacing w:after="0" w:line="276" w:lineRule="auto"/>
              <w:ind w:left="57"/>
              <w:rPr>
                <w:szCs w:val="22"/>
                <w:lang w:val="en-GB" w:eastAsia="en-US" w:bidi="ar-SA"/>
              </w:rPr>
            </w:pPr>
            <w:r>
              <w:t>5.19.1</w:t>
            </w:r>
          </w:p>
        </w:tc>
        <w:tc>
          <w:tcPr>
            <w:tcW w:w="21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A7773E" w14:textId="77777777" w:rsidR="0081258C" w:rsidRPr="008A123E" w:rsidRDefault="0081258C" w:rsidP="00C22712">
            <w:pPr>
              <w:widowControl w:val="0"/>
              <w:spacing w:after="0" w:line="276" w:lineRule="auto"/>
              <w:ind w:left="57"/>
              <w:rPr>
                <w:szCs w:val="22"/>
                <w:lang w:val="en-GB" w:eastAsia="en-US" w:bidi="ar-SA"/>
              </w:rPr>
            </w:pPr>
            <w:r>
              <w:t>As required</w:t>
            </w:r>
          </w:p>
        </w:tc>
        <w:tc>
          <w:tcPr>
            <w:tcW w:w="34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964F2D" w14:textId="77777777" w:rsidR="0081258C" w:rsidRPr="008A123E" w:rsidRDefault="0081258C" w:rsidP="00C22712">
            <w:pPr>
              <w:widowControl w:val="0"/>
              <w:spacing w:after="0" w:line="276" w:lineRule="auto"/>
              <w:ind w:left="57"/>
              <w:rPr>
                <w:szCs w:val="22"/>
                <w:lang w:val="en-GB" w:eastAsia="en-US" w:bidi="ar-SA"/>
              </w:rPr>
            </w:pPr>
            <w:r>
              <w:t xml:space="preserve">Advise the </w:t>
            </w:r>
            <w:hyperlink r:id="rId478">
              <w:r>
                <w:rPr>
                  <w:color w:val="0000FF"/>
                  <w:u w:val="single"/>
                </w:rPr>
                <w:t>PPMIP</w:t>
              </w:r>
            </w:hyperlink>
            <w:r>
              <w:t xml:space="preserve"> that the </w:t>
            </w:r>
            <w:hyperlink r:id="rId479">
              <w:r>
                <w:rPr>
                  <w:color w:val="0000FF"/>
                  <w:u w:val="single"/>
                </w:rPr>
                <w:t>Supply Meter Point</w:t>
              </w:r>
            </w:hyperlink>
            <w:r>
              <w:t xml:space="preserve"> should be removed from the </w:t>
            </w:r>
            <w:hyperlink r:id="rId480">
              <w:r>
                <w:rPr>
                  <w:color w:val="0000FF"/>
                  <w:u w:val="single"/>
                </w:rPr>
                <w:t>Gas Supplier</w:t>
              </w:r>
            </w:hyperlink>
            <w:r>
              <w:t>s portfolio.</w:t>
            </w:r>
          </w:p>
        </w:tc>
        <w:tc>
          <w:tcPr>
            <w:tcW w:w="1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686064" w14:textId="77777777" w:rsidR="0081258C" w:rsidRPr="008A123E" w:rsidRDefault="0081258C" w:rsidP="00C22712">
            <w:pPr>
              <w:widowControl w:val="0"/>
              <w:spacing w:after="0" w:line="276" w:lineRule="auto"/>
              <w:ind w:left="57"/>
              <w:rPr>
                <w:szCs w:val="22"/>
                <w:lang w:val="en-GB" w:eastAsia="en-US" w:bidi="ar-SA"/>
              </w:rPr>
            </w:pPr>
            <w:hyperlink r:id="rId481">
              <w:r>
                <w:rPr>
                  <w:color w:val="0000FF"/>
                  <w:u w:val="single"/>
                </w:rPr>
                <w:t>Gas Supplier</w:t>
              </w:r>
            </w:hyperlink>
          </w:p>
        </w:tc>
        <w:tc>
          <w:tcPr>
            <w:tcW w:w="2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46BD84" w14:textId="77777777" w:rsidR="0081258C" w:rsidRPr="008A123E" w:rsidRDefault="0081258C" w:rsidP="00C22712">
            <w:pPr>
              <w:widowControl w:val="0"/>
              <w:spacing w:after="0" w:line="276" w:lineRule="auto"/>
              <w:ind w:left="57"/>
              <w:rPr>
                <w:szCs w:val="22"/>
                <w:lang w:val="en-GB" w:eastAsia="en-US" w:bidi="ar-SA"/>
              </w:rPr>
            </w:pPr>
            <w:hyperlink r:id="rId482">
              <w:r>
                <w:rPr>
                  <w:color w:val="0000FF"/>
                  <w:u w:val="single"/>
                </w:rPr>
                <w:t>PPMIP</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E1149E" w14:textId="65711C5A" w:rsidR="0081258C" w:rsidRPr="008A123E" w:rsidRDefault="0081258C" w:rsidP="00C22712">
            <w:pPr>
              <w:widowControl w:val="0"/>
              <w:spacing w:after="0" w:line="276" w:lineRule="auto"/>
              <w:ind w:left="57"/>
              <w:rPr>
                <w:szCs w:val="22"/>
                <w:lang w:val="en-GB" w:eastAsia="en-US" w:bidi="ar-SA"/>
              </w:rPr>
            </w:pPr>
            <w:hyperlink r:id="rId483">
              <w:r>
                <w:rPr>
                  <w:color w:val="0000FF"/>
                  <w:u w:val="single"/>
                </w:rPr>
                <w:t>PP09</w:t>
              </w:r>
            </w:hyperlink>
            <w:r>
              <w:t xml:space="preserve"> – </w:t>
            </w:r>
            <w:hyperlink r:id="rId484" w:history="1">
              <w:r w:rsidRPr="001D0280">
                <w:rPr>
                  <w:rStyle w:val="Hyperlink"/>
                  <w:color w:val="0000FF"/>
                </w:rPr>
                <w:t xml:space="preserve">Removal of </w:t>
              </w:r>
              <w:r w:rsidR="003D7FBA" w:rsidRPr="001D0280">
                <w:rPr>
                  <w:rStyle w:val="Hyperlink"/>
                  <w:color w:val="0000FF"/>
                </w:rPr>
                <w:t>Prepayment M</w:t>
              </w:r>
              <w:r w:rsidR="003D7FBA" w:rsidRPr="001D0280">
                <w:rPr>
                  <w:rStyle w:val="Hyperlink"/>
                  <w:color w:val="0000FF"/>
                </w:rPr>
                <w:t>e</w:t>
              </w:r>
              <w:r w:rsidR="003D7FBA" w:rsidRPr="001D0280">
                <w:rPr>
                  <w:rStyle w:val="Hyperlink"/>
                  <w:color w:val="0000FF"/>
                </w:rPr>
                <w:t>ter</w:t>
              </w:r>
            </w:hyperlink>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E0DCEC" w14:textId="77777777" w:rsidR="0081258C" w:rsidRPr="008A123E" w:rsidRDefault="0081258C" w:rsidP="00C22712">
            <w:pPr>
              <w:widowControl w:val="0"/>
              <w:spacing w:after="0" w:line="276" w:lineRule="auto"/>
              <w:ind w:left="57"/>
              <w:rPr>
                <w:szCs w:val="22"/>
                <w:lang w:val="en-GB" w:eastAsia="en-US" w:bidi="ar-SA"/>
              </w:rPr>
            </w:pPr>
            <w:r>
              <w:t>Not defined</w:t>
            </w:r>
          </w:p>
        </w:tc>
      </w:tr>
      <w:tr w:rsidR="0081258C" w:rsidRPr="008A123E" w14:paraId="288D49BC" w14:textId="77777777" w:rsidTr="00C22712">
        <w:tc>
          <w:tcPr>
            <w:tcW w:w="9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CCC6F7" w14:textId="77777777" w:rsidR="0081258C" w:rsidRPr="008A123E" w:rsidRDefault="0081258C" w:rsidP="00C22712">
            <w:pPr>
              <w:widowControl w:val="0"/>
              <w:spacing w:after="0" w:line="276" w:lineRule="auto"/>
              <w:ind w:left="57"/>
              <w:rPr>
                <w:szCs w:val="22"/>
                <w:lang w:val="en-GB" w:eastAsia="en-US" w:bidi="ar-SA"/>
              </w:rPr>
            </w:pPr>
            <w:r>
              <w:t>5.19.2</w:t>
            </w:r>
          </w:p>
        </w:tc>
        <w:tc>
          <w:tcPr>
            <w:tcW w:w="21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9CBA5" w14:textId="77777777" w:rsidR="0081258C" w:rsidRPr="008A123E" w:rsidRDefault="0081258C" w:rsidP="00C22712">
            <w:pPr>
              <w:widowControl w:val="0"/>
              <w:spacing w:after="0" w:line="276" w:lineRule="auto"/>
              <w:ind w:left="57"/>
              <w:rPr>
                <w:szCs w:val="22"/>
                <w:lang w:val="en-GB" w:eastAsia="en-US" w:bidi="ar-SA"/>
              </w:rPr>
            </w:pPr>
            <w:r>
              <w:t xml:space="preserve">Within 3 </w:t>
            </w:r>
            <w:hyperlink r:id="rId485">
              <w:r>
                <w:rPr>
                  <w:color w:val="0000FF"/>
                  <w:u w:val="single"/>
                </w:rPr>
                <w:t>Working Day</w:t>
              </w:r>
            </w:hyperlink>
            <w:r>
              <w:t>s of receipt of the notification in 5.19.1.</w:t>
            </w:r>
            <w:r>
              <w:rPr>
                <w:vertAlign w:val="superscript"/>
              </w:rPr>
              <w:t>5</w:t>
            </w:r>
          </w:p>
        </w:tc>
        <w:tc>
          <w:tcPr>
            <w:tcW w:w="34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065195" w14:textId="77777777" w:rsidR="0081258C" w:rsidRPr="008A123E" w:rsidRDefault="0081258C" w:rsidP="00C22712">
            <w:pPr>
              <w:widowControl w:val="0"/>
              <w:spacing w:after="0" w:line="276" w:lineRule="auto"/>
              <w:ind w:left="57"/>
              <w:rPr>
                <w:szCs w:val="22"/>
                <w:lang w:val="en-GB" w:eastAsia="en-US" w:bidi="ar-SA"/>
              </w:rPr>
            </w:pPr>
            <w:r>
              <w:t xml:space="preserve">Remove the </w:t>
            </w:r>
            <w:hyperlink r:id="rId486">
              <w:r>
                <w:rPr>
                  <w:color w:val="0000FF"/>
                  <w:u w:val="single"/>
                </w:rPr>
                <w:t>Supply Meter Point</w:t>
              </w:r>
            </w:hyperlink>
            <w:r>
              <w:t xml:space="preserve"> from the </w:t>
            </w:r>
            <w:hyperlink r:id="rId487">
              <w:r>
                <w:rPr>
                  <w:color w:val="0000FF"/>
                  <w:u w:val="single"/>
                </w:rPr>
                <w:t>Gas Supplier</w:t>
              </w:r>
            </w:hyperlink>
            <w:r>
              <w:t xml:space="preserve">’s portfolio within the </w:t>
            </w:r>
            <w:hyperlink r:id="rId488">
              <w:r>
                <w:rPr>
                  <w:color w:val="0000FF"/>
                  <w:u w:val="single"/>
                </w:rPr>
                <w:t>PPMIP</w:t>
              </w:r>
            </w:hyperlink>
            <w:r>
              <w:t xml:space="preserve">'s database and cease to provide services to that </w:t>
            </w:r>
            <w:hyperlink r:id="rId489">
              <w:r>
                <w:rPr>
                  <w:color w:val="0000FF"/>
                  <w:u w:val="single"/>
                </w:rPr>
                <w:t>Supply Meter Point</w:t>
              </w:r>
            </w:hyperlink>
            <w:r>
              <w:t xml:space="preserve"> for that </w:t>
            </w:r>
            <w:hyperlink r:id="rId490">
              <w:r>
                <w:rPr>
                  <w:color w:val="0000FF"/>
                  <w:u w:val="single"/>
                </w:rPr>
                <w:t>Gas Supplier</w:t>
              </w:r>
            </w:hyperlink>
            <w:r>
              <w:t>.</w:t>
            </w:r>
          </w:p>
        </w:tc>
        <w:tc>
          <w:tcPr>
            <w:tcW w:w="124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749666" w14:textId="77777777" w:rsidR="0081258C" w:rsidRPr="008A123E" w:rsidRDefault="0081258C" w:rsidP="00C22712">
            <w:pPr>
              <w:widowControl w:val="0"/>
              <w:spacing w:after="0" w:line="276" w:lineRule="auto"/>
              <w:ind w:left="57"/>
              <w:rPr>
                <w:szCs w:val="22"/>
                <w:lang w:val="en-GB" w:eastAsia="en-US" w:bidi="ar-SA"/>
              </w:rPr>
            </w:pPr>
            <w:hyperlink r:id="rId491">
              <w:r>
                <w:rPr>
                  <w:color w:val="0000FF"/>
                  <w:u w:val="single"/>
                </w:rPr>
                <w:t>PPMIP</w:t>
              </w:r>
            </w:hyperlink>
          </w:p>
        </w:tc>
        <w:tc>
          <w:tcPr>
            <w:tcW w:w="2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BA95A7" w14:textId="77777777" w:rsidR="0081258C" w:rsidRPr="008A123E" w:rsidRDefault="0081258C" w:rsidP="00C22712">
            <w:pPr>
              <w:widowControl w:val="0"/>
              <w:spacing w:after="0" w:line="276" w:lineRule="auto"/>
              <w:ind w:left="57"/>
              <w:rPr>
                <w:szCs w:val="22"/>
                <w:lang w:val="en-GB" w:eastAsia="en-US" w:bidi="ar-SA"/>
              </w:rPr>
            </w:pPr>
            <w:r>
              <w:t> </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0C1642" w14:textId="0DC14CAA" w:rsidR="0081258C" w:rsidRPr="008A123E" w:rsidRDefault="0081258C" w:rsidP="00C22712">
            <w:pPr>
              <w:widowControl w:val="0"/>
              <w:spacing w:after="0" w:line="276" w:lineRule="auto"/>
              <w:ind w:left="57"/>
              <w:rPr>
                <w:szCs w:val="22"/>
                <w:lang w:val="en-GB" w:eastAsia="en-US" w:bidi="ar-SA"/>
              </w:rPr>
            </w:pPr>
            <w:r>
              <w:t xml:space="preserve">Internal </w:t>
            </w:r>
            <w:r w:rsidR="00FC623C" w:rsidRPr="001D0280">
              <w:t>Process</w:t>
            </w:r>
            <w:r w:rsidRPr="00FC623C">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BEE614" w14:textId="77777777" w:rsidR="0081258C" w:rsidRPr="008A123E" w:rsidRDefault="0081258C" w:rsidP="00C22712">
            <w:pPr>
              <w:widowControl w:val="0"/>
              <w:spacing w:after="0" w:line="276" w:lineRule="auto"/>
              <w:ind w:left="57"/>
              <w:rPr>
                <w:szCs w:val="22"/>
                <w:lang w:val="en-GB" w:eastAsia="en-US" w:bidi="ar-SA"/>
              </w:rPr>
            </w:pPr>
            <w:r>
              <w:t>N/A</w:t>
            </w:r>
          </w:p>
        </w:tc>
      </w:tr>
    </w:tbl>
    <w:p w14:paraId="4F527B2D" w14:textId="77777777" w:rsidR="0081258C" w:rsidRDefault="0081258C"/>
    <w:p w14:paraId="2A4C4AEF" w14:textId="77777777" w:rsidR="0081258C" w:rsidRDefault="0081258C" w:rsidP="00096CF6">
      <w:pPr>
        <w:pStyle w:val="Footnote"/>
        <w:widowControl w:val="0"/>
        <w:numPr>
          <w:ilvl w:val="0"/>
          <w:numId w:val="8"/>
        </w:numPr>
        <w:spacing w:after="320" w:line="276" w:lineRule="auto"/>
        <w:ind w:left="1159"/>
      </w:pPr>
      <w:r>
        <w:lastRenderedPageBreak/>
        <w:t xml:space="preserve">Provided the request is received before 16:30 on a </w:t>
      </w:r>
      <w:hyperlink r:id="rId492">
        <w:r>
          <w:rPr>
            <w:color w:val="0000FF"/>
            <w:u w:val="single"/>
          </w:rPr>
          <w:t>Working Day</w:t>
        </w:r>
      </w:hyperlink>
      <w:r>
        <w:t xml:space="preserve"> or a Saturday.</w:t>
      </w:r>
    </w:p>
    <w:p w14:paraId="4BE387A5" w14:textId="77777777" w:rsidR="0081258C" w:rsidRDefault="0081258C">
      <w:pPr>
        <w:widowControl w:val="0"/>
        <w:spacing w:after="320" w:line="276" w:lineRule="auto"/>
      </w:pPr>
      <w:hyperlink r:id="rId493">
        <w:r>
          <w:rPr>
            <w:b/>
            <w:color w:val="0000FF"/>
            <w:sz w:val="24"/>
            <w:u w:val="single"/>
          </w:rPr>
          <w:t>Meter Dump</w:t>
        </w:r>
      </w:hyperlink>
      <w:r>
        <w:rPr>
          <w:b/>
          <w:sz w:val="24"/>
        </w:rPr>
        <w:t xml:space="preserve"> Request (Gas only)</w:t>
      </w:r>
    </w:p>
    <w:p w14:paraId="72D79017" w14:textId="77777777" w:rsidR="0081258C" w:rsidRDefault="0081258C" w:rsidP="00C22712">
      <w:pPr>
        <w:pStyle w:val="ScheduleSectionL2"/>
        <w:widowControl w:val="0"/>
        <w:spacing w:after="320"/>
        <w:ind w:left="851" w:hanging="567"/>
      </w:pPr>
      <w:hyperlink r:id="rId494">
        <w:r>
          <w:rPr>
            <w:color w:val="0000FF"/>
            <w:u w:val="single"/>
          </w:rPr>
          <w:t>Gas Supplier</w:t>
        </w:r>
      </w:hyperlink>
      <w:r>
        <w:t xml:space="preserve">s may request additional information (a </w:t>
      </w:r>
      <w:hyperlink r:id="rId495">
        <w:r>
          <w:rPr>
            <w:color w:val="0000FF"/>
            <w:u w:val="single"/>
          </w:rPr>
          <w:t>Meter Dump</w:t>
        </w:r>
      </w:hyperlink>
      <w:r>
        <w:t xml:space="preserve">) from the </w:t>
      </w:r>
      <w:hyperlink r:id="rId496">
        <w:r>
          <w:rPr>
            <w:color w:val="0000FF"/>
            <w:u w:val="single"/>
          </w:rPr>
          <w:t>Prepayment Meter</w:t>
        </w:r>
      </w:hyperlink>
      <w:r>
        <w:t xml:space="preserve"> using the following process.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3260"/>
        <w:gridCol w:w="4395"/>
        <w:gridCol w:w="992"/>
        <w:gridCol w:w="1559"/>
        <w:gridCol w:w="1559"/>
        <w:gridCol w:w="1276"/>
      </w:tblGrid>
      <w:tr w:rsidR="00CD1F36" w:rsidRPr="00CD1F36" w14:paraId="502FF024" w14:textId="77777777" w:rsidTr="001D0280">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2BFC9AD"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32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2A8CD7D"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439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0DFED81"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9A7576F"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55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3D23AE7"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155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32A9A3E"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46C0CB2"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CD1F36" w:rsidRPr="00CD1F36" w14:paraId="732C4EA0"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1C68FF" w14:textId="77777777" w:rsidR="0081258C" w:rsidRPr="008A123E" w:rsidRDefault="0081258C" w:rsidP="00C22712">
            <w:pPr>
              <w:widowControl w:val="0"/>
              <w:spacing w:after="0" w:line="276" w:lineRule="auto"/>
              <w:ind w:left="57"/>
              <w:rPr>
                <w:rFonts w:cs="Arial"/>
                <w:szCs w:val="22"/>
                <w:lang w:val="en-GB" w:eastAsia="en-US" w:bidi="ar-SA"/>
              </w:rPr>
            </w:pPr>
            <w:r>
              <w:t>5.20.1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F4E943" w14:textId="77777777" w:rsidR="0081258C" w:rsidRPr="008A123E" w:rsidRDefault="0081258C" w:rsidP="00C22712">
            <w:pPr>
              <w:widowControl w:val="0"/>
              <w:spacing w:after="0" w:line="276" w:lineRule="auto"/>
              <w:ind w:left="57"/>
              <w:rPr>
                <w:rFonts w:cs="Arial"/>
                <w:szCs w:val="22"/>
                <w:lang w:val="en-GB" w:eastAsia="en-US" w:bidi="ar-SA"/>
              </w:rPr>
            </w:pPr>
            <w:r>
              <w:t>As required. </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A57505" w14:textId="77777777" w:rsidR="0081258C" w:rsidRPr="008A123E" w:rsidRDefault="0081258C" w:rsidP="00C22712">
            <w:pPr>
              <w:widowControl w:val="0"/>
              <w:spacing w:after="0" w:line="276" w:lineRule="auto"/>
              <w:ind w:left="57"/>
              <w:rPr>
                <w:rFonts w:cs="Arial"/>
                <w:szCs w:val="22"/>
                <w:lang w:val="en-GB" w:eastAsia="en-US" w:bidi="ar-SA"/>
              </w:rPr>
            </w:pPr>
            <w:r>
              <w:t xml:space="preserve">Send request for a </w:t>
            </w:r>
            <w:hyperlink r:id="rId497">
              <w:r>
                <w:rPr>
                  <w:color w:val="0000FF"/>
                  <w:u w:val="single"/>
                </w:rPr>
                <w:t>Meter Dump</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873E2C" w14:textId="77777777" w:rsidR="0081258C" w:rsidRPr="008A123E" w:rsidRDefault="0081258C" w:rsidP="00C22712">
            <w:pPr>
              <w:widowControl w:val="0"/>
              <w:spacing w:after="0" w:line="276" w:lineRule="auto"/>
              <w:ind w:left="57"/>
              <w:rPr>
                <w:rFonts w:cs="Arial"/>
                <w:szCs w:val="22"/>
                <w:lang w:val="en-GB" w:eastAsia="en-US" w:bidi="ar-SA"/>
              </w:rPr>
            </w:pPr>
            <w:hyperlink r:id="rId498">
              <w:r>
                <w:rPr>
                  <w:color w:val="0000FF"/>
                  <w:u w:val="single"/>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68F366" w14:textId="77777777" w:rsidR="0081258C" w:rsidRPr="008A123E" w:rsidRDefault="0081258C" w:rsidP="00C22712">
            <w:pPr>
              <w:widowControl w:val="0"/>
              <w:spacing w:after="0" w:line="276" w:lineRule="auto"/>
              <w:ind w:left="57"/>
              <w:rPr>
                <w:rFonts w:cs="Arial"/>
                <w:szCs w:val="22"/>
                <w:lang w:val="en-GB" w:eastAsia="en-US" w:bidi="ar-SA"/>
              </w:rPr>
            </w:pPr>
            <w:hyperlink r:id="rId499">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4E92F4" w14:textId="3B1F6163" w:rsidR="0081258C" w:rsidRPr="008A123E" w:rsidRDefault="0081258C" w:rsidP="00C22712">
            <w:pPr>
              <w:widowControl w:val="0"/>
              <w:spacing w:after="0" w:line="276" w:lineRule="auto"/>
              <w:ind w:left="57"/>
              <w:rPr>
                <w:rFonts w:cs="Arial"/>
                <w:szCs w:val="22"/>
                <w:lang w:val="en-GB" w:eastAsia="en-US" w:bidi="ar-SA"/>
              </w:rPr>
            </w:pPr>
            <w:hyperlink r:id="rId500">
              <w:r>
                <w:rPr>
                  <w:color w:val="0000FF"/>
                  <w:u w:val="single"/>
                </w:rPr>
                <w:t>PP03</w:t>
              </w:r>
            </w:hyperlink>
            <w:r>
              <w:t xml:space="preserve"> – </w:t>
            </w:r>
            <w:hyperlink r:id="rId501" w:history="1">
              <w:r w:rsidR="007F5211" w:rsidRPr="00303108">
                <w:rPr>
                  <w:rStyle w:val="Hyperlink"/>
                  <w:color w:val="0000FF"/>
                </w:rPr>
                <w:t>M</w:t>
              </w:r>
              <w:r w:rsidR="007F5211" w:rsidRPr="00303108">
                <w:rPr>
                  <w:rStyle w:val="Hyperlink"/>
                  <w:color w:val="0000FF"/>
                </w:rPr>
                <w:t>e</w:t>
              </w:r>
              <w:r w:rsidR="007F5211" w:rsidRPr="00303108">
                <w:rPr>
                  <w:rStyle w:val="Hyperlink"/>
                  <w:color w:val="0000FF"/>
                </w:rPr>
                <w:t>t</w:t>
              </w:r>
              <w:r w:rsidR="007F5211" w:rsidRPr="00303108">
                <w:rPr>
                  <w:rStyle w:val="Hyperlink"/>
                  <w:color w:val="0000FF"/>
                </w:rPr>
                <w:t>er Dump</w:t>
              </w:r>
              <w:r w:rsidRPr="00303108">
                <w:rPr>
                  <w:rStyle w:val="Hyperlink"/>
                  <w:color w:val="0000FF"/>
                </w:rPr>
                <w:t xml:space="preserve"> Request</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68811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CD1F36" w:rsidRPr="00CD1F36" w14:paraId="5D97FCD6"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D14E3C" w14:textId="77777777" w:rsidR="0081258C" w:rsidRPr="008A123E" w:rsidRDefault="0081258C" w:rsidP="00C22712">
            <w:pPr>
              <w:widowControl w:val="0"/>
              <w:spacing w:after="0" w:line="276" w:lineRule="auto"/>
              <w:ind w:left="57"/>
              <w:rPr>
                <w:rFonts w:cs="Arial"/>
                <w:szCs w:val="22"/>
                <w:lang w:val="en-GB" w:eastAsia="en-US" w:bidi="ar-SA"/>
              </w:rPr>
            </w:pPr>
            <w:r>
              <w:t>5.20.2</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B2FBE2" w14:textId="77777777" w:rsidR="0081258C" w:rsidRPr="008A123E" w:rsidRDefault="0081258C" w:rsidP="00C22712">
            <w:pPr>
              <w:widowControl w:val="0"/>
              <w:spacing w:after="0" w:line="276" w:lineRule="auto"/>
              <w:ind w:left="57"/>
              <w:rPr>
                <w:rFonts w:cs="Arial"/>
                <w:szCs w:val="22"/>
                <w:lang w:val="en-GB" w:eastAsia="en-US" w:bidi="ar-SA"/>
              </w:rPr>
            </w:pPr>
            <w:r>
              <w:t xml:space="preserve">Within 3 </w:t>
            </w:r>
            <w:hyperlink r:id="rId502">
              <w:r>
                <w:rPr>
                  <w:color w:val="0000FF"/>
                  <w:u w:val="single"/>
                </w:rPr>
                <w:t>Working Day</w:t>
              </w:r>
            </w:hyperlink>
            <w:r>
              <w:t>s of receipt of the request in 5.20.1</w:t>
            </w:r>
            <w:r>
              <w:rPr>
                <w:vertAlign w:val="superscript"/>
              </w:rPr>
              <w:t>6</w:t>
            </w:r>
            <w:r>
              <w:t>. </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75EDC2" w14:textId="77777777" w:rsidR="0081258C" w:rsidRDefault="0081258C" w:rsidP="00324683">
            <w:pPr>
              <w:widowControl w:val="0"/>
              <w:spacing w:after="0" w:line="276" w:lineRule="auto"/>
              <w:ind w:left="57"/>
              <w:rPr>
                <w:rFonts w:eastAsia="Arial" w:cs="Arial"/>
                <w:color w:val="000000"/>
                <w:szCs w:val="22"/>
                <w:lang w:val="en-GB" w:eastAsia="en-US" w:bidi="ar-SA"/>
              </w:rPr>
            </w:pPr>
            <w:r>
              <w:t xml:space="preserve">Send request that a blank </w:t>
            </w:r>
            <w:hyperlink r:id="rId503">
              <w:r>
                <w:rPr>
                  <w:color w:val="0000FF"/>
                  <w:u w:val="single"/>
                </w:rPr>
                <w:t>Prepayment Device</w:t>
              </w:r>
            </w:hyperlink>
            <w:r>
              <w:t xml:space="preserve"> is inserted into the </w:t>
            </w:r>
            <w:hyperlink r:id="rId504">
              <w:r>
                <w:rPr>
                  <w:color w:val="0000FF"/>
                  <w:u w:val="single"/>
                </w:rPr>
                <w:t>Prepayment Meter</w:t>
              </w:r>
            </w:hyperlink>
            <w:r>
              <w:t xml:space="preserve"> and then returned to the </w:t>
            </w:r>
            <w:hyperlink r:id="rId505">
              <w:r>
                <w:rPr>
                  <w:color w:val="0000FF"/>
                  <w:u w:val="single"/>
                </w:rPr>
                <w:t>PPMIP</w:t>
              </w:r>
            </w:hyperlink>
            <w:r>
              <w:t>. Communication to include:</w:t>
            </w:r>
          </w:p>
          <w:p w14:paraId="312F1175" w14:textId="77777777" w:rsidR="00324683" w:rsidRPr="008A123E" w:rsidRDefault="00324683" w:rsidP="00C22712">
            <w:pPr>
              <w:widowControl w:val="0"/>
              <w:spacing w:after="0" w:line="276" w:lineRule="auto"/>
              <w:ind w:left="57"/>
              <w:rPr>
                <w:rFonts w:cs="Arial"/>
                <w:szCs w:val="22"/>
                <w:lang w:val="en-GB" w:eastAsia="en-US" w:bidi="ar-SA"/>
              </w:rPr>
            </w:pPr>
          </w:p>
          <w:p w14:paraId="75BD7138" w14:textId="77777777" w:rsidR="0081258C" w:rsidRPr="008A123E" w:rsidRDefault="0081258C" w:rsidP="00096CF6">
            <w:pPr>
              <w:numPr>
                <w:ilvl w:val="0"/>
                <w:numId w:val="11"/>
              </w:numPr>
              <w:spacing w:after="0" w:line="276" w:lineRule="auto"/>
              <w:rPr>
                <w:rFonts w:cs="Arial"/>
                <w:szCs w:val="22"/>
                <w:lang w:val="en-GB" w:eastAsia="en-US" w:bidi="ar-SA"/>
              </w:rPr>
            </w:pPr>
            <w:r>
              <w:t xml:space="preserve">blank </w:t>
            </w:r>
            <w:hyperlink r:id="rId506">
              <w:r>
                <w:rPr>
                  <w:color w:val="0000FF"/>
                  <w:u w:val="single"/>
                </w:rPr>
                <w:t>Prepayment Device</w:t>
              </w:r>
            </w:hyperlink>
            <w:r>
              <w:t>;</w:t>
            </w:r>
          </w:p>
          <w:p w14:paraId="7FAD68A0" w14:textId="77777777" w:rsidR="0081258C" w:rsidRPr="008A123E" w:rsidRDefault="0081258C" w:rsidP="00096CF6">
            <w:pPr>
              <w:numPr>
                <w:ilvl w:val="0"/>
                <w:numId w:val="11"/>
              </w:numPr>
              <w:spacing w:after="0" w:line="276" w:lineRule="auto"/>
              <w:rPr>
                <w:rFonts w:cs="Arial"/>
                <w:szCs w:val="22"/>
                <w:lang w:val="en-GB" w:eastAsia="en-US" w:bidi="ar-SA"/>
              </w:rPr>
            </w:pPr>
            <w:r>
              <w:t xml:space="preserve">personalised device carrier, which includes a list of local </w:t>
            </w:r>
            <w:hyperlink r:id="rId507">
              <w:r>
                <w:rPr>
                  <w:color w:val="0000FF"/>
                  <w:u w:val="single"/>
                </w:rPr>
                <w:t>Outlet</w:t>
              </w:r>
            </w:hyperlink>
            <w:r>
              <w:t>s;</w:t>
            </w:r>
          </w:p>
          <w:p w14:paraId="3A93C8EC" w14:textId="77777777" w:rsidR="0081258C" w:rsidRPr="008A123E" w:rsidRDefault="0081258C" w:rsidP="00096CF6">
            <w:pPr>
              <w:numPr>
                <w:ilvl w:val="0"/>
                <w:numId w:val="11"/>
              </w:numPr>
              <w:spacing w:after="0" w:line="276" w:lineRule="auto"/>
              <w:rPr>
                <w:rFonts w:cs="Arial"/>
                <w:szCs w:val="22"/>
                <w:lang w:val="en-GB" w:eastAsia="en-US" w:bidi="ar-SA"/>
              </w:rPr>
            </w:pPr>
            <w:r>
              <w:t>user reference guide; and </w:t>
            </w:r>
          </w:p>
          <w:p w14:paraId="528FD6E2" w14:textId="77777777" w:rsidR="0081258C" w:rsidRPr="008A123E" w:rsidRDefault="0081258C" w:rsidP="00096CF6">
            <w:pPr>
              <w:numPr>
                <w:ilvl w:val="0"/>
                <w:numId w:val="11"/>
              </w:numPr>
              <w:spacing w:after="0" w:line="276" w:lineRule="auto"/>
              <w:rPr>
                <w:rFonts w:cs="Arial"/>
                <w:szCs w:val="22"/>
                <w:lang w:val="en-GB" w:eastAsia="en-US" w:bidi="ar-SA"/>
              </w:rPr>
            </w:pPr>
            <w:r>
              <w:t>pre-paid return envelope.</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336B13" w14:textId="77777777" w:rsidR="0081258C" w:rsidRPr="008A123E" w:rsidRDefault="0081258C" w:rsidP="00C22712">
            <w:pPr>
              <w:widowControl w:val="0"/>
              <w:spacing w:after="0" w:line="276" w:lineRule="auto"/>
              <w:ind w:left="57"/>
              <w:rPr>
                <w:rFonts w:cs="Arial"/>
                <w:szCs w:val="22"/>
                <w:lang w:val="en-GB" w:eastAsia="en-US" w:bidi="ar-SA"/>
              </w:rPr>
            </w:pPr>
            <w:hyperlink r:id="rId508">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9FA2FA" w14:textId="77777777" w:rsidR="0081258C" w:rsidRPr="008A123E" w:rsidRDefault="0081258C" w:rsidP="00C22712">
            <w:pPr>
              <w:widowControl w:val="0"/>
              <w:spacing w:after="0" w:line="276" w:lineRule="auto"/>
              <w:ind w:left="57"/>
              <w:rPr>
                <w:rFonts w:cs="Arial"/>
                <w:szCs w:val="22"/>
                <w:lang w:val="en-GB" w:eastAsia="en-US" w:bidi="ar-SA"/>
              </w:rPr>
            </w:pPr>
            <w:hyperlink r:id="rId509">
              <w:r>
                <w:rPr>
                  <w:color w:val="0000FF"/>
                  <w:u w:val="single"/>
                </w:rPr>
                <w:t>Consumer</w:t>
              </w:r>
            </w:hyperlink>
            <w:r>
              <w:t xml:space="preserve"> or an address provided by the </w:t>
            </w:r>
            <w:hyperlink r:id="rId510">
              <w:r>
                <w:rPr>
                  <w:color w:val="0000FF"/>
                  <w:u w:val="single"/>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3C1A07"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BF43C6"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CD1F36" w:rsidRPr="00CD1F36" w14:paraId="0EAFB2CA"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CB8BF7" w14:textId="77777777" w:rsidR="0081258C" w:rsidRPr="008A123E" w:rsidRDefault="0081258C" w:rsidP="00C22712">
            <w:pPr>
              <w:widowControl w:val="0"/>
              <w:spacing w:after="0" w:line="276" w:lineRule="auto"/>
              <w:ind w:left="57"/>
              <w:rPr>
                <w:rFonts w:cs="Arial"/>
                <w:szCs w:val="22"/>
                <w:lang w:val="en-GB" w:eastAsia="en-US" w:bidi="ar-SA"/>
              </w:rPr>
            </w:pPr>
            <w:r>
              <w:t>5.20.3</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53D9F"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5.20.2 and where a </w:t>
            </w:r>
            <w:hyperlink r:id="rId511">
              <w:r>
                <w:rPr>
                  <w:color w:val="0000FF"/>
                  <w:u w:val="single"/>
                </w:rPr>
                <w:t>Prepayment Device</w:t>
              </w:r>
            </w:hyperlink>
            <w:r>
              <w:t xml:space="preserve"> is returned from the </w:t>
            </w:r>
            <w:hyperlink r:id="rId512">
              <w:r>
                <w:rPr>
                  <w:color w:val="0000FF"/>
                  <w:u w:val="single"/>
                </w:rPr>
                <w:t>Consumer</w:t>
              </w:r>
            </w:hyperlink>
            <w:r>
              <w:t>.</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D9F41F" w14:textId="77777777" w:rsidR="0081258C" w:rsidRPr="008A123E" w:rsidRDefault="0081258C" w:rsidP="00C22712">
            <w:pPr>
              <w:widowControl w:val="0"/>
              <w:spacing w:after="0" w:line="276" w:lineRule="auto"/>
              <w:ind w:left="57"/>
              <w:rPr>
                <w:rFonts w:cs="Arial"/>
                <w:szCs w:val="22"/>
                <w:lang w:val="en-GB" w:eastAsia="en-US" w:bidi="ar-SA"/>
              </w:rPr>
            </w:pPr>
            <w:r>
              <w:t xml:space="preserve">Attempt to obtain </w:t>
            </w:r>
            <w:hyperlink r:id="rId513">
              <w:r>
                <w:rPr>
                  <w:color w:val="0000FF"/>
                  <w:u w:val="single"/>
                </w:rPr>
                <w:t>Meter Dump</w:t>
              </w:r>
            </w:hyperlink>
            <w:r>
              <w:t xml:space="preserve"> from the returned </w:t>
            </w:r>
            <w:hyperlink r:id="rId514">
              <w:r>
                <w:rPr>
                  <w:color w:val="0000FF"/>
                  <w:u w:val="single"/>
                </w:rPr>
                <w:t>Prepayment Device</w:t>
              </w:r>
            </w:hyperlink>
            <w:r>
              <w:t xml:space="preserve">. Where the </w:t>
            </w:r>
            <w:hyperlink r:id="rId515">
              <w:r>
                <w:rPr>
                  <w:color w:val="0000FF"/>
                  <w:u w:val="single"/>
                </w:rPr>
                <w:t>Meter Dump</w:t>
              </w:r>
            </w:hyperlink>
            <w:r>
              <w:t xml:space="preserve"> is available, progress to 5.20.4. Where the </w:t>
            </w:r>
            <w:hyperlink r:id="rId516">
              <w:r>
                <w:rPr>
                  <w:color w:val="0000FF"/>
                  <w:u w:val="single"/>
                </w:rPr>
                <w:t>Meter Dump</w:t>
              </w:r>
            </w:hyperlink>
            <w:r>
              <w:t xml:space="preserve"> is not available, progress to 5.20.5.</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7730AA" w14:textId="77777777" w:rsidR="0081258C" w:rsidRPr="008A123E" w:rsidRDefault="0081258C" w:rsidP="00C22712">
            <w:pPr>
              <w:widowControl w:val="0"/>
              <w:spacing w:after="0" w:line="276" w:lineRule="auto"/>
              <w:ind w:left="57"/>
              <w:rPr>
                <w:rFonts w:cs="Arial"/>
                <w:szCs w:val="22"/>
                <w:lang w:val="en-GB" w:eastAsia="en-US" w:bidi="ar-SA"/>
              </w:rPr>
            </w:pPr>
            <w:hyperlink r:id="rId517">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92B6B6"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82C7F" w14:textId="7BB4F887" w:rsidR="0081258C" w:rsidRPr="008A123E" w:rsidRDefault="0081258C" w:rsidP="00C22712">
            <w:pPr>
              <w:widowControl w:val="0"/>
              <w:spacing w:after="0" w:line="276" w:lineRule="auto"/>
              <w:ind w:left="57"/>
              <w:rPr>
                <w:rFonts w:cs="Arial"/>
                <w:szCs w:val="22"/>
                <w:lang w:val="en-GB" w:eastAsia="en-US" w:bidi="ar-SA"/>
              </w:rPr>
            </w:pPr>
            <w:r>
              <w:t xml:space="preserve">Internal </w:t>
            </w:r>
            <w:r w:rsidR="009E240E" w:rsidRPr="00303108">
              <w:rPr>
                <w:color w:val="000000"/>
              </w:rPr>
              <w:t>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4FEFCF"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CD1F36" w:rsidRPr="00CD1F36" w14:paraId="6D8F325B"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6ABA04" w14:textId="77777777" w:rsidR="0081258C" w:rsidRPr="008A123E" w:rsidRDefault="0081258C" w:rsidP="00C22712">
            <w:pPr>
              <w:widowControl w:val="0"/>
              <w:spacing w:after="0" w:line="276" w:lineRule="auto"/>
              <w:ind w:left="57"/>
              <w:rPr>
                <w:rFonts w:cs="Arial"/>
                <w:szCs w:val="22"/>
                <w:lang w:val="en-GB" w:eastAsia="en-US" w:bidi="ar-SA"/>
              </w:rPr>
            </w:pPr>
            <w:r>
              <w:t>5.20.4</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6EDBA1"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5.20.3 and where the </w:t>
            </w:r>
            <w:hyperlink r:id="rId518">
              <w:r>
                <w:rPr>
                  <w:color w:val="0000FF"/>
                  <w:u w:val="single"/>
                </w:rPr>
                <w:t>Meter Dump</w:t>
              </w:r>
            </w:hyperlink>
            <w:r>
              <w:t xml:space="preserve"> is available.</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ECA7D3" w14:textId="77777777" w:rsidR="0081258C" w:rsidRDefault="0081258C" w:rsidP="00324683">
            <w:pPr>
              <w:widowControl w:val="0"/>
              <w:spacing w:after="0" w:line="276" w:lineRule="auto"/>
              <w:ind w:left="57"/>
              <w:rPr>
                <w:rFonts w:eastAsia="Arial" w:cs="Arial"/>
                <w:color w:val="000000"/>
                <w:szCs w:val="22"/>
                <w:lang w:val="en-GB" w:eastAsia="en-US" w:bidi="ar-SA"/>
              </w:rPr>
            </w:pPr>
            <w:r>
              <w:t xml:space="preserve">Produce </w:t>
            </w:r>
            <w:hyperlink r:id="rId519">
              <w:r>
                <w:rPr>
                  <w:color w:val="0000FF"/>
                  <w:u w:val="single"/>
                </w:rPr>
                <w:t>Meter Dump</w:t>
              </w:r>
            </w:hyperlink>
            <w:r>
              <w:t xml:space="preserve"> and send to the </w:t>
            </w:r>
            <w:hyperlink r:id="rId520">
              <w:r>
                <w:rPr>
                  <w:color w:val="0000FF"/>
                  <w:u w:val="single"/>
                </w:rPr>
                <w:t>Gas Supplier</w:t>
              </w:r>
            </w:hyperlink>
            <w:r>
              <w:t>, including as a minimum:</w:t>
            </w:r>
          </w:p>
          <w:p w14:paraId="46EF188D" w14:textId="77777777" w:rsidR="00324683" w:rsidRPr="008A123E" w:rsidRDefault="00324683" w:rsidP="00C22712">
            <w:pPr>
              <w:widowControl w:val="0"/>
              <w:spacing w:after="0" w:line="276" w:lineRule="auto"/>
              <w:ind w:left="57"/>
              <w:rPr>
                <w:rFonts w:cs="Arial"/>
                <w:szCs w:val="22"/>
                <w:lang w:val="en-GB" w:eastAsia="en-US" w:bidi="ar-SA"/>
              </w:rPr>
            </w:pPr>
          </w:p>
          <w:p w14:paraId="5D8DBD53" w14:textId="77777777" w:rsidR="0081258C" w:rsidRPr="008A123E" w:rsidRDefault="0081258C" w:rsidP="00096CF6">
            <w:pPr>
              <w:numPr>
                <w:ilvl w:val="0"/>
                <w:numId w:val="12"/>
              </w:numPr>
              <w:spacing w:after="0" w:line="276" w:lineRule="auto"/>
              <w:rPr>
                <w:rFonts w:cs="Arial"/>
                <w:szCs w:val="22"/>
                <w:lang w:val="en-GB" w:eastAsia="en-US" w:bidi="ar-SA"/>
              </w:rPr>
            </w:pPr>
            <w:hyperlink r:id="rId521">
              <w:r>
                <w:rPr>
                  <w:color w:val="0000FF"/>
                  <w:u w:val="single"/>
                </w:rPr>
                <w:t>Prepayment Device Reference Number</w:t>
              </w:r>
            </w:hyperlink>
            <w:r>
              <w:t>;          </w:t>
            </w:r>
          </w:p>
          <w:p w14:paraId="21A50CC5" w14:textId="77777777" w:rsidR="0081258C" w:rsidRPr="008A123E" w:rsidRDefault="0081258C" w:rsidP="00096CF6">
            <w:pPr>
              <w:numPr>
                <w:ilvl w:val="0"/>
                <w:numId w:val="12"/>
              </w:numPr>
              <w:spacing w:after="0" w:line="276" w:lineRule="auto"/>
              <w:rPr>
                <w:rFonts w:cs="Arial"/>
                <w:szCs w:val="22"/>
                <w:lang w:val="en-GB" w:eastAsia="en-US" w:bidi="ar-SA"/>
              </w:rPr>
            </w:pPr>
            <w:hyperlink r:id="rId522">
              <w:r>
                <w:rPr>
                  <w:color w:val="0000FF"/>
                  <w:u w:val="single"/>
                </w:rPr>
                <w:t>Emergency Credit Status</w:t>
              </w:r>
            </w:hyperlink>
            <w:r>
              <w:t>;</w:t>
            </w:r>
          </w:p>
          <w:p w14:paraId="53E79F75" w14:textId="77777777" w:rsidR="0081258C" w:rsidRPr="008A123E" w:rsidRDefault="0081258C" w:rsidP="00096CF6">
            <w:pPr>
              <w:numPr>
                <w:ilvl w:val="0"/>
                <w:numId w:val="12"/>
              </w:numPr>
              <w:spacing w:after="0" w:line="276" w:lineRule="auto"/>
              <w:rPr>
                <w:rFonts w:cs="Arial"/>
                <w:szCs w:val="22"/>
                <w:lang w:val="en-GB" w:eastAsia="en-US" w:bidi="ar-SA"/>
              </w:rPr>
            </w:pPr>
            <w:hyperlink r:id="rId523">
              <w:r>
                <w:rPr>
                  <w:color w:val="0000FF"/>
                  <w:u w:val="single"/>
                </w:rPr>
                <w:t>Meter Serial Number</w:t>
              </w:r>
            </w:hyperlink>
            <w:r>
              <w:t>;          </w:t>
            </w:r>
          </w:p>
          <w:p w14:paraId="77DD26B0" w14:textId="77777777" w:rsidR="0081258C" w:rsidRPr="008A123E" w:rsidRDefault="0081258C" w:rsidP="00096CF6">
            <w:pPr>
              <w:numPr>
                <w:ilvl w:val="0"/>
                <w:numId w:val="12"/>
              </w:numPr>
              <w:spacing w:after="0" w:line="276" w:lineRule="auto"/>
              <w:rPr>
                <w:rFonts w:cs="Arial"/>
                <w:szCs w:val="22"/>
                <w:lang w:val="en-GB" w:eastAsia="en-US" w:bidi="ar-SA"/>
              </w:rPr>
            </w:pPr>
            <w:r>
              <w:t>debt register;</w:t>
            </w:r>
          </w:p>
          <w:p w14:paraId="7A22304F" w14:textId="77777777" w:rsidR="0081258C" w:rsidRPr="008A123E" w:rsidRDefault="0081258C" w:rsidP="00096CF6">
            <w:pPr>
              <w:numPr>
                <w:ilvl w:val="0"/>
                <w:numId w:val="12"/>
              </w:numPr>
              <w:spacing w:after="0" w:line="276" w:lineRule="auto"/>
              <w:rPr>
                <w:rFonts w:cs="Arial"/>
                <w:szCs w:val="22"/>
                <w:lang w:val="en-GB" w:eastAsia="en-US" w:bidi="ar-SA"/>
              </w:rPr>
            </w:pPr>
            <w:r>
              <w:t>tariff information;</w:t>
            </w:r>
          </w:p>
          <w:p w14:paraId="0CA44901" w14:textId="77777777" w:rsidR="0081258C" w:rsidRPr="008A123E" w:rsidRDefault="0081258C" w:rsidP="00096CF6">
            <w:pPr>
              <w:numPr>
                <w:ilvl w:val="0"/>
                <w:numId w:val="12"/>
              </w:numPr>
              <w:spacing w:after="0" w:line="276" w:lineRule="auto"/>
              <w:rPr>
                <w:rFonts w:cs="Arial"/>
                <w:szCs w:val="22"/>
                <w:lang w:val="en-GB" w:eastAsia="en-US" w:bidi="ar-SA"/>
              </w:rPr>
            </w:pPr>
            <w:r>
              <w:t>change in data dates;          </w:t>
            </w:r>
          </w:p>
          <w:p w14:paraId="15915A0C" w14:textId="77777777" w:rsidR="0081258C" w:rsidRPr="008A123E" w:rsidRDefault="0081258C" w:rsidP="00096CF6">
            <w:pPr>
              <w:numPr>
                <w:ilvl w:val="0"/>
                <w:numId w:val="12"/>
              </w:numPr>
              <w:spacing w:after="0" w:line="276" w:lineRule="auto"/>
              <w:rPr>
                <w:rFonts w:cs="Arial"/>
                <w:szCs w:val="22"/>
                <w:lang w:val="en-GB" w:eastAsia="en-US" w:bidi="ar-SA"/>
              </w:rPr>
            </w:pPr>
            <w:r>
              <w:t>accounting totals;</w:t>
            </w:r>
          </w:p>
          <w:p w14:paraId="0438380F" w14:textId="77777777" w:rsidR="0081258C" w:rsidRPr="008A123E" w:rsidRDefault="0081258C" w:rsidP="00096CF6">
            <w:pPr>
              <w:numPr>
                <w:ilvl w:val="0"/>
                <w:numId w:val="12"/>
              </w:numPr>
              <w:spacing w:after="0" w:line="276" w:lineRule="auto"/>
              <w:rPr>
                <w:rFonts w:cs="Arial"/>
                <w:szCs w:val="22"/>
                <w:lang w:val="en-GB" w:eastAsia="en-US" w:bidi="ar-SA"/>
              </w:rPr>
            </w:pPr>
            <w:r>
              <w:t>credit for registers;</w:t>
            </w:r>
          </w:p>
          <w:p w14:paraId="7BCB45AD" w14:textId="77777777" w:rsidR="0081258C" w:rsidRPr="008A123E" w:rsidRDefault="0081258C" w:rsidP="00096CF6">
            <w:pPr>
              <w:numPr>
                <w:ilvl w:val="0"/>
                <w:numId w:val="12"/>
              </w:numPr>
              <w:spacing w:after="0" w:line="276" w:lineRule="auto"/>
              <w:rPr>
                <w:rFonts w:cs="Arial"/>
                <w:szCs w:val="22"/>
                <w:lang w:val="en-GB" w:eastAsia="en-US" w:bidi="ar-SA"/>
              </w:rPr>
            </w:pPr>
            <w:r>
              <w:t>tampers; and</w:t>
            </w:r>
          </w:p>
          <w:p w14:paraId="403D00D3" w14:textId="77777777" w:rsidR="0081258C" w:rsidRPr="008A123E" w:rsidRDefault="0081258C" w:rsidP="00096CF6">
            <w:pPr>
              <w:numPr>
                <w:ilvl w:val="0"/>
                <w:numId w:val="12"/>
              </w:numPr>
              <w:spacing w:after="0" w:line="276" w:lineRule="auto"/>
              <w:rPr>
                <w:rFonts w:cs="Arial"/>
                <w:szCs w:val="22"/>
                <w:lang w:val="en-GB" w:eastAsia="en-US" w:bidi="ar-SA"/>
              </w:rPr>
            </w:pPr>
            <w:r>
              <w:t>status.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55659B" w14:textId="77777777" w:rsidR="0081258C" w:rsidRPr="008A123E" w:rsidRDefault="0081258C" w:rsidP="00C22712">
            <w:pPr>
              <w:widowControl w:val="0"/>
              <w:spacing w:after="0" w:line="276" w:lineRule="auto"/>
              <w:ind w:left="57"/>
              <w:rPr>
                <w:rFonts w:cs="Arial"/>
                <w:szCs w:val="22"/>
                <w:lang w:val="en-GB" w:eastAsia="en-US" w:bidi="ar-SA"/>
              </w:rPr>
            </w:pPr>
            <w:hyperlink r:id="rId524">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27EC0A" w14:textId="77777777" w:rsidR="0081258C" w:rsidRPr="008A123E" w:rsidRDefault="0081258C" w:rsidP="00C22712">
            <w:pPr>
              <w:widowControl w:val="0"/>
              <w:spacing w:after="0" w:line="276" w:lineRule="auto"/>
              <w:ind w:left="57"/>
              <w:rPr>
                <w:rFonts w:cs="Arial"/>
                <w:szCs w:val="22"/>
                <w:lang w:val="en-GB" w:eastAsia="en-US" w:bidi="ar-SA"/>
              </w:rPr>
            </w:pPr>
            <w:hyperlink r:id="rId525">
              <w:r>
                <w:rPr>
                  <w:color w:val="0000FF"/>
                  <w:u w:val="single"/>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96F182" w14:textId="77777777" w:rsidR="0081258C" w:rsidRPr="008A123E" w:rsidRDefault="0081258C" w:rsidP="00C22712">
            <w:pPr>
              <w:widowControl w:val="0"/>
              <w:spacing w:after="0" w:line="276" w:lineRule="auto"/>
              <w:ind w:left="57"/>
              <w:rPr>
                <w:rFonts w:cs="Arial"/>
                <w:szCs w:val="22"/>
                <w:lang w:val="en-GB" w:eastAsia="en-US" w:bidi="ar-SA"/>
              </w:rPr>
            </w:pPr>
            <w:hyperlink r:id="rId526">
              <w:r>
                <w:rPr>
                  <w:color w:val="0000FF"/>
                  <w:u w:val="single"/>
                </w:rPr>
                <w:t>Meter Dump</w:t>
              </w:r>
            </w:hyperlink>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BBD2B5"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CD1F36" w:rsidRPr="00CD1F36" w14:paraId="47D2A020"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8BCDA3" w14:textId="77777777" w:rsidR="0081258C" w:rsidRPr="008A123E" w:rsidRDefault="0081258C" w:rsidP="00C22712">
            <w:pPr>
              <w:widowControl w:val="0"/>
              <w:spacing w:after="0" w:line="276" w:lineRule="auto"/>
              <w:ind w:left="57"/>
              <w:rPr>
                <w:rFonts w:cs="Arial"/>
                <w:szCs w:val="22"/>
                <w:lang w:val="en-GB" w:eastAsia="en-US" w:bidi="ar-SA"/>
              </w:rPr>
            </w:pPr>
            <w:r>
              <w:t>5.20.5</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5CB45D"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5.20.3 and where the </w:t>
            </w:r>
            <w:hyperlink r:id="rId527">
              <w:r>
                <w:rPr>
                  <w:color w:val="0000FF"/>
                  <w:u w:val="single"/>
                </w:rPr>
                <w:t>Meter Dump</w:t>
              </w:r>
            </w:hyperlink>
            <w:r>
              <w:t xml:space="preserve"> is not available.</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803EEF" w14:textId="77777777" w:rsidR="0081258C" w:rsidRPr="008A123E" w:rsidRDefault="0081258C" w:rsidP="00C22712">
            <w:pPr>
              <w:widowControl w:val="0"/>
              <w:spacing w:after="0" w:line="276" w:lineRule="auto"/>
              <w:ind w:left="57"/>
              <w:rPr>
                <w:rFonts w:cs="Arial"/>
                <w:szCs w:val="22"/>
                <w:lang w:val="en-GB" w:eastAsia="en-US" w:bidi="ar-SA"/>
              </w:rPr>
            </w:pPr>
            <w:r>
              <w:t xml:space="preserve">Inform the </w:t>
            </w:r>
            <w:hyperlink r:id="rId528">
              <w:r>
                <w:rPr>
                  <w:color w:val="0000FF"/>
                  <w:u w:val="single"/>
                </w:rPr>
                <w:t>Gas Supplier</w:t>
              </w:r>
            </w:hyperlink>
            <w:r>
              <w:t xml:space="preserve"> that a </w:t>
            </w:r>
            <w:hyperlink r:id="rId529">
              <w:r>
                <w:rPr>
                  <w:color w:val="0000FF"/>
                  <w:u w:val="single"/>
                </w:rPr>
                <w:t>Meter Dump</w:t>
              </w:r>
            </w:hyperlink>
            <w:r>
              <w:t xml:space="preserve"> is not available.</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FB2713" w14:textId="77777777" w:rsidR="0081258C" w:rsidRPr="008A123E" w:rsidRDefault="0081258C" w:rsidP="00C22712">
            <w:pPr>
              <w:widowControl w:val="0"/>
              <w:spacing w:after="0" w:line="276" w:lineRule="auto"/>
              <w:ind w:left="57"/>
              <w:rPr>
                <w:rFonts w:cs="Arial"/>
                <w:szCs w:val="22"/>
                <w:lang w:val="en-GB" w:eastAsia="en-US" w:bidi="ar-SA"/>
              </w:rPr>
            </w:pPr>
            <w:hyperlink r:id="rId530">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16CBFB" w14:textId="77777777" w:rsidR="0081258C" w:rsidRPr="008A123E" w:rsidRDefault="0081258C" w:rsidP="00C22712">
            <w:pPr>
              <w:widowControl w:val="0"/>
              <w:spacing w:after="0" w:line="276" w:lineRule="auto"/>
              <w:ind w:left="57"/>
              <w:rPr>
                <w:rFonts w:cs="Arial"/>
                <w:szCs w:val="22"/>
                <w:lang w:val="en-GB" w:eastAsia="en-US" w:bidi="ar-SA"/>
              </w:rPr>
            </w:pPr>
            <w:hyperlink r:id="rId531">
              <w:r>
                <w:rPr>
                  <w:color w:val="0000FF"/>
                  <w:u w:val="single"/>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9C5258"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0FE50B"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CD1F36" w:rsidRPr="00CD1F36" w14:paraId="26FB1EEE"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55D040" w14:textId="77777777" w:rsidR="0081258C" w:rsidRPr="008A123E" w:rsidRDefault="0081258C" w:rsidP="00C22712">
            <w:pPr>
              <w:widowControl w:val="0"/>
              <w:spacing w:after="0" w:line="276" w:lineRule="auto"/>
              <w:ind w:left="57"/>
              <w:rPr>
                <w:rFonts w:cs="Arial"/>
                <w:szCs w:val="22"/>
                <w:lang w:val="en-GB" w:eastAsia="en-US" w:bidi="ar-SA"/>
              </w:rPr>
            </w:pPr>
            <w:r>
              <w:t>5.20.6</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232547"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5.20.5 where the </w:t>
            </w:r>
            <w:hyperlink r:id="rId532">
              <w:r>
                <w:rPr>
                  <w:color w:val="0000FF"/>
                  <w:u w:val="single"/>
                </w:rPr>
                <w:t>Gas Supplier</w:t>
              </w:r>
            </w:hyperlink>
            <w:r>
              <w:t xml:space="preserve"> is informed that the </w:t>
            </w:r>
            <w:hyperlink r:id="rId533">
              <w:r>
                <w:rPr>
                  <w:color w:val="0000FF"/>
                  <w:u w:val="single"/>
                </w:rPr>
                <w:t>Meter Dump</w:t>
              </w:r>
            </w:hyperlink>
            <w:r>
              <w:t xml:space="preserve"> is not available.</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5A02B7" w14:textId="77777777" w:rsidR="0081258C" w:rsidRDefault="0081258C" w:rsidP="00324683">
            <w:pPr>
              <w:widowControl w:val="0"/>
              <w:spacing w:after="0" w:line="276" w:lineRule="auto"/>
              <w:ind w:left="57"/>
              <w:rPr>
                <w:rFonts w:eastAsia="Arial" w:cs="Arial"/>
                <w:color w:val="000000"/>
                <w:szCs w:val="22"/>
                <w:lang w:val="en-GB" w:eastAsia="en-US" w:bidi="ar-SA"/>
              </w:rPr>
            </w:pPr>
            <w:r>
              <w:t xml:space="preserve">Send a second request that a blank </w:t>
            </w:r>
            <w:hyperlink r:id="rId534">
              <w:r>
                <w:rPr>
                  <w:color w:val="0000FF"/>
                  <w:u w:val="single"/>
                </w:rPr>
                <w:t>Prepayment Device</w:t>
              </w:r>
            </w:hyperlink>
            <w:r>
              <w:t xml:space="preserve"> is inserted into the </w:t>
            </w:r>
            <w:hyperlink r:id="rId535">
              <w:r>
                <w:rPr>
                  <w:color w:val="0000FF"/>
                  <w:u w:val="single"/>
                </w:rPr>
                <w:t>Prepayment Meter</w:t>
              </w:r>
            </w:hyperlink>
            <w:r>
              <w:t xml:space="preserve"> and then returned to the </w:t>
            </w:r>
            <w:hyperlink r:id="rId536">
              <w:r>
                <w:rPr>
                  <w:color w:val="0000FF"/>
                  <w:u w:val="single"/>
                </w:rPr>
                <w:t>PPMIP</w:t>
              </w:r>
            </w:hyperlink>
            <w:r>
              <w:t xml:space="preserve"> including:</w:t>
            </w:r>
          </w:p>
          <w:p w14:paraId="5826EBDD" w14:textId="77777777" w:rsidR="00324683" w:rsidRPr="008A123E" w:rsidRDefault="00324683" w:rsidP="00C22712">
            <w:pPr>
              <w:widowControl w:val="0"/>
              <w:spacing w:after="0" w:line="276" w:lineRule="auto"/>
              <w:ind w:left="57"/>
              <w:rPr>
                <w:rFonts w:cs="Arial"/>
                <w:szCs w:val="22"/>
                <w:lang w:val="en-GB" w:eastAsia="en-US" w:bidi="ar-SA"/>
              </w:rPr>
            </w:pPr>
          </w:p>
          <w:p w14:paraId="68335EC4" w14:textId="77777777" w:rsidR="0081258C" w:rsidRPr="008A123E" w:rsidRDefault="0081258C" w:rsidP="00096CF6">
            <w:pPr>
              <w:numPr>
                <w:ilvl w:val="0"/>
                <w:numId w:val="13"/>
              </w:numPr>
              <w:spacing w:after="0" w:line="276" w:lineRule="auto"/>
              <w:rPr>
                <w:rFonts w:cs="Arial"/>
                <w:szCs w:val="22"/>
                <w:lang w:val="en-GB" w:eastAsia="en-US" w:bidi="ar-SA"/>
              </w:rPr>
            </w:pPr>
            <w:r>
              <w:t xml:space="preserve">blank </w:t>
            </w:r>
            <w:hyperlink r:id="rId537">
              <w:r>
                <w:rPr>
                  <w:color w:val="0000FF"/>
                  <w:u w:val="single"/>
                </w:rPr>
                <w:t>Prepayment Device</w:t>
              </w:r>
            </w:hyperlink>
            <w:r>
              <w:t>;</w:t>
            </w:r>
          </w:p>
          <w:p w14:paraId="15C76B1C" w14:textId="77777777" w:rsidR="0081258C" w:rsidRPr="008A123E" w:rsidRDefault="0081258C" w:rsidP="00096CF6">
            <w:pPr>
              <w:numPr>
                <w:ilvl w:val="0"/>
                <w:numId w:val="13"/>
              </w:numPr>
              <w:spacing w:after="0" w:line="276" w:lineRule="auto"/>
              <w:rPr>
                <w:rFonts w:cs="Arial"/>
                <w:szCs w:val="22"/>
                <w:lang w:val="en-GB" w:eastAsia="en-US" w:bidi="ar-SA"/>
              </w:rPr>
            </w:pPr>
            <w:r>
              <w:t xml:space="preserve">personalised device carrier, which includes a list of local </w:t>
            </w:r>
            <w:hyperlink r:id="rId538">
              <w:r>
                <w:rPr>
                  <w:color w:val="0000FF"/>
                  <w:u w:val="single"/>
                </w:rPr>
                <w:t>Outlet</w:t>
              </w:r>
            </w:hyperlink>
            <w:r>
              <w:t>s;</w:t>
            </w:r>
          </w:p>
          <w:p w14:paraId="1E64C5D9" w14:textId="77777777" w:rsidR="0081258C" w:rsidRPr="008A123E" w:rsidRDefault="0081258C" w:rsidP="00096CF6">
            <w:pPr>
              <w:numPr>
                <w:ilvl w:val="0"/>
                <w:numId w:val="13"/>
              </w:numPr>
              <w:spacing w:after="0" w:line="276" w:lineRule="auto"/>
              <w:rPr>
                <w:rFonts w:cs="Arial"/>
                <w:szCs w:val="22"/>
                <w:lang w:val="en-GB" w:eastAsia="en-US" w:bidi="ar-SA"/>
              </w:rPr>
            </w:pPr>
            <w:r>
              <w:t>user reference guide; and </w:t>
            </w:r>
          </w:p>
          <w:p w14:paraId="1B06E3E9" w14:textId="77777777" w:rsidR="0081258C" w:rsidRPr="008A123E" w:rsidRDefault="0081258C" w:rsidP="00096CF6">
            <w:pPr>
              <w:numPr>
                <w:ilvl w:val="0"/>
                <w:numId w:val="13"/>
              </w:numPr>
              <w:spacing w:after="0" w:line="276" w:lineRule="auto"/>
              <w:rPr>
                <w:rFonts w:cs="Arial"/>
                <w:szCs w:val="22"/>
                <w:lang w:val="en-GB" w:eastAsia="en-US" w:bidi="ar-SA"/>
              </w:rPr>
            </w:pPr>
            <w:r>
              <w:t>pre-paid return envelope.</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621F75" w14:textId="77777777" w:rsidR="0081258C" w:rsidRPr="008A123E" w:rsidRDefault="0081258C" w:rsidP="00C22712">
            <w:pPr>
              <w:widowControl w:val="0"/>
              <w:spacing w:after="0" w:line="276" w:lineRule="auto"/>
              <w:ind w:left="57"/>
              <w:rPr>
                <w:rFonts w:cs="Arial"/>
                <w:szCs w:val="22"/>
                <w:lang w:val="en-GB" w:eastAsia="en-US" w:bidi="ar-SA"/>
              </w:rPr>
            </w:pPr>
            <w:hyperlink r:id="rId539">
              <w:r>
                <w:rPr>
                  <w:color w:val="0000FF"/>
                  <w:u w:val="single"/>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5DC616" w14:textId="77777777" w:rsidR="0081258C" w:rsidRPr="008A123E" w:rsidRDefault="0081258C" w:rsidP="00C22712">
            <w:pPr>
              <w:widowControl w:val="0"/>
              <w:spacing w:after="0" w:line="276" w:lineRule="auto"/>
              <w:ind w:left="57"/>
              <w:rPr>
                <w:rFonts w:cs="Arial"/>
                <w:szCs w:val="22"/>
                <w:lang w:val="en-GB" w:eastAsia="en-US" w:bidi="ar-SA"/>
              </w:rPr>
            </w:pPr>
            <w:hyperlink r:id="rId540">
              <w:r>
                <w:rPr>
                  <w:color w:val="0000FF"/>
                  <w:u w:val="single"/>
                </w:rPr>
                <w:t>Consumer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851A2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48193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CD1F36" w:rsidRPr="00CD1F36" w14:paraId="73A920EA"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DE57CC" w14:textId="77777777" w:rsidR="0081258C" w:rsidRPr="008A123E" w:rsidRDefault="0081258C" w:rsidP="00C22712">
            <w:pPr>
              <w:widowControl w:val="0"/>
              <w:spacing w:after="0" w:line="276" w:lineRule="auto"/>
              <w:ind w:left="57"/>
              <w:rPr>
                <w:rFonts w:cs="Arial"/>
                <w:szCs w:val="22"/>
                <w:lang w:val="en-GB" w:eastAsia="en-US" w:bidi="ar-SA"/>
              </w:rPr>
            </w:pPr>
            <w:r>
              <w:t>5.20.7</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DADD97"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5.20.6 and where a </w:t>
            </w:r>
            <w:hyperlink r:id="rId541">
              <w:r>
                <w:rPr>
                  <w:color w:val="0000FF"/>
                  <w:u w:val="single"/>
                </w:rPr>
                <w:t>Prepayment Device</w:t>
              </w:r>
            </w:hyperlink>
            <w:r>
              <w:t xml:space="preserve"> is returned from the </w:t>
            </w:r>
            <w:hyperlink r:id="rId542">
              <w:r>
                <w:rPr>
                  <w:color w:val="0000FF"/>
                  <w:u w:val="single"/>
                </w:rPr>
                <w:t>Consumer</w:t>
              </w:r>
            </w:hyperlink>
            <w:r>
              <w:t>.</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73B155" w14:textId="77777777" w:rsidR="0081258C" w:rsidRPr="008A123E" w:rsidRDefault="0081258C" w:rsidP="00C22712">
            <w:pPr>
              <w:widowControl w:val="0"/>
              <w:spacing w:after="0" w:line="276" w:lineRule="auto"/>
              <w:ind w:left="57"/>
              <w:rPr>
                <w:rFonts w:cs="Arial"/>
                <w:szCs w:val="22"/>
                <w:lang w:val="en-GB" w:eastAsia="en-US" w:bidi="ar-SA"/>
              </w:rPr>
            </w:pPr>
            <w:r>
              <w:t xml:space="preserve">Attempt to obtain </w:t>
            </w:r>
            <w:hyperlink r:id="rId543">
              <w:r>
                <w:rPr>
                  <w:color w:val="0000FF"/>
                  <w:u w:val="single"/>
                </w:rPr>
                <w:t>Meter Dump</w:t>
              </w:r>
            </w:hyperlink>
            <w:r>
              <w:t xml:space="preserve"> from the returned </w:t>
            </w:r>
            <w:hyperlink r:id="rId544">
              <w:r>
                <w:rPr>
                  <w:color w:val="0000FF"/>
                  <w:u w:val="single"/>
                </w:rPr>
                <w:t>Prepayment Device</w:t>
              </w:r>
            </w:hyperlink>
            <w:r>
              <w:t xml:space="preserve">. Where the </w:t>
            </w:r>
            <w:hyperlink r:id="rId545">
              <w:r>
                <w:rPr>
                  <w:color w:val="0000FF"/>
                  <w:u w:val="single"/>
                </w:rPr>
                <w:t>Meter Dump</w:t>
              </w:r>
            </w:hyperlink>
            <w:r>
              <w:t xml:space="preserve"> is available, progress to 5.20.4. Where the </w:t>
            </w:r>
            <w:hyperlink r:id="rId546">
              <w:r>
                <w:rPr>
                  <w:color w:val="0000FF"/>
                  <w:u w:val="single"/>
                </w:rPr>
                <w:t>Meter Dump</w:t>
              </w:r>
            </w:hyperlink>
            <w:r>
              <w:t xml:space="preserve"> is not available, progress to 5.20.8.</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671505" w14:textId="77777777" w:rsidR="0081258C" w:rsidRPr="008A123E" w:rsidRDefault="0081258C" w:rsidP="00C22712">
            <w:pPr>
              <w:widowControl w:val="0"/>
              <w:spacing w:after="0" w:line="276" w:lineRule="auto"/>
              <w:ind w:left="57"/>
              <w:rPr>
                <w:rFonts w:cs="Arial"/>
                <w:szCs w:val="22"/>
                <w:lang w:val="en-GB" w:eastAsia="en-US" w:bidi="ar-SA"/>
              </w:rPr>
            </w:pPr>
            <w:hyperlink r:id="rId547">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9E467F"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033C45" w14:textId="0A2D5302" w:rsidR="0081258C" w:rsidRPr="008A123E" w:rsidRDefault="0081258C" w:rsidP="00C22712">
            <w:pPr>
              <w:widowControl w:val="0"/>
              <w:spacing w:after="0" w:line="276" w:lineRule="auto"/>
              <w:ind w:left="57"/>
              <w:rPr>
                <w:rFonts w:cs="Arial"/>
                <w:szCs w:val="22"/>
                <w:lang w:val="en-GB" w:eastAsia="en-US" w:bidi="ar-SA"/>
              </w:rPr>
            </w:pPr>
            <w:r>
              <w:t xml:space="preserve">Internal </w:t>
            </w:r>
            <w:r w:rsidR="00B2163C" w:rsidRPr="004C4A0A">
              <w:rPr>
                <w:color w:val="000000"/>
              </w:rPr>
              <w:t>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2BFD81"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CD1F36" w:rsidRPr="00CD1F36" w14:paraId="10ADB5EB" w14:textId="77777777" w:rsidTr="001D0280">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60B628" w14:textId="77777777" w:rsidR="0081258C" w:rsidRPr="008A123E" w:rsidRDefault="0081258C" w:rsidP="00C22712">
            <w:pPr>
              <w:widowControl w:val="0"/>
              <w:spacing w:after="0" w:line="276" w:lineRule="auto"/>
              <w:ind w:left="57"/>
              <w:rPr>
                <w:rFonts w:cs="Arial"/>
                <w:szCs w:val="22"/>
                <w:lang w:val="en-GB" w:eastAsia="en-US" w:bidi="ar-SA"/>
              </w:rPr>
            </w:pPr>
            <w:r>
              <w:t>5.20.8</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38EDD4" w14:textId="77777777" w:rsidR="0081258C" w:rsidRPr="008A123E" w:rsidRDefault="0081258C" w:rsidP="00C22712">
            <w:pPr>
              <w:widowControl w:val="0"/>
              <w:spacing w:after="0" w:line="276" w:lineRule="auto"/>
              <w:ind w:left="57"/>
              <w:rPr>
                <w:rFonts w:cs="Arial"/>
                <w:szCs w:val="22"/>
                <w:lang w:val="en-GB" w:eastAsia="en-US" w:bidi="ar-SA"/>
              </w:rPr>
            </w:pPr>
            <w:r>
              <w:t xml:space="preserve">14 </w:t>
            </w:r>
            <w:hyperlink r:id="rId548">
              <w:r>
                <w:rPr>
                  <w:color w:val="0000FF"/>
                  <w:u w:val="single"/>
                </w:rPr>
                <w:t>Working Day</w:t>
              </w:r>
            </w:hyperlink>
            <w:r>
              <w:t xml:space="preserve">s after 5.20.6 and where a </w:t>
            </w:r>
            <w:hyperlink r:id="rId549">
              <w:r>
                <w:rPr>
                  <w:color w:val="0000FF"/>
                  <w:u w:val="single"/>
                </w:rPr>
                <w:t>Meter Dump</w:t>
              </w:r>
            </w:hyperlink>
            <w:r>
              <w:t xml:space="preserve"> is still not available.</w:t>
            </w:r>
          </w:p>
        </w:tc>
        <w:tc>
          <w:tcPr>
            <w:tcW w:w="439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08BAED" w14:textId="77777777" w:rsidR="0081258C" w:rsidRPr="008A123E" w:rsidRDefault="0081258C" w:rsidP="00C22712">
            <w:pPr>
              <w:widowControl w:val="0"/>
              <w:spacing w:after="0" w:line="276" w:lineRule="auto"/>
              <w:ind w:left="57"/>
              <w:rPr>
                <w:rFonts w:cs="Arial"/>
                <w:szCs w:val="22"/>
                <w:lang w:val="en-GB" w:eastAsia="en-US" w:bidi="ar-SA"/>
              </w:rPr>
            </w:pPr>
            <w:r>
              <w:t xml:space="preserve">Inform the </w:t>
            </w:r>
            <w:hyperlink r:id="rId550">
              <w:r>
                <w:rPr>
                  <w:color w:val="0000FF"/>
                  <w:u w:val="single"/>
                </w:rPr>
                <w:t>Gas Supplier</w:t>
              </w:r>
            </w:hyperlink>
            <w:r>
              <w:t xml:space="preserve"> that a </w:t>
            </w:r>
            <w:hyperlink r:id="rId551">
              <w:r>
                <w:rPr>
                  <w:color w:val="0000FF"/>
                  <w:u w:val="single"/>
                </w:rPr>
                <w:t>Meter Dump</w:t>
              </w:r>
            </w:hyperlink>
            <w:r>
              <w:t xml:space="preserve"> is not available.</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F7F8ED" w14:textId="77777777" w:rsidR="0081258C" w:rsidRPr="008A123E" w:rsidRDefault="0081258C" w:rsidP="00C22712">
            <w:pPr>
              <w:widowControl w:val="0"/>
              <w:spacing w:after="0" w:line="276" w:lineRule="auto"/>
              <w:ind w:left="57"/>
              <w:rPr>
                <w:rFonts w:cs="Arial"/>
                <w:szCs w:val="22"/>
                <w:lang w:val="en-GB" w:eastAsia="en-US" w:bidi="ar-SA"/>
              </w:rPr>
            </w:pPr>
            <w:hyperlink r:id="rId552">
              <w:r>
                <w:rPr>
                  <w:color w:val="0000FF"/>
                  <w:u w:val="single"/>
                </w:rPr>
                <w:t>PPMIP</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158C57" w14:textId="77777777" w:rsidR="0081258C" w:rsidRPr="008A123E" w:rsidRDefault="0081258C" w:rsidP="00C22712">
            <w:pPr>
              <w:widowControl w:val="0"/>
              <w:spacing w:after="0" w:line="276" w:lineRule="auto"/>
              <w:ind w:left="57"/>
              <w:rPr>
                <w:rFonts w:cs="Arial"/>
                <w:szCs w:val="22"/>
                <w:lang w:val="en-GB" w:eastAsia="en-US" w:bidi="ar-SA"/>
              </w:rPr>
            </w:pPr>
            <w:hyperlink r:id="rId553">
              <w:r>
                <w:rPr>
                  <w:color w:val="0000FF"/>
                  <w:u w:val="single"/>
                </w:rPr>
                <w:t>Gas Supplier</w:t>
              </w:r>
            </w:hyperlink>
          </w:p>
        </w:tc>
        <w:tc>
          <w:tcPr>
            <w:tcW w:w="155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B5C331"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0E03A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bl>
    <w:p w14:paraId="7328B2F6" w14:textId="77777777" w:rsidR="0081258C" w:rsidRDefault="0081258C"/>
    <w:p w14:paraId="7B668937" w14:textId="77777777" w:rsidR="0081258C" w:rsidRDefault="0081258C" w:rsidP="00096CF6">
      <w:pPr>
        <w:pStyle w:val="Footnote"/>
        <w:widowControl w:val="0"/>
        <w:numPr>
          <w:ilvl w:val="0"/>
          <w:numId w:val="8"/>
        </w:numPr>
        <w:spacing w:after="320" w:line="276" w:lineRule="auto"/>
        <w:ind w:left="1159"/>
      </w:pPr>
      <w:r>
        <w:lastRenderedPageBreak/>
        <w:t xml:space="preserve">Provided the request is received before 14:00 on a </w:t>
      </w:r>
      <w:hyperlink r:id="rId554">
        <w:r>
          <w:rPr>
            <w:color w:val="0000FF"/>
            <w:u w:val="single"/>
          </w:rPr>
          <w:t>Working Day</w:t>
        </w:r>
      </w:hyperlink>
      <w:r>
        <w:t>.</w:t>
      </w:r>
    </w:p>
    <w:p w14:paraId="27AAFAF1" w14:textId="77777777" w:rsidR="0081258C" w:rsidRDefault="0081258C">
      <w:pPr>
        <w:widowControl w:val="0"/>
        <w:spacing w:after="320" w:line="276" w:lineRule="auto"/>
        <w:ind w:left="800"/>
      </w:pPr>
      <w:r>
        <w:rPr>
          <w:b/>
          <w:sz w:val="24"/>
        </w:rPr>
        <w:t>Ad Hoc Supplier Queries </w:t>
      </w:r>
    </w:p>
    <w:p w14:paraId="6569C20B" w14:textId="77777777" w:rsidR="0081258C" w:rsidRDefault="0081258C" w:rsidP="00C22712">
      <w:pPr>
        <w:pStyle w:val="ScheduleSectionL2"/>
        <w:widowControl w:val="0"/>
        <w:spacing w:after="320"/>
        <w:ind w:left="851" w:hanging="567"/>
      </w:pPr>
      <w:r>
        <w:t xml:space="preserve">An </w:t>
      </w:r>
      <w:hyperlink r:id="rId555">
        <w:r>
          <w:rPr>
            <w:color w:val="0000FF"/>
            <w:u w:val="single"/>
          </w:rPr>
          <w:t>Energy Supplier</w:t>
        </w:r>
      </w:hyperlink>
      <w:r>
        <w:t xml:space="preserve"> may request that the </w:t>
      </w:r>
      <w:hyperlink r:id="rId556">
        <w:r>
          <w:rPr>
            <w:color w:val="0000FF"/>
            <w:u w:val="single"/>
          </w:rPr>
          <w:t>PPMIP</w:t>
        </w:r>
      </w:hyperlink>
      <w:r>
        <w:t xml:space="preserve"> performs the following ad-hoc activities:</w:t>
      </w:r>
    </w:p>
    <w:p w14:paraId="25461FAD" w14:textId="77777777" w:rsidR="0081258C" w:rsidRDefault="0081258C" w:rsidP="00096CF6">
      <w:pPr>
        <w:pStyle w:val="ScheduleSectionL3"/>
        <w:widowControl w:val="0"/>
        <w:numPr>
          <w:ilvl w:val="2"/>
          <w:numId w:val="2"/>
        </w:numPr>
        <w:spacing w:after="320"/>
      </w:pPr>
      <w:r>
        <w:t xml:space="preserve">update or amend the </w:t>
      </w:r>
      <w:hyperlink r:id="rId557">
        <w:r>
          <w:rPr>
            <w:color w:val="0000FF"/>
            <w:u w:val="single"/>
          </w:rPr>
          <w:t>Consumer</w:t>
        </w:r>
      </w:hyperlink>
      <w:r>
        <w:t xml:space="preserve"> records on the </w:t>
      </w:r>
      <w:hyperlink r:id="rId558">
        <w:r>
          <w:rPr>
            <w:color w:val="0000FF"/>
            <w:u w:val="single"/>
          </w:rPr>
          <w:t>PPMIP Database</w:t>
        </w:r>
      </w:hyperlink>
      <w:r>
        <w:t>; </w:t>
      </w:r>
    </w:p>
    <w:p w14:paraId="0E39F71C" w14:textId="77777777" w:rsidR="0081258C" w:rsidRDefault="0081258C" w:rsidP="00096CF6">
      <w:pPr>
        <w:pStyle w:val="ScheduleSectionL3"/>
        <w:widowControl w:val="0"/>
        <w:numPr>
          <w:ilvl w:val="2"/>
          <w:numId w:val="2"/>
        </w:numPr>
        <w:spacing w:after="320"/>
      </w:pPr>
      <w:r>
        <w:t xml:space="preserve">request a personalised </w:t>
      </w:r>
      <w:hyperlink r:id="rId559">
        <w:r>
          <w:rPr>
            <w:color w:val="0000FF"/>
            <w:u w:val="single"/>
          </w:rPr>
          <w:t>Outlet List</w:t>
        </w:r>
      </w:hyperlink>
      <w:r>
        <w:t xml:space="preserve"> for a </w:t>
      </w:r>
      <w:hyperlink r:id="rId560">
        <w:r>
          <w:rPr>
            <w:color w:val="0000FF"/>
            <w:u w:val="single"/>
          </w:rPr>
          <w:t>Consumer</w:t>
        </w:r>
      </w:hyperlink>
      <w:r>
        <w:t> (gas only); </w:t>
      </w:r>
    </w:p>
    <w:p w14:paraId="60C996AE" w14:textId="77777777" w:rsidR="0081258C" w:rsidRDefault="0081258C" w:rsidP="00096CF6">
      <w:pPr>
        <w:pStyle w:val="ScheduleSectionL3"/>
        <w:widowControl w:val="0"/>
        <w:numPr>
          <w:ilvl w:val="2"/>
          <w:numId w:val="2"/>
        </w:numPr>
        <w:spacing w:after="320"/>
      </w:pPr>
      <w:r>
        <w:t xml:space="preserve">provide an alternative </w:t>
      </w:r>
      <w:hyperlink r:id="rId561">
        <w:r>
          <w:rPr>
            <w:color w:val="0000FF"/>
            <w:u w:val="single"/>
          </w:rPr>
          <w:t>Outlet ID</w:t>
        </w:r>
      </w:hyperlink>
      <w:r>
        <w:t xml:space="preserve"> for an existing </w:t>
      </w:r>
      <w:hyperlink r:id="rId562">
        <w:r>
          <w:rPr>
            <w:color w:val="0000FF"/>
            <w:u w:val="single"/>
          </w:rPr>
          <w:t>Customer Specific Message</w:t>
        </w:r>
      </w:hyperlink>
      <w:r>
        <w:t xml:space="preserve"> (gas only); or</w:t>
      </w:r>
    </w:p>
    <w:p w14:paraId="30A6832E" w14:textId="77777777" w:rsidR="0081258C" w:rsidRDefault="0081258C" w:rsidP="00096CF6">
      <w:pPr>
        <w:pStyle w:val="ScheduleSectionL3"/>
        <w:widowControl w:val="0"/>
        <w:numPr>
          <w:ilvl w:val="2"/>
          <w:numId w:val="2"/>
        </w:numPr>
        <w:spacing w:after="320"/>
      </w:pPr>
      <w:r>
        <w:t xml:space="preserve">any other option provided by the </w:t>
      </w:r>
      <w:hyperlink r:id="rId563">
        <w:r>
          <w:rPr>
            <w:color w:val="0000FF"/>
            <w:u w:val="single"/>
          </w:rPr>
          <w:t>PPMIP</w:t>
        </w:r>
      </w:hyperlink>
      <w:r>
        <w:t>.</w:t>
      </w:r>
    </w:p>
    <w:p w14:paraId="7F0339BF" w14:textId="77777777" w:rsidR="0081258C" w:rsidRDefault="0081258C" w:rsidP="00C22712">
      <w:pPr>
        <w:pStyle w:val="ScheduleSectionL2"/>
        <w:widowControl w:val="0"/>
        <w:spacing w:after="320"/>
        <w:ind w:left="851" w:hanging="567"/>
      </w:pPr>
      <w:r>
        <w:t xml:space="preserve">Unless agreed bilaterally between the </w:t>
      </w:r>
      <w:hyperlink r:id="rId564">
        <w:r>
          <w:rPr>
            <w:color w:val="0000FF"/>
            <w:u w:val="single"/>
          </w:rPr>
          <w:t>Energy Supplier</w:t>
        </w:r>
      </w:hyperlink>
      <w:r>
        <w:t xml:space="preserve"> and the </w:t>
      </w:r>
      <w:hyperlink r:id="rId565">
        <w:r>
          <w:rPr>
            <w:color w:val="0000FF"/>
            <w:u w:val="single"/>
          </w:rPr>
          <w:t>PPMIP</w:t>
        </w:r>
      </w:hyperlink>
      <w:r>
        <w:t>, the following process shall be used: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2268"/>
        <w:gridCol w:w="2268"/>
        <w:gridCol w:w="1701"/>
        <w:gridCol w:w="1701"/>
        <w:gridCol w:w="3686"/>
        <w:gridCol w:w="1275"/>
      </w:tblGrid>
      <w:tr w:rsidR="00CD1F36" w:rsidRPr="00CD1F36" w14:paraId="1CCE2322" w14:textId="77777777" w:rsidTr="00C22712">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9CB63E0" w14:textId="77777777" w:rsidR="0081258C" w:rsidRPr="008A123E" w:rsidRDefault="0081258C" w:rsidP="00C22712">
            <w:pPr>
              <w:widowControl w:val="0"/>
              <w:spacing w:after="0" w:line="276" w:lineRule="auto"/>
              <w:ind w:left="57"/>
              <w:rPr>
                <w:szCs w:val="22"/>
                <w:lang w:val="en-GB" w:eastAsia="en-US" w:bidi="ar-SA"/>
              </w:rPr>
            </w:pPr>
            <w:r>
              <w:rPr>
                <w:b/>
              </w:rPr>
              <w:t>Ref</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AC35C38" w14:textId="77777777" w:rsidR="0081258C" w:rsidRPr="008A123E" w:rsidRDefault="0081258C" w:rsidP="00C22712">
            <w:pPr>
              <w:widowControl w:val="0"/>
              <w:spacing w:after="0" w:line="276" w:lineRule="auto"/>
              <w:ind w:left="57"/>
              <w:rPr>
                <w:szCs w:val="22"/>
                <w:lang w:val="en-GB" w:eastAsia="en-US" w:bidi="ar-SA"/>
              </w:rPr>
            </w:pPr>
            <w:r>
              <w:rPr>
                <w:b/>
              </w:rPr>
              <w:t>When</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3B5B400" w14:textId="77777777" w:rsidR="0081258C" w:rsidRPr="008A123E" w:rsidRDefault="0081258C" w:rsidP="00C22712">
            <w:pPr>
              <w:widowControl w:val="0"/>
              <w:spacing w:after="0" w:line="276" w:lineRule="auto"/>
              <w:ind w:left="57"/>
              <w:rPr>
                <w:szCs w:val="22"/>
                <w:lang w:val="en-GB" w:eastAsia="en-US" w:bidi="ar-SA"/>
              </w:rPr>
            </w:pPr>
            <w:r>
              <w:rPr>
                <w:b/>
              </w:rPr>
              <w:t>Action</w:t>
            </w:r>
          </w:p>
        </w:tc>
        <w:tc>
          <w:tcPr>
            <w:tcW w:w="17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CC72DCE" w14:textId="77777777" w:rsidR="0081258C" w:rsidRPr="008A123E" w:rsidRDefault="0081258C" w:rsidP="00C22712">
            <w:pPr>
              <w:widowControl w:val="0"/>
              <w:spacing w:after="0" w:line="276" w:lineRule="auto"/>
              <w:ind w:left="57"/>
              <w:rPr>
                <w:szCs w:val="22"/>
                <w:lang w:val="en-GB" w:eastAsia="en-US" w:bidi="ar-SA"/>
              </w:rPr>
            </w:pPr>
            <w:r>
              <w:rPr>
                <w:b/>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0350E73" w14:textId="77777777" w:rsidR="0081258C" w:rsidRPr="008A123E" w:rsidRDefault="0081258C" w:rsidP="00C22712">
            <w:pPr>
              <w:widowControl w:val="0"/>
              <w:spacing w:after="0" w:line="276" w:lineRule="auto"/>
              <w:ind w:left="57"/>
              <w:rPr>
                <w:szCs w:val="22"/>
                <w:lang w:val="en-GB" w:eastAsia="en-US" w:bidi="ar-SA"/>
              </w:rPr>
            </w:pPr>
            <w:r>
              <w:rPr>
                <w:b/>
              </w:rPr>
              <w:t>To</w:t>
            </w:r>
          </w:p>
        </w:tc>
        <w:tc>
          <w:tcPr>
            <w:tcW w:w="368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E785115" w14:textId="77777777" w:rsidR="0081258C" w:rsidRPr="008A123E" w:rsidRDefault="0081258C" w:rsidP="00C22712">
            <w:pPr>
              <w:widowControl w:val="0"/>
              <w:spacing w:after="0" w:line="276" w:lineRule="auto"/>
              <w:ind w:left="57"/>
              <w:rPr>
                <w:szCs w:val="22"/>
                <w:lang w:val="en-GB" w:eastAsia="en-US" w:bidi="ar-SA"/>
              </w:rPr>
            </w:pPr>
            <w:r>
              <w:rPr>
                <w:b/>
              </w:rPr>
              <w:t>Interface</w:t>
            </w:r>
          </w:p>
        </w:tc>
        <w:tc>
          <w:tcPr>
            <w:tcW w:w="127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8CB5D7C" w14:textId="77777777" w:rsidR="0081258C" w:rsidRPr="008A123E" w:rsidRDefault="0081258C" w:rsidP="00C22712">
            <w:pPr>
              <w:widowControl w:val="0"/>
              <w:spacing w:after="0" w:line="276" w:lineRule="auto"/>
              <w:ind w:left="57"/>
              <w:rPr>
                <w:szCs w:val="22"/>
                <w:lang w:val="en-GB" w:eastAsia="en-US" w:bidi="ar-SA"/>
              </w:rPr>
            </w:pPr>
            <w:r>
              <w:rPr>
                <w:b/>
              </w:rPr>
              <w:t>Means</w:t>
            </w:r>
          </w:p>
        </w:tc>
      </w:tr>
      <w:tr w:rsidR="00CD1F36" w:rsidRPr="00CD1F36" w14:paraId="713713E6"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2694F6" w14:textId="77777777" w:rsidR="0081258C" w:rsidRPr="008A123E" w:rsidRDefault="0081258C" w:rsidP="00C22712">
            <w:pPr>
              <w:widowControl w:val="0"/>
              <w:spacing w:after="0" w:line="276" w:lineRule="auto"/>
              <w:ind w:left="57"/>
              <w:rPr>
                <w:szCs w:val="22"/>
                <w:lang w:val="en-GB" w:eastAsia="en-US" w:bidi="ar-SA"/>
              </w:rPr>
            </w:pPr>
            <w:r>
              <w:t>5.22.1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2D7165" w14:textId="77777777" w:rsidR="0081258C" w:rsidRPr="008A123E" w:rsidRDefault="0081258C" w:rsidP="00C22712">
            <w:pPr>
              <w:widowControl w:val="0"/>
              <w:spacing w:after="0" w:line="276" w:lineRule="auto"/>
              <w:ind w:left="57"/>
              <w:rPr>
                <w:szCs w:val="22"/>
                <w:lang w:val="en-GB" w:eastAsia="en-US" w:bidi="ar-SA"/>
              </w:rPr>
            </w:pPr>
            <w:r>
              <w:t>As required.</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63E2DF" w14:textId="77777777" w:rsidR="0081258C" w:rsidRPr="008A123E" w:rsidRDefault="0081258C" w:rsidP="00C22712">
            <w:pPr>
              <w:widowControl w:val="0"/>
              <w:spacing w:after="0" w:line="276" w:lineRule="auto"/>
              <w:ind w:left="57"/>
              <w:rPr>
                <w:szCs w:val="22"/>
                <w:lang w:val="en-GB" w:eastAsia="en-US" w:bidi="ar-SA"/>
              </w:rPr>
            </w:pPr>
            <w:r>
              <w:t xml:space="preserve">Request the </w:t>
            </w:r>
            <w:hyperlink r:id="rId566">
              <w:r>
                <w:rPr>
                  <w:color w:val="0000FF"/>
                  <w:u w:val="single"/>
                </w:rPr>
                <w:t>PPMIP</w:t>
              </w:r>
            </w:hyperlink>
            <w:r>
              <w:t xml:space="preserve"> perform an ad hoc activity.</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033AD0" w14:textId="77777777" w:rsidR="0081258C" w:rsidRPr="008A123E" w:rsidRDefault="0081258C" w:rsidP="00C22712">
            <w:pPr>
              <w:widowControl w:val="0"/>
              <w:spacing w:after="0" w:line="276" w:lineRule="auto"/>
              <w:ind w:left="57"/>
              <w:rPr>
                <w:szCs w:val="22"/>
                <w:lang w:val="en-GB" w:eastAsia="en-US" w:bidi="ar-SA"/>
              </w:rPr>
            </w:pPr>
            <w:hyperlink r:id="rId567">
              <w:r>
                <w:rPr>
                  <w:color w:val="0000FF"/>
                  <w:u w:val="single"/>
                </w:rPr>
                <w:t>Energy Supplier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41813" w14:textId="77777777" w:rsidR="0081258C" w:rsidRPr="008A123E" w:rsidRDefault="0081258C" w:rsidP="00C22712">
            <w:pPr>
              <w:widowControl w:val="0"/>
              <w:spacing w:after="0" w:line="276" w:lineRule="auto"/>
              <w:ind w:left="57"/>
              <w:rPr>
                <w:szCs w:val="22"/>
                <w:lang w:val="en-GB" w:eastAsia="en-US" w:bidi="ar-SA"/>
              </w:rPr>
            </w:pPr>
            <w:hyperlink r:id="rId568">
              <w:r>
                <w:rPr>
                  <w:color w:val="0000FF"/>
                  <w:u w:val="single"/>
                </w:rPr>
                <w:t>PPMIP</w:t>
              </w:r>
            </w:hyperlink>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4C7AED" w14:textId="77777777" w:rsidR="0081258C" w:rsidRPr="008A123E" w:rsidRDefault="0081258C" w:rsidP="00C22712">
            <w:pPr>
              <w:widowControl w:val="0"/>
              <w:spacing w:after="0" w:line="276" w:lineRule="auto"/>
              <w:ind w:left="57"/>
              <w:rPr>
                <w:szCs w:val="22"/>
                <w:lang w:val="en-GB" w:eastAsia="en-US" w:bidi="ar-SA"/>
              </w:rPr>
            </w:pPr>
            <w:r>
              <w:rPr>
                <w:b/>
              </w:rPr>
              <w:t>Gas </w:t>
            </w:r>
          </w:p>
          <w:p w14:paraId="2D14B0C3" w14:textId="31B3B022" w:rsidR="0081258C" w:rsidRDefault="0081258C" w:rsidP="00324683">
            <w:pPr>
              <w:widowControl w:val="0"/>
              <w:spacing w:after="0" w:line="276" w:lineRule="auto"/>
              <w:ind w:left="57"/>
              <w:rPr>
                <w:rFonts w:eastAsia="Arial" w:cs="Arial"/>
                <w:color w:val="000000"/>
                <w:szCs w:val="22"/>
                <w:lang w:val="en-GB" w:eastAsia="en-US" w:bidi="ar-SA"/>
              </w:rPr>
            </w:pPr>
            <w:hyperlink r:id="rId569">
              <w:r>
                <w:rPr>
                  <w:color w:val="0000FF"/>
                  <w:u w:val="single"/>
                </w:rPr>
                <w:t>PP06</w:t>
              </w:r>
            </w:hyperlink>
            <w:r>
              <w:t xml:space="preserve"> – </w:t>
            </w:r>
            <w:hyperlink r:id="rId570" w:history="1">
              <w:r w:rsidRPr="00B032B9">
                <w:rPr>
                  <w:rStyle w:val="Hyperlink"/>
                  <w:color w:val="0000FF"/>
                </w:rPr>
                <w:t>Supplier Q</w:t>
              </w:r>
              <w:r w:rsidRPr="00B032B9">
                <w:rPr>
                  <w:rStyle w:val="Hyperlink"/>
                  <w:color w:val="0000FF"/>
                </w:rPr>
                <w:t>u</w:t>
              </w:r>
              <w:r w:rsidRPr="00B032B9">
                <w:rPr>
                  <w:rStyle w:val="Hyperlink"/>
                  <w:color w:val="0000FF"/>
                </w:rPr>
                <w:t>ery Form</w:t>
              </w:r>
            </w:hyperlink>
          </w:p>
          <w:p w14:paraId="0DCDFA71" w14:textId="77777777" w:rsidR="00324683" w:rsidRPr="008A123E" w:rsidRDefault="00324683" w:rsidP="00C22712">
            <w:pPr>
              <w:widowControl w:val="0"/>
              <w:spacing w:after="0" w:line="276" w:lineRule="auto"/>
              <w:ind w:left="57"/>
              <w:rPr>
                <w:szCs w:val="22"/>
                <w:lang w:val="en-GB" w:eastAsia="en-US" w:bidi="ar-SA"/>
              </w:rPr>
            </w:pPr>
          </w:p>
          <w:p w14:paraId="320D6D1C" w14:textId="77777777" w:rsidR="0081258C" w:rsidRPr="008A123E" w:rsidRDefault="0081258C" w:rsidP="00C22712">
            <w:pPr>
              <w:widowControl w:val="0"/>
              <w:spacing w:after="0" w:line="276" w:lineRule="auto"/>
              <w:ind w:left="57"/>
              <w:rPr>
                <w:szCs w:val="22"/>
                <w:lang w:val="en-GB" w:eastAsia="en-US" w:bidi="ar-SA"/>
              </w:rPr>
            </w:pPr>
            <w:r>
              <w:rPr>
                <w:b/>
              </w:rPr>
              <w:t>Electricity</w:t>
            </w:r>
          </w:p>
          <w:p w14:paraId="481F9D85" w14:textId="6BD7A94D" w:rsidR="0081258C" w:rsidRPr="008A123E" w:rsidRDefault="0081258C" w:rsidP="00C22712">
            <w:pPr>
              <w:widowControl w:val="0"/>
              <w:spacing w:after="0" w:line="276" w:lineRule="auto"/>
              <w:ind w:left="57"/>
              <w:rPr>
                <w:szCs w:val="22"/>
                <w:lang w:val="en-GB" w:eastAsia="en-US" w:bidi="ar-SA"/>
              </w:rPr>
            </w:pPr>
            <w:hyperlink r:id="rId571">
              <w:r>
                <w:rPr>
                  <w:color w:val="0000FF"/>
                  <w:u w:val="single"/>
                </w:rPr>
                <w:t>D0190</w:t>
              </w:r>
            </w:hyperlink>
            <w:r>
              <w:t xml:space="preserve"> for </w:t>
            </w:r>
            <w:r w:rsidR="00262C71" w:rsidRPr="004C4A0A">
              <w:rPr>
                <w:color w:val="000000"/>
              </w:rPr>
              <w:t>Customer</w:t>
            </w:r>
            <w:r>
              <w:t xml:space="preserve"> Key</w:t>
            </w:r>
          </w:p>
          <w:p w14:paraId="7FEAC2B1" w14:textId="6E13EBD6" w:rsidR="0081258C" w:rsidRPr="008A123E" w:rsidRDefault="0081258C" w:rsidP="00C22712">
            <w:pPr>
              <w:widowControl w:val="0"/>
              <w:spacing w:after="0" w:line="276" w:lineRule="auto"/>
              <w:ind w:left="57"/>
              <w:rPr>
                <w:szCs w:val="22"/>
                <w:lang w:val="en-GB" w:eastAsia="en-US" w:bidi="ar-SA"/>
              </w:rPr>
            </w:pPr>
            <w:hyperlink r:id="rId572">
              <w:r>
                <w:rPr>
                  <w:color w:val="0000FF"/>
                  <w:u w:val="single"/>
                </w:rPr>
                <w:t>D0174</w:t>
              </w:r>
            </w:hyperlink>
            <w:r>
              <w:t xml:space="preserve"> for </w:t>
            </w:r>
            <w:r w:rsidR="00262C71" w:rsidRPr="00B032B9">
              <w:rPr>
                <w:color w:val="000000"/>
              </w:rPr>
              <w:t>Customer</w:t>
            </w:r>
            <w:r w:rsidRPr="00B032B9">
              <w:rPr>
                <w:color w:val="000000"/>
              </w:rPr>
              <w:t xml:space="preserve"> </w:t>
            </w:r>
            <w:r>
              <w:t>Token</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3BF629" w14:textId="77777777" w:rsidR="0081258C" w:rsidRPr="008A123E" w:rsidRDefault="0081258C" w:rsidP="00C22712">
            <w:pPr>
              <w:widowControl w:val="0"/>
              <w:spacing w:after="0" w:line="276" w:lineRule="auto"/>
              <w:ind w:left="57"/>
              <w:rPr>
                <w:szCs w:val="22"/>
                <w:lang w:val="en-GB" w:eastAsia="en-US" w:bidi="ar-SA"/>
              </w:rPr>
            </w:pPr>
            <w:r>
              <w:t>Not defined</w:t>
            </w:r>
          </w:p>
          <w:p w14:paraId="535F7875" w14:textId="77777777" w:rsidR="0081258C" w:rsidRPr="008A123E" w:rsidRDefault="0081258C" w:rsidP="00C22712">
            <w:pPr>
              <w:widowControl w:val="0"/>
              <w:spacing w:after="0" w:line="276" w:lineRule="auto"/>
              <w:ind w:left="57"/>
              <w:rPr>
                <w:szCs w:val="22"/>
                <w:lang w:val="en-GB" w:eastAsia="en-US" w:bidi="ar-SA"/>
              </w:rPr>
            </w:pPr>
            <w:r>
              <w:t> </w:t>
            </w:r>
          </w:p>
          <w:p w14:paraId="109CFA32" w14:textId="77777777" w:rsidR="0081258C" w:rsidRPr="008A123E" w:rsidRDefault="0081258C" w:rsidP="00C22712">
            <w:pPr>
              <w:widowControl w:val="0"/>
              <w:spacing w:after="0" w:line="276" w:lineRule="auto"/>
              <w:ind w:left="57"/>
              <w:rPr>
                <w:szCs w:val="22"/>
                <w:lang w:val="en-GB" w:eastAsia="en-US" w:bidi="ar-SA"/>
              </w:rPr>
            </w:pPr>
            <w:hyperlink r:id="rId573">
              <w:r>
                <w:rPr>
                  <w:color w:val="0000FF"/>
                  <w:u w:val="single"/>
                </w:rPr>
                <w:t>DTN</w:t>
              </w:r>
            </w:hyperlink>
          </w:p>
        </w:tc>
      </w:tr>
      <w:tr w:rsidR="00CD1F36" w:rsidRPr="00CD1F36" w14:paraId="0CFEF549" w14:textId="77777777" w:rsidTr="00C22712">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03402F" w14:textId="77777777" w:rsidR="0081258C" w:rsidRPr="008A123E" w:rsidRDefault="0081258C" w:rsidP="00C22712">
            <w:pPr>
              <w:widowControl w:val="0"/>
              <w:spacing w:after="0" w:line="276" w:lineRule="auto"/>
              <w:ind w:left="57"/>
              <w:rPr>
                <w:szCs w:val="22"/>
                <w:lang w:val="en-GB" w:eastAsia="en-US" w:bidi="ar-SA"/>
              </w:rPr>
            </w:pPr>
            <w:r>
              <w:t>5.22.2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C23EFD" w14:textId="77777777" w:rsidR="0081258C" w:rsidRPr="008A123E" w:rsidRDefault="0081258C" w:rsidP="00C22712">
            <w:pPr>
              <w:widowControl w:val="0"/>
              <w:spacing w:after="0" w:line="276" w:lineRule="auto"/>
              <w:ind w:left="57"/>
              <w:rPr>
                <w:szCs w:val="22"/>
                <w:lang w:val="en-GB" w:eastAsia="en-US" w:bidi="ar-SA"/>
              </w:rPr>
            </w:pPr>
            <w:r>
              <w:t xml:space="preserve">Within 3 </w:t>
            </w:r>
            <w:hyperlink r:id="rId574">
              <w:r>
                <w:rPr>
                  <w:color w:val="0000FF"/>
                  <w:u w:val="single"/>
                </w:rPr>
                <w:t>Working Day</w:t>
              </w:r>
            </w:hyperlink>
            <w:r>
              <w:t>s of receipt of the request in 15.22.1.</w:t>
            </w:r>
            <w:r>
              <w:rPr>
                <w:vertAlign w:val="superscript"/>
              </w:rPr>
              <w:t>7</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F749AE" w14:textId="77777777" w:rsidR="0081258C" w:rsidRPr="008A123E" w:rsidRDefault="0081258C" w:rsidP="00C22712">
            <w:pPr>
              <w:widowControl w:val="0"/>
              <w:spacing w:after="0" w:line="276" w:lineRule="auto"/>
              <w:ind w:left="57"/>
              <w:rPr>
                <w:szCs w:val="22"/>
                <w:lang w:val="en-GB" w:eastAsia="en-US" w:bidi="ar-SA"/>
              </w:rPr>
            </w:pPr>
            <w:r>
              <w:t xml:space="preserve">Perform ad hoc activity and provide details to the </w:t>
            </w:r>
            <w:hyperlink r:id="rId575">
              <w:r>
                <w:rPr>
                  <w:color w:val="0000FF"/>
                  <w:u w:val="single"/>
                </w:rPr>
                <w:t>Energy Supplier</w:t>
              </w:r>
            </w:hyperlink>
            <w:r>
              <w:t>.</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D23C8D" w14:textId="77777777" w:rsidR="0081258C" w:rsidRPr="008A123E" w:rsidRDefault="0081258C" w:rsidP="00C22712">
            <w:pPr>
              <w:widowControl w:val="0"/>
              <w:spacing w:after="0" w:line="276" w:lineRule="auto"/>
              <w:ind w:left="57"/>
              <w:rPr>
                <w:szCs w:val="22"/>
                <w:lang w:val="en-GB" w:eastAsia="en-US" w:bidi="ar-SA"/>
              </w:rPr>
            </w:pPr>
            <w:hyperlink r:id="rId576">
              <w:r>
                <w:rPr>
                  <w:color w:val="0000FF"/>
                  <w:u w:val="single"/>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69CABD" w14:textId="77777777" w:rsidR="0081258C" w:rsidRPr="008A123E" w:rsidRDefault="0081258C" w:rsidP="00C22712">
            <w:pPr>
              <w:widowControl w:val="0"/>
              <w:spacing w:after="0" w:line="276" w:lineRule="auto"/>
              <w:ind w:left="57"/>
              <w:rPr>
                <w:szCs w:val="22"/>
                <w:lang w:val="en-GB" w:eastAsia="en-US" w:bidi="ar-SA"/>
              </w:rPr>
            </w:pPr>
            <w:hyperlink r:id="rId577">
              <w:r>
                <w:rPr>
                  <w:color w:val="0000FF"/>
                  <w:u w:val="single"/>
                </w:rPr>
                <w:t>Energy Supplier</w:t>
              </w:r>
            </w:hyperlink>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937326" w14:textId="77777777" w:rsidR="0081258C" w:rsidRPr="008A123E" w:rsidRDefault="0081258C" w:rsidP="00C22712">
            <w:pPr>
              <w:widowControl w:val="0"/>
              <w:spacing w:after="0" w:line="276" w:lineRule="auto"/>
              <w:ind w:left="57"/>
              <w:rPr>
                <w:szCs w:val="22"/>
                <w:lang w:val="en-GB" w:eastAsia="en-US" w:bidi="ar-SA"/>
              </w:rPr>
            </w:pPr>
            <w:r>
              <w:t>Dependent on the activity requested</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B56561" w14:textId="77777777" w:rsidR="0081258C" w:rsidRPr="008A123E" w:rsidRDefault="0081258C" w:rsidP="00C22712">
            <w:pPr>
              <w:widowControl w:val="0"/>
              <w:spacing w:after="0" w:line="276" w:lineRule="auto"/>
              <w:ind w:left="57"/>
              <w:rPr>
                <w:szCs w:val="22"/>
                <w:lang w:val="en-GB" w:eastAsia="en-US" w:bidi="ar-SA"/>
              </w:rPr>
            </w:pPr>
            <w:r>
              <w:t>Not defined</w:t>
            </w:r>
          </w:p>
        </w:tc>
      </w:tr>
    </w:tbl>
    <w:p w14:paraId="2C14AA18" w14:textId="77777777" w:rsidR="0081258C" w:rsidRDefault="0081258C"/>
    <w:p w14:paraId="2FCE1384" w14:textId="77777777" w:rsidR="0081258C" w:rsidRDefault="0081258C" w:rsidP="00096CF6">
      <w:pPr>
        <w:pStyle w:val="Footnote"/>
        <w:widowControl w:val="0"/>
        <w:numPr>
          <w:ilvl w:val="0"/>
          <w:numId w:val="8"/>
        </w:numPr>
        <w:spacing w:after="320" w:line="276" w:lineRule="auto"/>
        <w:ind w:left="1159"/>
      </w:pPr>
      <w:r>
        <w:t xml:space="preserve">Provided the request is received before 16.00 on a </w:t>
      </w:r>
      <w:hyperlink r:id="rId578">
        <w:r>
          <w:rPr>
            <w:color w:val="0000FF"/>
            <w:u w:val="single"/>
          </w:rPr>
          <w:t>Working Day</w:t>
        </w:r>
      </w:hyperlink>
      <w:r>
        <w:t xml:space="preserve"> and before 14.00 on a Saturday.</w:t>
      </w:r>
    </w:p>
    <w:p w14:paraId="0FCF7CA8" w14:textId="5794DF5E" w:rsidR="0081258C" w:rsidRDefault="0081258C">
      <w:pPr>
        <w:pStyle w:val="Heading1"/>
        <w:keepNext w:val="0"/>
        <w:keepLines w:val="0"/>
        <w:widowControl w:val="0"/>
        <w:spacing w:before="0" w:after="320"/>
      </w:pPr>
      <w:bookmarkStart w:id="8" w:name="_Toc207884085"/>
      <w:r>
        <w:lastRenderedPageBreak/>
        <w:t xml:space="preserve">Transaction </w:t>
      </w:r>
      <w:r w:rsidR="00262C71" w:rsidRPr="00B032B9">
        <w:t>Process</w:t>
      </w:r>
      <w:r>
        <w:t>ing Gas</w:t>
      </w:r>
      <w:bookmarkEnd w:id="8"/>
    </w:p>
    <w:p w14:paraId="25EDFA5F" w14:textId="77777777" w:rsidR="0081258C" w:rsidRDefault="0081258C">
      <w:pPr>
        <w:pStyle w:val="ScheduleSectionL2"/>
        <w:widowControl w:val="0"/>
        <w:spacing w:after="320"/>
      </w:pPr>
      <w:r>
        <w:t xml:space="preserve">Each </w:t>
      </w:r>
      <w:hyperlink r:id="rId579">
        <w:r>
          <w:rPr>
            <w:color w:val="0000FF"/>
            <w:u w:val="single"/>
          </w:rPr>
          <w:t>Gas Supplier</w:t>
        </w:r>
      </w:hyperlink>
      <w:r>
        <w:t xml:space="preserve"> shall ensure that the </w:t>
      </w:r>
      <w:hyperlink r:id="rId580">
        <w:r>
          <w:rPr>
            <w:color w:val="0000FF"/>
            <w:u w:val="single"/>
          </w:rPr>
          <w:t>PPMIP</w:t>
        </w:r>
      </w:hyperlink>
      <w:r>
        <w:t xml:space="preserve"> maintains a database assigning a </w:t>
      </w:r>
      <w:hyperlink r:id="rId581">
        <w:r>
          <w:rPr>
            <w:color w:val="0000FF"/>
            <w:u w:val="single"/>
          </w:rPr>
          <w:t>Gas Supplier</w:t>
        </w:r>
      </w:hyperlink>
      <w:r>
        <w:t xml:space="preserve"> to each gas </w:t>
      </w:r>
      <w:hyperlink r:id="rId582">
        <w:r>
          <w:rPr>
            <w:color w:val="0000FF"/>
            <w:u w:val="single"/>
          </w:rPr>
          <w:t>Prepayment Meter</w:t>
        </w:r>
      </w:hyperlink>
      <w:r>
        <w:t>.</w:t>
      </w:r>
    </w:p>
    <w:p w14:paraId="35AAD0F9" w14:textId="77777777" w:rsidR="0081258C" w:rsidRDefault="0081258C">
      <w:pPr>
        <w:pStyle w:val="ScheduleSectionL2"/>
        <w:widowControl w:val="0"/>
        <w:spacing w:after="320"/>
      </w:pPr>
      <w:r>
        <w:t xml:space="preserve">This database shall be updated where changes to the relevant </w:t>
      </w:r>
      <w:hyperlink r:id="rId583">
        <w:r>
          <w:rPr>
            <w:color w:val="0000FF"/>
            <w:u w:val="single"/>
          </w:rPr>
          <w:t>Gas Supplier</w:t>
        </w:r>
      </w:hyperlink>
      <w:r>
        <w:t xml:space="preserve"> are notified to the </w:t>
      </w:r>
      <w:hyperlink r:id="rId584">
        <w:r>
          <w:rPr>
            <w:color w:val="0000FF"/>
            <w:u w:val="single"/>
          </w:rPr>
          <w:t>PPMIP</w:t>
        </w:r>
      </w:hyperlink>
      <w:r>
        <w:t xml:space="preserve"> in accordance with the processes in Paragraph 5.</w:t>
      </w:r>
    </w:p>
    <w:p w14:paraId="751FBEB7" w14:textId="77777777" w:rsidR="0081258C" w:rsidRDefault="0081258C">
      <w:pPr>
        <w:pStyle w:val="ScheduleSectionL2"/>
        <w:widowControl w:val="0"/>
        <w:spacing w:after="320"/>
      </w:pPr>
      <w:r>
        <w:t xml:space="preserve">Each transaction received by the </w:t>
      </w:r>
      <w:hyperlink r:id="rId585">
        <w:r>
          <w:rPr>
            <w:color w:val="0000FF"/>
            <w:u w:val="single"/>
          </w:rPr>
          <w:t>PPMIP</w:t>
        </w:r>
      </w:hyperlink>
      <w:r>
        <w:t xml:space="preserve"> shall be allocated to the relevant </w:t>
      </w:r>
      <w:hyperlink r:id="rId586">
        <w:r>
          <w:rPr>
            <w:color w:val="0000FF"/>
            <w:u w:val="single"/>
          </w:rPr>
          <w:t>Gas Supplier</w:t>
        </w:r>
      </w:hyperlink>
      <w:r>
        <w:t xml:space="preserve">, as recorded within the </w:t>
      </w:r>
      <w:hyperlink r:id="rId587">
        <w:r>
          <w:rPr>
            <w:color w:val="0000FF"/>
            <w:u w:val="single"/>
          </w:rPr>
          <w:t>PPMIP Database</w:t>
        </w:r>
      </w:hyperlink>
      <w:r>
        <w:t>.</w:t>
      </w:r>
    </w:p>
    <w:p w14:paraId="5DE45FA6" w14:textId="740BBAEB" w:rsidR="0081258C" w:rsidRDefault="0081258C">
      <w:pPr>
        <w:pStyle w:val="Heading1"/>
        <w:keepNext w:val="0"/>
        <w:keepLines w:val="0"/>
        <w:widowControl w:val="0"/>
        <w:spacing w:before="0" w:after="320"/>
      </w:pPr>
      <w:bookmarkStart w:id="9" w:name="_Toc207884086"/>
      <w:r>
        <w:t xml:space="preserve">Transaction </w:t>
      </w:r>
      <w:r w:rsidR="00047CD1" w:rsidRPr="00B032B9">
        <w:t>Process</w:t>
      </w:r>
      <w:r>
        <w:t>ing Electricity</w:t>
      </w:r>
      <w:bookmarkEnd w:id="9"/>
    </w:p>
    <w:p w14:paraId="1D36562C" w14:textId="77777777" w:rsidR="0081258C" w:rsidRDefault="0081258C">
      <w:pPr>
        <w:pStyle w:val="ScheduleSectionL2"/>
        <w:widowControl w:val="0"/>
        <w:spacing w:after="320"/>
      </w:pPr>
      <w:r>
        <w:t xml:space="preserve">Each </w:t>
      </w:r>
      <w:hyperlink r:id="rId588">
        <w:r>
          <w:rPr>
            <w:color w:val="0000FF"/>
            <w:u w:val="single"/>
          </w:rPr>
          <w:t>Electricity Supplier</w:t>
        </w:r>
      </w:hyperlink>
      <w:r>
        <w:t xml:space="preserve"> shall ensure its </w:t>
      </w:r>
      <w:hyperlink r:id="rId589">
        <w:r>
          <w:rPr>
            <w:color w:val="0000FF"/>
            <w:u w:val="single"/>
          </w:rPr>
          <w:t>PPMIP</w:t>
        </w:r>
      </w:hyperlink>
      <w:r>
        <w:t xml:space="preserve"> maintains a record of the following information to facilitate transaction processing:</w:t>
      </w:r>
    </w:p>
    <w:p w14:paraId="48949AEB" w14:textId="77777777" w:rsidR="0081258C" w:rsidRDefault="0081258C" w:rsidP="00096CF6">
      <w:pPr>
        <w:pStyle w:val="ScheduleSectionL3"/>
        <w:widowControl w:val="0"/>
        <w:numPr>
          <w:ilvl w:val="2"/>
          <w:numId w:val="2"/>
        </w:numPr>
        <w:spacing w:after="320"/>
      </w:pPr>
      <w:hyperlink r:id="rId590">
        <w:r>
          <w:rPr>
            <w:color w:val="0000FF"/>
            <w:u w:val="single"/>
          </w:rPr>
          <w:t>Meter Point Administration Number</w:t>
        </w:r>
      </w:hyperlink>
      <w:r>
        <w:t>;</w:t>
      </w:r>
    </w:p>
    <w:p w14:paraId="08080769" w14:textId="77777777" w:rsidR="0081258C" w:rsidRDefault="0081258C" w:rsidP="00096CF6">
      <w:pPr>
        <w:pStyle w:val="ScheduleSectionL3"/>
        <w:widowControl w:val="0"/>
        <w:numPr>
          <w:ilvl w:val="2"/>
          <w:numId w:val="2"/>
        </w:numPr>
        <w:spacing w:after="320"/>
      </w:pPr>
      <w:hyperlink r:id="rId591">
        <w:r>
          <w:rPr>
            <w:color w:val="0000FF"/>
            <w:u w:val="single"/>
          </w:rPr>
          <w:t>Meter Serial Number</w:t>
        </w:r>
      </w:hyperlink>
      <w:r>
        <w:t>;</w:t>
      </w:r>
    </w:p>
    <w:p w14:paraId="3710F90C" w14:textId="77777777" w:rsidR="0081258C" w:rsidRDefault="0081258C" w:rsidP="00096CF6">
      <w:pPr>
        <w:pStyle w:val="ScheduleSectionL3"/>
        <w:widowControl w:val="0"/>
        <w:numPr>
          <w:ilvl w:val="2"/>
          <w:numId w:val="2"/>
        </w:numPr>
        <w:spacing w:after="320"/>
      </w:pPr>
      <w:hyperlink r:id="rId592">
        <w:r>
          <w:rPr>
            <w:color w:val="0000FF"/>
            <w:u w:val="single"/>
          </w:rPr>
          <w:t>Electricity Supplier</w:t>
        </w:r>
      </w:hyperlink>
      <w:r>
        <w:t xml:space="preserve"> </w:t>
      </w:r>
      <w:hyperlink r:id="rId593">
        <w:r>
          <w:rPr>
            <w:color w:val="0000FF"/>
            <w:u w:val="single"/>
          </w:rPr>
          <w:t>Market Participant Identifier</w:t>
        </w:r>
      </w:hyperlink>
      <w:r>
        <w:t>; </w:t>
      </w:r>
    </w:p>
    <w:p w14:paraId="212F1A27" w14:textId="57209C70" w:rsidR="0081258C" w:rsidRDefault="0081258C" w:rsidP="00096CF6">
      <w:pPr>
        <w:pStyle w:val="ScheduleSectionL3"/>
        <w:widowControl w:val="0"/>
        <w:numPr>
          <w:ilvl w:val="2"/>
          <w:numId w:val="2"/>
        </w:numPr>
        <w:spacing w:after="320"/>
      </w:pPr>
      <w:hyperlink r:id="rId594">
        <w:r>
          <w:rPr>
            <w:color w:val="0000FF"/>
            <w:u w:val="single"/>
          </w:rPr>
          <w:t>Electricity Supplier</w:t>
        </w:r>
      </w:hyperlink>
      <w:r>
        <w:t xml:space="preserve"> </w:t>
      </w:r>
      <w:hyperlink r:id="rId595" w:history="1">
        <w:r w:rsidRPr="00B032B9">
          <w:rPr>
            <w:rStyle w:val="Hyperlink"/>
            <w:color w:val="0000FF"/>
          </w:rPr>
          <w:t>Effectiv</w:t>
        </w:r>
        <w:r w:rsidRPr="00B032B9">
          <w:rPr>
            <w:rStyle w:val="Hyperlink"/>
            <w:color w:val="0000FF"/>
          </w:rPr>
          <w:t>e</w:t>
        </w:r>
        <w:r w:rsidRPr="00B032B9">
          <w:rPr>
            <w:rStyle w:val="Hyperlink"/>
            <w:color w:val="0000FF"/>
          </w:rPr>
          <w:t xml:space="preserve"> From Date</w:t>
        </w:r>
      </w:hyperlink>
      <w:r>
        <w:t>; and </w:t>
      </w:r>
    </w:p>
    <w:p w14:paraId="270B0703" w14:textId="77777777" w:rsidR="0081258C" w:rsidRDefault="0081258C" w:rsidP="00096CF6">
      <w:pPr>
        <w:pStyle w:val="ScheduleSectionL3"/>
        <w:widowControl w:val="0"/>
        <w:numPr>
          <w:ilvl w:val="2"/>
          <w:numId w:val="2"/>
        </w:numPr>
        <w:spacing w:after="320"/>
      </w:pPr>
      <w:r>
        <w:t>transaction reference (</w:t>
      </w:r>
      <w:hyperlink r:id="rId596">
        <w:r>
          <w:rPr>
            <w:color w:val="0000FF"/>
            <w:u w:val="single"/>
          </w:rPr>
          <w:t>Electricity Supplier</w:t>
        </w:r>
      </w:hyperlink>
      <w:r>
        <w:t xml:space="preserve"> / </w:t>
      </w:r>
      <w:hyperlink r:id="rId597">
        <w:r>
          <w:rPr>
            <w:color w:val="0000FF"/>
            <w:u w:val="single"/>
          </w:rPr>
          <w:t>Customer</w:t>
        </w:r>
      </w:hyperlink>
      <w:r>
        <w:t xml:space="preserve"> identifier)</w:t>
      </w:r>
    </w:p>
    <w:p w14:paraId="6D18C472" w14:textId="77777777" w:rsidR="0081258C" w:rsidRDefault="0081258C">
      <w:pPr>
        <w:pStyle w:val="ScheduleSectionL2"/>
        <w:widowControl w:val="0"/>
        <w:spacing w:after="320"/>
      </w:pPr>
      <w:r>
        <w:t xml:space="preserve">In order to determine the relevant </w:t>
      </w:r>
      <w:hyperlink r:id="rId598">
        <w:r>
          <w:rPr>
            <w:color w:val="0000FF"/>
            <w:u w:val="single"/>
          </w:rPr>
          <w:t>Electricity Supplier</w:t>
        </w:r>
      </w:hyperlink>
      <w:r>
        <w:t xml:space="preserve"> associated with each transaction, the </w:t>
      </w:r>
      <w:hyperlink r:id="rId599">
        <w:r>
          <w:rPr>
            <w:color w:val="0000FF"/>
            <w:u w:val="single"/>
          </w:rPr>
          <w:t>PPMIP</w:t>
        </w:r>
      </w:hyperlink>
      <w:r>
        <w:t xml:space="preserve"> shall determine the </w:t>
      </w:r>
      <w:hyperlink r:id="rId600">
        <w:r>
          <w:rPr>
            <w:color w:val="0000FF"/>
            <w:u w:val="single"/>
          </w:rPr>
          <w:t>Meter Serial Number</w:t>
        </w:r>
      </w:hyperlink>
      <w:r>
        <w:t xml:space="preserve">, based on the data provided by the </w:t>
      </w:r>
      <w:hyperlink r:id="rId601">
        <w:r>
          <w:rPr>
            <w:color w:val="0000FF"/>
            <w:u w:val="single"/>
          </w:rPr>
          <w:t>Prepayment Network Service Provider</w:t>
        </w:r>
      </w:hyperlink>
      <w:r>
        <w:t xml:space="preserve">, and submit this to the </w:t>
      </w:r>
      <w:hyperlink r:id="rId602">
        <w:r>
          <w:rPr>
            <w:color w:val="0000FF"/>
            <w:u w:val="single"/>
          </w:rPr>
          <w:t>Electricity Enquiry Service</w:t>
        </w:r>
      </w:hyperlink>
      <w:r>
        <w:t xml:space="preserve"> for matching. Where the </w:t>
      </w:r>
      <w:hyperlink r:id="rId603">
        <w:r>
          <w:rPr>
            <w:color w:val="0000FF"/>
            <w:u w:val="single"/>
          </w:rPr>
          <w:t>PPMIP</w:t>
        </w:r>
      </w:hyperlink>
      <w:r>
        <w:t xml:space="preserve"> cannot determine the </w:t>
      </w:r>
      <w:hyperlink r:id="rId604">
        <w:r>
          <w:rPr>
            <w:color w:val="0000FF"/>
            <w:u w:val="single"/>
          </w:rPr>
          <w:t>Meter Serial Number</w:t>
        </w:r>
      </w:hyperlink>
      <w:r>
        <w:t xml:space="preserve">, then the transaction will be recorded as unallocated and not submitted to the </w:t>
      </w:r>
      <w:hyperlink r:id="rId605">
        <w:r>
          <w:rPr>
            <w:color w:val="0000FF"/>
            <w:u w:val="single"/>
          </w:rPr>
          <w:t>Electricity Enquiry Service</w:t>
        </w:r>
      </w:hyperlink>
      <w:r>
        <w:t>.</w:t>
      </w:r>
    </w:p>
    <w:p w14:paraId="6A3538C1" w14:textId="77777777" w:rsidR="0081258C" w:rsidRDefault="0081258C">
      <w:pPr>
        <w:pStyle w:val="ScheduleSectionL2"/>
        <w:widowControl w:val="0"/>
        <w:spacing w:after="320"/>
      </w:pPr>
      <w:r>
        <w:t xml:space="preserve">Each transaction received by the </w:t>
      </w:r>
      <w:hyperlink r:id="rId606">
        <w:r>
          <w:rPr>
            <w:color w:val="0000FF"/>
            <w:u w:val="single"/>
          </w:rPr>
          <w:t>PPMIP</w:t>
        </w:r>
      </w:hyperlink>
      <w:r>
        <w:t xml:space="preserve"> from the </w:t>
      </w:r>
      <w:hyperlink r:id="rId607">
        <w:r>
          <w:rPr>
            <w:color w:val="0000FF"/>
            <w:u w:val="single"/>
          </w:rPr>
          <w:t>Prepayment Network Service Provider</w:t>
        </w:r>
      </w:hyperlink>
      <w:r>
        <w:t xml:space="preserve"> shall be allocated to the relevant </w:t>
      </w:r>
      <w:hyperlink r:id="rId608">
        <w:r>
          <w:rPr>
            <w:color w:val="0000FF"/>
            <w:u w:val="single"/>
          </w:rPr>
          <w:t xml:space="preserve">Electricity </w:t>
        </w:r>
        <w:r>
          <w:rPr>
            <w:color w:val="0000FF"/>
            <w:u w:val="single"/>
          </w:rPr>
          <w:lastRenderedPageBreak/>
          <w:t>Supplier</w:t>
        </w:r>
      </w:hyperlink>
      <w:r>
        <w:t xml:space="preserve">, subject to Paragraph 7.2, as recorded within the </w:t>
      </w:r>
      <w:hyperlink r:id="rId609">
        <w:r>
          <w:rPr>
            <w:color w:val="0000FF"/>
            <w:u w:val="single"/>
          </w:rPr>
          <w:t>Electricity Enquiry Service</w:t>
        </w:r>
      </w:hyperlink>
      <w:r>
        <w:t xml:space="preserve"> in accordance with the process set out in the interface table below:</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77"/>
        <w:gridCol w:w="3533"/>
        <w:gridCol w:w="4547"/>
        <w:gridCol w:w="851"/>
        <w:gridCol w:w="1134"/>
        <w:gridCol w:w="2268"/>
        <w:gridCol w:w="890"/>
      </w:tblGrid>
      <w:tr w:rsidR="0081258C" w:rsidRPr="008A123E" w14:paraId="1612C221" w14:textId="77777777" w:rsidTr="00C22712">
        <w:tc>
          <w:tcPr>
            <w:tcW w:w="5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6CF4152"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3533"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809AE46"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454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66F71D9"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85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C6F5112"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5860511"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22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17D3BBC"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89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C697DFB"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81258C" w:rsidRPr="008A123E" w14:paraId="66DB6662"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AE2B73" w14:textId="77777777" w:rsidR="0081258C" w:rsidRPr="008A123E" w:rsidRDefault="0081258C" w:rsidP="00C22712">
            <w:pPr>
              <w:widowControl w:val="0"/>
              <w:spacing w:after="0" w:line="276" w:lineRule="auto"/>
              <w:ind w:left="57"/>
              <w:rPr>
                <w:rFonts w:cs="Arial"/>
                <w:szCs w:val="22"/>
                <w:lang w:val="en-GB" w:eastAsia="en-US" w:bidi="ar-SA"/>
              </w:rPr>
            </w:pPr>
            <w:r>
              <w:t>7.3.1</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C5D535" w14:textId="77777777" w:rsidR="0081258C" w:rsidRPr="008A123E" w:rsidRDefault="0081258C" w:rsidP="00C22712">
            <w:pPr>
              <w:widowControl w:val="0"/>
              <w:spacing w:after="0" w:line="276" w:lineRule="auto"/>
              <w:ind w:left="57"/>
              <w:rPr>
                <w:rFonts w:cs="Arial"/>
                <w:szCs w:val="22"/>
                <w:lang w:val="en-GB" w:eastAsia="en-US" w:bidi="ar-SA"/>
              </w:rPr>
            </w:pPr>
            <w:r>
              <w:t>For each transaction received. </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914AD0" w14:textId="77777777" w:rsidR="0081258C" w:rsidRPr="008A123E" w:rsidRDefault="0081258C" w:rsidP="00C22712">
            <w:pPr>
              <w:widowControl w:val="0"/>
              <w:spacing w:after="0" w:line="276" w:lineRule="auto"/>
              <w:ind w:left="57"/>
              <w:rPr>
                <w:rFonts w:cs="Arial"/>
                <w:szCs w:val="22"/>
                <w:lang w:val="en-GB" w:eastAsia="en-US" w:bidi="ar-SA"/>
              </w:rPr>
            </w:pPr>
            <w:r>
              <w:t xml:space="preserve">Include the relevant </w:t>
            </w:r>
            <w:hyperlink r:id="rId610">
              <w:r>
                <w:rPr>
                  <w:color w:val="0000FF"/>
                  <w:u w:val="single"/>
                </w:rPr>
                <w:t>Meter Serial Number</w:t>
              </w:r>
            </w:hyperlink>
            <w:r>
              <w:t xml:space="preserve"> within an Electricity Prepayment Supplier file and send to the </w:t>
            </w:r>
            <w:hyperlink r:id="rId611">
              <w:r>
                <w:rPr>
                  <w:color w:val="0000FF"/>
                  <w:u w:val="single"/>
                </w:rPr>
                <w:t>EES</w:t>
              </w:r>
            </w:hyperlink>
            <w:r>
              <w:t xml:space="preserve"> to enable identification of the </w:t>
            </w:r>
            <w:hyperlink r:id="rId612">
              <w:r>
                <w:rPr>
                  <w:color w:val="0000FF"/>
                  <w:u w:val="single"/>
                </w:rPr>
                <w:t>Registered Supplier</w:t>
              </w:r>
            </w:hyperlink>
            <w:r>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EFF170" w14:textId="77777777" w:rsidR="0081258C" w:rsidRPr="008A123E" w:rsidRDefault="0081258C" w:rsidP="00C22712">
            <w:pPr>
              <w:widowControl w:val="0"/>
              <w:spacing w:after="0" w:line="276" w:lineRule="auto"/>
              <w:ind w:left="57"/>
              <w:rPr>
                <w:rFonts w:cs="Arial"/>
                <w:szCs w:val="22"/>
                <w:lang w:val="en-GB" w:eastAsia="en-US" w:bidi="ar-SA"/>
              </w:rPr>
            </w:pPr>
            <w:hyperlink r:id="rId613">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0E5AC3" w14:textId="77777777" w:rsidR="0081258C" w:rsidRPr="008A123E" w:rsidRDefault="0081258C" w:rsidP="00C22712">
            <w:pPr>
              <w:widowControl w:val="0"/>
              <w:spacing w:after="0" w:line="276" w:lineRule="auto"/>
              <w:ind w:left="57"/>
              <w:rPr>
                <w:rFonts w:cs="Arial"/>
                <w:szCs w:val="22"/>
                <w:lang w:val="en-GB" w:eastAsia="en-US" w:bidi="ar-SA"/>
              </w:rPr>
            </w:pPr>
            <w:hyperlink r:id="rId614">
              <w:r>
                <w:rPr>
                  <w:color w:val="0000FF"/>
                  <w:u w:val="single"/>
                </w:rPr>
                <w:t>EES</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BCB517" w14:textId="77777777" w:rsidR="0081258C" w:rsidRPr="008A123E" w:rsidRDefault="0081258C" w:rsidP="00C22712">
            <w:pPr>
              <w:widowControl w:val="0"/>
              <w:spacing w:after="0" w:line="276" w:lineRule="auto"/>
              <w:ind w:left="57"/>
              <w:rPr>
                <w:rFonts w:cs="Arial"/>
                <w:szCs w:val="22"/>
                <w:lang w:val="en-GB" w:eastAsia="en-US" w:bidi="ar-SA"/>
              </w:rPr>
            </w:pPr>
            <w:r>
              <w:t>Electricity Prepayment Supplier file</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7C33C7" w14:textId="77777777" w:rsidR="0081258C" w:rsidRPr="008A123E" w:rsidRDefault="0081258C" w:rsidP="00C22712">
            <w:pPr>
              <w:widowControl w:val="0"/>
              <w:spacing w:after="0" w:line="276" w:lineRule="auto"/>
              <w:ind w:left="57"/>
              <w:rPr>
                <w:rFonts w:cs="Arial"/>
                <w:szCs w:val="22"/>
                <w:lang w:val="en-GB" w:eastAsia="en-US" w:bidi="ar-SA"/>
              </w:rPr>
            </w:pPr>
            <w:r>
              <w:t>Secure FTP</w:t>
            </w:r>
          </w:p>
        </w:tc>
      </w:tr>
      <w:tr w:rsidR="0081258C" w:rsidRPr="008A123E" w14:paraId="5928072F"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F398A5" w14:textId="77777777" w:rsidR="0081258C" w:rsidRPr="008A123E" w:rsidRDefault="0081258C" w:rsidP="00C22712">
            <w:pPr>
              <w:widowControl w:val="0"/>
              <w:spacing w:after="0" w:line="276" w:lineRule="auto"/>
              <w:ind w:left="57"/>
              <w:rPr>
                <w:rFonts w:cs="Arial"/>
                <w:szCs w:val="22"/>
                <w:lang w:val="en-GB" w:eastAsia="en-US" w:bidi="ar-SA"/>
              </w:rPr>
            </w:pPr>
            <w:r>
              <w:t>7.3.2</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3399A7"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7.3.1 and in accordance with the timescales in the </w:t>
            </w:r>
            <w:hyperlink r:id="rId615">
              <w:r>
                <w:rPr>
                  <w:color w:val="0000FF"/>
                  <w:u w:val="single"/>
                </w:rPr>
                <w:t>EES Service Definition</w:t>
              </w:r>
            </w:hyperlink>
            <w:r>
              <w:t>.</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9A7FDA" w14:textId="0218400A" w:rsidR="0081258C" w:rsidRPr="008A123E" w:rsidRDefault="00A503AA" w:rsidP="00C22712">
            <w:pPr>
              <w:widowControl w:val="0"/>
              <w:spacing w:after="0" w:line="276" w:lineRule="auto"/>
              <w:ind w:left="57"/>
              <w:rPr>
                <w:rFonts w:cs="Arial"/>
                <w:szCs w:val="22"/>
                <w:lang w:val="en-GB" w:eastAsia="en-US" w:bidi="ar-SA"/>
              </w:rPr>
            </w:pPr>
            <w:r w:rsidRPr="00B032B9">
              <w:rPr>
                <w:color w:val="000000"/>
              </w:rPr>
              <w:t>Validate</w:t>
            </w:r>
            <w:r w:rsidR="0081258C" w:rsidRPr="00B032B9">
              <w:rPr>
                <w:color w:val="000000"/>
              </w:rPr>
              <w:t xml:space="preserve"> </w:t>
            </w:r>
            <w:r w:rsidR="0081258C">
              <w:t>the Electricity Prepayment Supplier file.</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77C0E" w14:textId="77777777" w:rsidR="0081258C" w:rsidRPr="008A123E" w:rsidRDefault="0081258C" w:rsidP="00C22712">
            <w:pPr>
              <w:widowControl w:val="0"/>
              <w:spacing w:after="0" w:line="276" w:lineRule="auto"/>
              <w:ind w:left="57"/>
              <w:rPr>
                <w:rFonts w:cs="Arial"/>
                <w:szCs w:val="22"/>
                <w:lang w:val="en-GB" w:eastAsia="en-US" w:bidi="ar-SA"/>
              </w:rPr>
            </w:pPr>
            <w:hyperlink r:id="rId616">
              <w:r>
                <w:rPr>
                  <w:color w:val="0000FF"/>
                  <w:u w:val="single"/>
                </w:rPr>
                <w:t>EES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CEDED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485320"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A9A4E6"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5C71D1BD"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FA88B2F" w14:textId="77777777" w:rsidR="0081258C" w:rsidRPr="008A123E" w:rsidRDefault="0081258C" w:rsidP="00C22712">
            <w:pPr>
              <w:widowControl w:val="0"/>
              <w:spacing w:after="0" w:line="276" w:lineRule="auto"/>
              <w:ind w:left="57"/>
              <w:rPr>
                <w:rFonts w:cs="Arial"/>
                <w:szCs w:val="22"/>
                <w:lang w:val="en-GB" w:eastAsia="en-US" w:bidi="ar-SA"/>
              </w:rPr>
            </w:pPr>
            <w:r>
              <w:t>7.3.3</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F0869B" w14:textId="77777777" w:rsidR="0081258C" w:rsidRPr="008A123E" w:rsidRDefault="0081258C" w:rsidP="00C22712">
            <w:pPr>
              <w:widowControl w:val="0"/>
              <w:spacing w:after="0" w:line="276" w:lineRule="auto"/>
              <w:ind w:left="57"/>
              <w:rPr>
                <w:rFonts w:cs="Arial"/>
                <w:szCs w:val="22"/>
                <w:lang w:val="en-GB" w:eastAsia="en-US" w:bidi="ar-SA"/>
              </w:rPr>
            </w:pPr>
            <w:r>
              <w:t>Following 7.3.2.</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68BDF4" w14:textId="77777777" w:rsidR="0081258C" w:rsidRPr="008A123E" w:rsidRDefault="0081258C" w:rsidP="00C22712">
            <w:pPr>
              <w:widowControl w:val="0"/>
              <w:spacing w:after="0" w:line="276" w:lineRule="auto"/>
              <w:ind w:left="57"/>
              <w:rPr>
                <w:rFonts w:cs="Arial"/>
                <w:szCs w:val="22"/>
                <w:lang w:val="en-GB" w:eastAsia="en-US" w:bidi="ar-SA"/>
              </w:rPr>
            </w:pPr>
            <w:r>
              <w:t>Confirm whether the file has passed validation.</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4C04B9" w14:textId="77777777" w:rsidR="0081258C" w:rsidRPr="008A123E" w:rsidRDefault="0081258C" w:rsidP="00C22712">
            <w:pPr>
              <w:widowControl w:val="0"/>
              <w:spacing w:after="0" w:line="276" w:lineRule="auto"/>
              <w:ind w:left="57"/>
              <w:rPr>
                <w:rFonts w:cs="Arial"/>
                <w:szCs w:val="22"/>
                <w:lang w:val="en-GB" w:eastAsia="en-US" w:bidi="ar-SA"/>
              </w:rPr>
            </w:pPr>
            <w:hyperlink r:id="rId617">
              <w:r>
                <w:rPr>
                  <w:color w:val="0000FF"/>
                  <w:u w:val="single"/>
                </w:rPr>
                <w:t>EES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5DE0D5" w14:textId="77777777" w:rsidR="0081258C" w:rsidRPr="008A123E" w:rsidRDefault="0081258C" w:rsidP="00C22712">
            <w:pPr>
              <w:widowControl w:val="0"/>
              <w:spacing w:after="0" w:line="276" w:lineRule="auto"/>
              <w:ind w:left="57"/>
              <w:rPr>
                <w:rFonts w:cs="Arial"/>
                <w:szCs w:val="22"/>
                <w:lang w:val="en-GB" w:eastAsia="en-US" w:bidi="ar-SA"/>
              </w:rPr>
            </w:pPr>
            <w:hyperlink r:id="rId618">
              <w:r>
                <w:rPr>
                  <w:color w:val="0000FF"/>
                  <w:u w:val="single"/>
                </w:rPr>
                <w:t>PPMIP</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872AFD" w14:textId="77777777" w:rsidR="0081258C" w:rsidRPr="008A123E" w:rsidRDefault="0081258C" w:rsidP="00C22712">
            <w:pPr>
              <w:widowControl w:val="0"/>
              <w:spacing w:after="0" w:line="276" w:lineRule="auto"/>
              <w:ind w:left="57"/>
              <w:rPr>
                <w:rFonts w:cs="Arial"/>
                <w:szCs w:val="22"/>
                <w:lang w:val="en-GB" w:eastAsia="en-US" w:bidi="ar-SA"/>
              </w:rPr>
            </w:pPr>
            <w:r>
              <w:t>Electricity Prepayment Supplier File Pass; or</w:t>
            </w:r>
          </w:p>
          <w:p w14:paraId="19891410" w14:textId="77777777" w:rsidR="0081258C" w:rsidRPr="008A123E" w:rsidRDefault="0081258C" w:rsidP="00C22712">
            <w:pPr>
              <w:widowControl w:val="0"/>
              <w:spacing w:after="0" w:line="276" w:lineRule="auto"/>
              <w:ind w:left="57"/>
              <w:rPr>
                <w:rFonts w:cs="Arial"/>
                <w:szCs w:val="22"/>
                <w:lang w:val="en-GB" w:eastAsia="en-US" w:bidi="ar-SA"/>
              </w:rPr>
            </w:pPr>
            <w:r>
              <w:t>Electricity Prepayment Supplier File Fail</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D36FB9" w14:textId="77777777" w:rsidR="0081258C" w:rsidRPr="008A123E" w:rsidRDefault="0081258C" w:rsidP="00C22712">
            <w:pPr>
              <w:widowControl w:val="0"/>
              <w:spacing w:after="0" w:line="276" w:lineRule="auto"/>
              <w:ind w:left="57"/>
              <w:rPr>
                <w:rFonts w:cs="Arial"/>
                <w:szCs w:val="22"/>
                <w:lang w:val="en-GB" w:eastAsia="en-US" w:bidi="ar-SA"/>
              </w:rPr>
            </w:pPr>
            <w:r>
              <w:t>Secure FTP</w:t>
            </w:r>
          </w:p>
        </w:tc>
      </w:tr>
      <w:tr w:rsidR="0081258C" w:rsidRPr="008A123E" w14:paraId="142953B4"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882F15" w14:textId="77777777" w:rsidR="0081258C" w:rsidRPr="008A123E" w:rsidRDefault="0081258C" w:rsidP="00C22712">
            <w:pPr>
              <w:widowControl w:val="0"/>
              <w:spacing w:after="0" w:line="276" w:lineRule="auto"/>
              <w:ind w:left="57"/>
              <w:rPr>
                <w:rFonts w:cs="Arial"/>
                <w:szCs w:val="22"/>
                <w:lang w:val="en-GB" w:eastAsia="en-US" w:bidi="ar-SA"/>
              </w:rPr>
            </w:pPr>
            <w:r>
              <w:t>7.3.4</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82EFEE" w14:textId="77777777" w:rsidR="0081258C" w:rsidRPr="008A123E" w:rsidRDefault="0081258C" w:rsidP="00C22712">
            <w:pPr>
              <w:widowControl w:val="0"/>
              <w:spacing w:after="0" w:line="276" w:lineRule="auto"/>
              <w:ind w:left="57"/>
              <w:rPr>
                <w:rFonts w:cs="Arial"/>
                <w:szCs w:val="22"/>
                <w:lang w:val="en-GB" w:eastAsia="en-US" w:bidi="ar-SA"/>
              </w:rPr>
            </w:pPr>
            <w:r>
              <w:t>Following 7.3.3.</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3B32E2" w14:textId="77777777" w:rsidR="0081258C" w:rsidRPr="008A123E" w:rsidRDefault="0081258C" w:rsidP="00C22712">
            <w:pPr>
              <w:widowControl w:val="0"/>
              <w:spacing w:after="0" w:line="276" w:lineRule="auto"/>
              <w:ind w:left="57"/>
              <w:rPr>
                <w:rFonts w:cs="Arial"/>
                <w:szCs w:val="22"/>
                <w:lang w:val="en-GB" w:eastAsia="en-US" w:bidi="ar-SA"/>
              </w:rPr>
            </w:pPr>
            <w:r>
              <w:t xml:space="preserve">Provide a response indicating the </w:t>
            </w:r>
            <w:hyperlink r:id="rId619">
              <w:r>
                <w:rPr>
                  <w:color w:val="0000FF"/>
                  <w:u w:val="single"/>
                </w:rPr>
                <w:t>Registered Supplier</w:t>
              </w:r>
            </w:hyperlink>
            <w:r>
              <w:t xml:space="preserve"> associated with each </w:t>
            </w:r>
            <w:hyperlink r:id="rId620">
              <w:r>
                <w:rPr>
                  <w:color w:val="0000FF"/>
                  <w:u w:val="single"/>
                </w:rPr>
                <w:t>Meter Serial Number</w:t>
              </w:r>
            </w:hyperlink>
            <w:r>
              <w:t xml:space="preserve"> at the point at which the transaction was made.  </w:t>
            </w:r>
          </w:p>
          <w:p w14:paraId="501BF57F" w14:textId="77777777" w:rsidR="0081258C" w:rsidRPr="008A123E" w:rsidRDefault="0081258C" w:rsidP="00C22712">
            <w:pPr>
              <w:widowControl w:val="0"/>
              <w:spacing w:after="0" w:line="276" w:lineRule="auto"/>
              <w:ind w:left="57"/>
              <w:rPr>
                <w:rFonts w:cs="Arial"/>
                <w:szCs w:val="22"/>
                <w:lang w:val="en-GB" w:eastAsia="en-US" w:bidi="ar-SA"/>
              </w:rPr>
            </w:pPr>
            <w:r>
              <w:t xml:space="preserve">If one or more </w:t>
            </w:r>
            <w:hyperlink r:id="rId621">
              <w:r>
                <w:rPr>
                  <w:color w:val="0000FF"/>
                  <w:u w:val="single"/>
                </w:rPr>
                <w:t>Meter Serial Number</w:t>
              </w:r>
            </w:hyperlink>
            <w:r>
              <w:t xml:space="preserve">s in the uploaded file are not found, this should not prevent the file from being processed. The response file shall indicate those records that have not been matched. </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A5EA78" w14:textId="77777777" w:rsidR="0081258C" w:rsidRPr="008A123E" w:rsidRDefault="0081258C" w:rsidP="00C22712">
            <w:pPr>
              <w:widowControl w:val="0"/>
              <w:spacing w:after="0" w:line="276" w:lineRule="auto"/>
              <w:ind w:left="57"/>
              <w:rPr>
                <w:rFonts w:cs="Arial"/>
                <w:szCs w:val="22"/>
                <w:lang w:val="en-GB" w:eastAsia="en-US" w:bidi="ar-SA"/>
              </w:rPr>
            </w:pPr>
            <w:hyperlink r:id="rId622">
              <w:r>
                <w:rPr>
                  <w:color w:val="0000FF"/>
                  <w:u w:val="single"/>
                </w:rPr>
                <w:t>EES</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20D590" w14:textId="77777777" w:rsidR="0081258C" w:rsidRPr="008A123E" w:rsidRDefault="0081258C" w:rsidP="00C22712">
            <w:pPr>
              <w:widowControl w:val="0"/>
              <w:spacing w:after="0" w:line="276" w:lineRule="auto"/>
              <w:ind w:left="57"/>
              <w:rPr>
                <w:rFonts w:cs="Arial"/>
                <w:szCs w:val="22"/>
                <w:lang w:val="en-GB" w:eastAsia="en-US" w:bidi="ar-SA"/>
              </w:rPr>
            </w:pPr>
            <w:hyperlink r:id="rId623">
              <w:r>
                <w:rPr>
                  <w:color w:val="0000FF"/>
                  <w:u w:val="single"/>
                </w:rPr>
                <w:t>PPMIP</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DB23B" w14:textId="77777777" w:rsidR="0081258C" w:rsidRPr="008A123E" w:rsidRDefault="0081258C" w:rsidP="00C22712">
            <w:pPr>
              <w:widowControl w:val="0"/>
              <w:spacing w:after="0" w:line="276" w:lineRule="auto"/>
              <w:ind w:left="57"/>
              <w:rPr>
                <w:rFonts w:cs="Arial"/>
                <w:szCs w:val="22"/>
                <w:lang w:val="en-GB" w:eastAsia="en-US" w:bidi="ar-SA"/>
              </w:rPr>
            </w:pPr>
            <w:r>
              <w:t>Electricity Prepayment Supplier Response file</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9B4EC2" w14:textId="77777777" w:rsidR="0081258C" w:rsidRPr="008A123E" w:rsidRDefault="0081258C" w:rsidP="00C22712">
            <w:pPr>
              <w:widowControl w:val="0"/>
              <w:spacing w:after="0" w:line="276" w:lineRule="auto"/>
              <w:ind w:left="57"/>
              <w:rPr>
                <w:rFonts w:cs="Arial"/>
                <w:szCs w:val="22"/>
                <w:lang w:val="en-GB" w:eastAsia="en-US" w:bidi="ar-SA"/>
              </w:rPr>
            </w:pPr>
            <w:r>
              <w:t>Secure FTP</w:t>
            </w:r>
          </w:p>
        </w:tc>
      </w:tr>
      <w:tr w:rsidR="0081258C" w:rsidRPr="008A123E" w14:paraId="5D4B1276"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7CD119" w14:textId="77777777" w:rsidR="0081258C" w:rsidRPr="008A123E" w:rsidRDefault="0081258C" w:rsidP="00C22712">
            <w:pPr>
              <w:widowControl w:val="0"/>
              <w:spacing w:after="0" w:line="276" w:lineRule="auto"/>
              <w:ind w:left="57"/>
              <w:rPr>
                <w:rFonts w:cs="Arial"/>
                <w:szCs w:val="22"/>
                <w:lang w:val="en-GB" w:eastAsia="en-US" w:bidi="ar-SA"/>
              </w:rPr>
            </w:pPr>
            <w:r>
              <w:t>7.3.5</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6E621C"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receipt of the file in 7.3.4 where the file identifies a single </w:t>
            </w:r>
            <w:hyperlink r:id="rId624">
              <w:r>
                <w:rPr>
                  <w:color w:val="0000FF"/>
                  <w:u w:val="single"/>
                </w:rPr>
                <w:t>Metering Point</w:t>
              </w:r>
            </w:hyperlink>
            <w:r>
              <w:t xml:space="preserve"> or multiple </w:t>
            </w:r>
            <w:hyperlink r:id="rId625">
              <w:r>
                <w:rPr>
                  <w:color w:val="0000FF"/>
                  <w:u w:val="single"/>
                </w:rPr>
                <w:t>Metering Point</w:t>
              </w:r>
            </w:hyperlink>
            <w:r>
              <w:t xml:space="preserve">s registered to a single </w:t>
            </w:r>
            <w:hyperlink r:id="rId626">
              <w:r>
                <w:rPr>
                  <w:color w:val="0000FF"/>
                  <w:u w:val="single"/>
                </w:rPr>
                <w:t>Electricity Supplier</w:t>
              </w:r>
            </w:hyperlink>
            <w:r>
              <w:t>.</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B67E39" w14:textId="77777777" w:rsidR="0081258C" w:rsidRPr="008A123E" w:rsidRDefault="0081258C" w:rsidP="00C22712">
            <w:pPr>
              <w:widowControl w:val="0"/>
              <w:spacing w:after="0" w:line="276" w:lineRule="auto"/>
              <w:ind w:left="57"/>
              <w:rPr>
                <w:rFonts w:cs="Arial"/>
                <w:szCs w:val="22"/>
                <w:lang w:val="en-GB" w:eastAsia="en-US" w:bidi="ar-SA"/>
              </w:rPr>
            </w:pPr>
            <w:r>
              <w:t xml:space="preserve">Redirect transaction to the identified </w:t>
            </w:r>
            <w:hyperlink r:id="rId627">
              <w:r>
                <w:rPr>
                  <w:color w:val="0000FF"/>
                  <w:u w:val="single"/>
                </w:rPr>
                <w:t>Electricity Supplier</w:t>
              </w:r>
            </w:hyperlink>
            <w:r>
              <w:t>.</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15376F" w14:textId="77777777" w:rsidR="0081258C" w:rsidRPr="008A123E" w:rsidRDefault="0081258C" w:rsidP="00C22712">
            <w:pPr>
              <w:widowControl w:val="0"/>
              <w:spacing w:after="0" w:line="276" w:lineRule="auto"/>
              <w:ind w:left="57"/>
              <w:rPr>
                <w:rFonts w:cs="Arial"/>
                <w:szCs w:val="22"/>
                <w:lang w:val="en-GB" w:eastAsia="en-US" w:bidi="ar-SA"/>
              </w:rPr>
            </w:pPr>
            <w:hyperlink r:id="rId628">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FC784A" w14:textId="77777777" w:rsidR="0081258C" w:rsidRPr="008A123E" w:rsidRDefault="0081258C" w:rsidP="00C22712">
            <w:pPr>
              <w:widowControl w:val="0"/>
              <w:spacing w:after="0" w:line="276" w:lineRule="auto"/>
              <w:ind w:left="57"/>
              <w:rPr>
                <w:rFonts w:cs="Arial"/>
                <w:szCs w:val="22"/>
                <w:lang w:val="en-GB" w:eastAsia="en-US" w:bidi="ar-SA"/>
              </w:rPr>
            </w:pPr>
            <w:r>
              <w:t xml:space="preserve">Identified </w:t>
            </w:r>
            <w:hyperlink r:id="rId629">
              <w:r>
                <w:rPr>
                  <w:color w:val="0000FF"/>
                  <w:u w:val="single"/>
                </w:rPr>
                <w:t>Electricity Supplier</w:t>
              </w:r>
            </w:hyperlink>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9F75FE"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7E5335"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81258C" w:rsidRPr="008A123E" w14:paraId="08D95E63"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101C86" w14:textId="77777777" w:rsidR="0081258C" w:rsidRPr="008A123E" w:rsidRDefault="0081258C" w:rsidP="00C22712">
            <w:pPr>
              <w:widowControl w:val="0"/>
              <w:spacing w:after="0" w:line="276" w:lineRule="auto"/>
              <w:ind w:left="57"/>
              <w:rPr>
                <w:rFonts w:cs="Arial"/>
                <w:szCs w:val="22"/>
                <w:lang w:val="en-GB" w:eastAsia="en-US" w:bidi="ar-SA"/>
              </w:rPr>
            </w:pPr>
            <w:r>
              <w:t>7.3.6</w:t>
            </w:r>
          </w:p>
        </w:tc>
        <w:tc>
          <w:tcPr>
            <w:tcW w:w="353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230A7D"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receipt of the file in 7.3.4 </w:t>
            </w:r>
            <w:r>
              <w:lastRenderedPageBreak/>
              <w:t xml:space="preserve">where the file indicates multiple </w:t>
            </w:r>
            <w:hyperlink r:id="rId630">
              <w:r>
                <w:rPr>
                  <w:color w:val="0000FF"/>
                  <w:u w:val="single"/>
                </w:rPr>
                <w:t>Electricity Supplier</w:t>
              </w:r>
            </w:hyperlink>
            <w:r>
              <w:t xml:space="preserve">s are assigned to a single </w:t>
            </w:r>
            <w:hyperlink r:id="rId631">
              <w:r>
                <w:rPr>
                  <w:color w:val="0000FF"/>
                  <w:u w:val="single"/>
                </w:rPr>
                <w:t>Metering Point</w:t>
              </w:r>
            </w:hyperlink>
            <w:r>
              <w:t>.</w:t>
            </w:r>
          </w:p>
        </w:tc>
        <w:tc>
          <w:tcPr>
            <w:tcW w:w="454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560DA9" w14:textId="29998AA4" w:rsidR="0081258C" w:rsidRPr="008A123E" w:rsidRDefault="00967170" w:rsidP="00C22712">
            <w:pPr>
              <w:widowControl w:val="0"/>
              <w:spacing w:after="0" w:line="276" w:lineRule="auto"/>
              <w:ind w:left="57"/>
              <w:rPr>
                <w:rFonts w:cs="Arial"/>
                <w:szCs w:val="22"/>
                <w:lang w:val="en-GB" w:eastAsia="en-US" w:bidi="ar-SA"/>
              </w:rPr>
            </w:pPr>
            <w:r w:rsidRPr="00B032B9">
              <w:rPr>
                <w:color w:val="000000"/>
              </w:rPr>
              <w:lastRenderedPageBreak/>
              <w:t>Issue</w:t>
            </w:r>
            <w:r w:rsidR="0081258C">
              <w:t xml:space="preserve"> a Multiple Supplier Report in </w:t>
            </w:r>
            <w:r w:rsidR="0081258C">
              <w:lastRenderedPageBreak/>
              <w:t>accordance with Paragraph 9.6</w:t>
            </w:r>
          </w:p>
        </w:tc>
        <w:tc>
          <w:tcPr>
            <w:tcW w:w="85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570BB3" w14:textId="77777777" w:rsidR="0081258C" w:rsidRPr="008A123E" w:rsidRDefault="0081258C" w:rsidP="00C22712">
            <w:pPr>
              <w:widowControl w:val="0"/>
              <w:spacing w:after="0" w:line="276" w:lineRule="auto"/>
              <w:ind w:left="57"/>
              <w:rPr>
                <w:rFonts w:cs="Arial"/>
                <w:szCs w:val="22"/>
                <w:lang w:val="en-GB" w:eastAsia="en-US" w:bidi="ar-SA"/>
              </w:rPr>
            </w:pPr>
            <w:hyperlink r:id="rId632">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689CE2" w14:textId="77777777" w:rsidR="0081258C" w:rsidRPr="008A123E" w:rsidRDefault="0081258C" w:rsidP="00C22712">
            <w:pPr>
              <w:widowControl w:val="0"/>
              <w:spacing w:after="0" w:line="276" w:lineRule="auto"/>
              <w:ind w:left="57"/>
              <w:rPr>
                <w:rFonts w:cs="Arial"/>
                <w:szCs w:val="22"/>
                <w:lang w:val="en-GB" w:eastAsia="en-US" w:bidi="ar-SA"/>
              </w:rPr>
            </w:pPr>
            <w:hyperlink r:id="rId633">
              <w:r>
                <w:rPr>
                  <w:color w:val="0000FF"/>
                  <w:u w:val="single"/>
                </w:rPr>
                <w:t xml:space="preserve">Electricity </w:t>
              </w:r>
              <w:r>
                <w:rPr>
                  <w:color w:val="0000FF"/>
                  <w:u w:val="single"/>
                </w:rPr>
                <w:lastRenderedPageBreak/>
                <w:t>Supplier</w:t>
              </w:r>
            </w:hyperlink>
            <w:r>
              <w:t>s</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574F2F" w14:textId="77777777" w:rsidR="0081258C" w:rsidRPr="008A123E" w:rsidRDefault="0081258C" w:rsidP="00C22712">
            <w:pPr>
              <w:widowControl w:val="0"/>
              <w:spacing w:after="0" w:line="276" w:lineRule="auto"/>
              <w:ind w:left="57"/>
              <w:rPr>
                <w:rFonts w:cs="Arial"/>
                <w:szCs w:val="22"/>
                <w:lang w:val="en-GB" w:eastAsia="en-US" w:bidi="ar-SA"/>
              </w:rPr>
            </w:pPr>
            <w:r>
              <w:lastRenderedPageBreak/>
              <w:t xml:space="preserve">Multiple Supplier </w:t>
            </w:r>
            <w:r>
              <w:lastRenderedPageBreak/>
              <w:t>Report </w:t>
            </w:r>
          </w:p>
        </w:tc>
        <w:tc>
          <w:tcPr>
            <w:tcW w:w="89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85AA0C" w14:textId="77777777" w:rsidR="0081258C" w:rsidRPr="008A123E" w:rsidRDefault="0081258C" w:rsidP="00C22712">
            <w:pPr>
              <w:widowControl w:val="0"/>
              <w:spacing w:after="0" w:line="276" w:lineRule="auto"/>
              <w:ind w:left="57"/>
              <w:rPr>
                <w:rFonts w:cs="Arial"/>
                <w:szCs w:val="22"/>
                <w:lang w:val="en-GB" w:eastAsia="en-US" w:bidi="ar-SA"/>
              </w:rPr>
            </w:pPr>
            <w:r>
              <w:lastRenderedPageBreak/>
              <w:t xml:space="preserve">Not </w:t>
            </w:r>
            <w:r>
              <w:lastRenderedPageBreak/>
              <w:t>defined</w:t>
            </w:r>
          </w:p>
        </w:tc>
      </w:tr>
    </w:tbl>
    <w:p w14:paraId="1606AF25" w14:textId="77777777" w:rsidR="0081258C" w:rsidRDefault="0081258C"/>
    <w:p w14:paraId="1979D43E" w14:textId="77777777" w:rsidR="0081258C" w:rsidRDefault="0081258C">
      <w:pPr>
        <w:pStyle w:val="Heading1"/>
        <w:keepNext w:val="0"/>
        <w:keepLines w:val="0"/>
        <w:widowControl w:val="0"/>
        <w:spacing w:before="0" w:after="320"/>
      </w:pPr>
      <w:hyperlink r:id="rId634">
        <w:bookmarkStart w:id="10" w:name="_Toc207884087"/>
        <w:r>
          <w:rPr>
            <w:color w:val="0000FF"/>
            <w:u w:val="single"/>
          </w:rPr>
          <w:t>PPMIP</w:t>
        </w:r>
      </w:hyperlink>
      <w:r>
        <w:t xml:space="preserve"> Reporting Gas</w:t>
      </w:r>
      <w:bookmarkEnd w:id="10"/>
      <w:r>
        <w:t> </w:t>
      </w:r>
    </w:p>
    <w:p w14:paraId="71D01208" w14:textId="77777777" w:rsidR="0081258C" w:rsidRDefault="0081258C">
      <w:pPr>
        <w:widowControl w:val="0"/>
        <w:spacing w:after="320" w:line="276" w:lineRule="auto"/>
        <w:ind w:left="800"/>
      </w:pPr>
      <w:r>
        <w:rPr>
          <w:b/>
          <w:sz w:val="24"/>
        </w:rPr>
        <w:t>Unallocated Payment Reports</w:t>
      </w:r>
    </w:p>
    <w:p w14:paraId="5650AFFF" w14:textId="77777777" w:rsidR="0081258C" w:rsidRDefault="0081258C">
      <w:pPr>
        <w:pStyle w:val="ScheduleSectionL2"/>
        <w:widowControl w:val="0"/>
        <w:spacing w:after="320"/>
      </w:pPr>
      <w:r>
        <w:t xml:space="preserve">Each </w:t>
      </w:r>
      <w:hyperlink r:id="rId635">
        <w:r>
          <w:rPr>
            <w:color w:val="0000FF"/>
            <w:u w:val="single"/>
          </w:rPr>
          <w:t>Energy Supplier</w:t>
        </w:r>
      </w:hyperlink>
      <w:r>
        <w:t xml:space="preserve"> shall ensure that the </w:t>
      </w:r>
      <w:hyperlink r:id="rId636">
        <w:r>
          <w:rPr>
            <w:color w:val="0000FF"/>
            <w:u w:val="single"/>
          </w:rPr>
          <w:t>PPMIP</w:t>
        </w:r>
      </w:hyperlink>
      <w:r>
        <w:t xml:space="preserve"> produces:</w:t>
      </w:r>
    </w:p>
    <w:p w14:paraId="707CA379" w14:textId="51555E15" w:rsidR="0081258C" w:rsidRDefault="0081258C" w:rsidP="00096CF6">
      <w:pPr>
        <w:pStyle w:val="ScheduleSectionL3"/>
        <w:widowControl w:val="0"/>
        <w:numPr>
          <w:ilvl w:val="2"/>
          <w:numId w:val="2"/>
        </w:numPr>
        <w:spacing w:after="320"/>
      </w:pPr>
      <w:r>
        <w:t xml:space="preserve">a </w:t>
      </w:r>
      <w:hyperlink r:id="rId637">
        <w:r>
          <w:rPr>
            <w:color w:val="0000FF"/>
            <w:u w:val="single"/>
          </w:rPr>
          <w:t>Closed Cash Report</w:t>
        </w:r>
      </w:hyperlink>
      <w:r>
        <w:t xml:space="preserve">, identifying </w:t>
      </w:r>
      <w:hyperlink r:id="rId638">
        <w:r>
          <w:rPr>
            <w:color w:val="0000FF"/>
            <w:u w:val="single"/>
          </w:rPr>
          <w:t>RMP</w:t>
        </w:r>
      </w:hyperlink>
      <w:r>
        <w:t xml:space="preserve">s where an </w:t>
      </w:r>
      <w:hyperlink r:id="rId639" w:history="1">
        <w:r w:rsidR="00434DC7" w:rsidRPr="00B032B9">
          <w:rPr>
            <w:rStyle w:val="Hyperlink"/>
            <w:color w:val="0000FF"/>
          </w:rPr>
          <w:t>Energy</w:t>
        </w:r>
        <w:r w:rsidRPr="00B032B9">
          <w:rPr>
            <w:rStyle w:val="Hyperlink"/>
            <w:color w:val="0000FF"/>
          </w:rPr>
          <w:t xml:space="preserve"> Supplier</w:t>
        </w:r>
      </w:hyperlink>
      <w:r w:rsidR="004B240A" w:rsidRPr="00B032B9">
        <w:rPr>
          <w:color w:val="0000FF"/>
        </w:rPr>
        <w:t xml:space="preserve"> </w:t>
      </w:r>
      <w:r>
        <w:t xml:space="preserve">has submitted a </w:t>
      </w:r>
      <w:hyperlink r:id="rId640">
        <w:r>
          <w:rPr>
            <w:color w:val="0000FF"/>
            <w:u w:val="single"/>
          </w:rPr>
          <w:t>PP09</w:t>
        </w:r>
      </w:hyperlink>
      <w:r>
        <w:t xml:space="preserve"> to remove a </w:t>
      </w:r>
      <w:hyperlink r:id="rId641">
        <w:r>
          <w:rPr>
            <w:color w:val="0000FF"/>
            <w:u w:val="single"/>
          </w:rPr>
          <w:t>Prepayment Meter</w:t>
        </w:r>
      </w:hyperlink>
      <w:r>
        <w:t xml:space="preserve"> from the </w:t>
      </w:r>
      <w:hyperlink r:id="rId642">
        <w:r>
          <w:rPr>
            <w:color w:val="0000FF"/>
            <w:u w:val="single"/>
          </w:rPr>
          <w:t>Energy Supplier</w:t>
        </w:r>
      </w:hyperlink>
      <w:r>
        <w:t xml:space="preserve">’s portfolio but no equivalent </w:t>
      </w:r>
      <w:hyperlink r:id="rId643">
        <w:r>
          <w:rPr>
            <w:color w:val="0000FF"/>
            <w:u w:val="single"/>
          </w:rPr>
          <w:t>PP01</w:t>
        </w:r>
      </w:hyperlink>
      <w:r>
        <w:t xml:space="preserve"> has been received by the </w:t>
      </w:r>
      <w:hyperlink r:id="rId644">
        <w:r>
          <w:rPr>
            <w:color w:val="0000FF"/>
            <w:u w:val="single"/>
          </w:rPr>
          <w:t>PPMIP</w:t>
        </w:r>
      </w:hyperlink>
      <w:r>
        <w:t xml:space="preserve"> to add the </w:t>
      </w:r>
      <w:hyperlink r:id="rId645">
        <w:r>
          <w:rPr>
            <w:color w:val="0000FF"/>
            <w:u w:val="single"/>
          </w:rPr>
          <w:t>Prepayment Meter</w:t>
        </w:r>
      </w:hyperlink>
      <w:r>
        <w:t xml:space="preserve"> to another </w:t>
      </w:r>
      <w:hyperlink r:id="rId646">
        <w:r>
          <w:rPr>
            <w:color w:val="0000FF"/>
            <w:u w:val="single"/>
          </w:rPr>
          <w:t>Energy Supplier</w:t>
        </w:r>
      </w:hyperlink>
      <w:r>
        <w:t>’s portfolio; and</w:t>
      </w:r>
    </w:p>
    <w:p w14:paraId="789850FD" w14:textId="77777777" w:rsidR="0081258C" w:rsidRDefault="0081258C" w:rsidP="00096CF6">
      <w:pPr>
        <w:pStyle w:val="ScheduleSectionL3"/>
        <w:widowControl w:val="0"/>
        <w:numPr>
          <w:ilvl w:val="2"/>
          <w:numId w:val="2"/>
        </w:numPr>
        <w:spacing w:after="320"/>
      </w:pPr>
      <w:r>
        <w:t xml:space="preserve">a </w:t>
      </w:r>
      <w:hyperlink r:id="rId647">
        <w:r>
          <w:rPr>
            <w:color w:val="0000FF"/>
            <w:u w:val="single"/>
          </w:rPr>
          <w:t>Gap Cash Report</w:t>
        </w:r>
      </w:hyperlink>
      <w:r>
        <w:t xml:space="preserve">, identifying </w:t>
      </w:r>
      <w:hyperlink r:id="rId648">
        <w:r>
          <w:rPr>
            <w:color w:val="0000FF"/>
            <w:u w:val="single"/>
          </w:rPr>
          <w:t>RMP</w:t>
        </w:r>
      </w:hyperlink>
      <w:r>
        <w:t xml:space="preserve">s where payments were made in a period between the date specified in the </w:t>
      </w:r>
      <w:hyperlink r:id="rId649">
        <w:r>
          <w:rPr>
            <w:color w:val="0000FF"/>
            <w:u w:val="single"/>
          </w:rPr>
          <w:t>PP09</w:t>
        </w:r>
      </w:hyperlink>
      <w:r>
        <w:t xml:space="preserve"> for removal a </w:t>
      </w:r>
      <w:hyperlink r:id="rId650">
        <w:r>
          <w:rPr>
            <w:color w:val="0000FF"/>
            <w:u w:val="single"/>
          </w:rPr>
          <w:t>Prepayment Meter</w:t>
        </w:r>
      </w:hyperlink>
      <w:r>
        <w:t xml:space="preserve"> from the </w:t>
      </w:r>
      <w:hyperlink r:id="rId651">
        <w:r>
          <w:rPr>
            <w:color w:val="0000FF"/>
            <w:u w:val="single"/>
          </w:rPr>
          <w:t>Gas Supplier</w:t>
        </w:r>
      </w:hyperlink>
      <w:r>
        <w:t xml:space="preserve">’s portfolio and the </w:t>
      </w:r>
      <w:hyperlink r:id="rId652">
        <w:r>
          <w:rPr>
            <w:color w:val="0000FF"/>
            <w:u w:val="single"/>
          </w:rPr>
          <w:t>PP01</w:t>
        </w:r>
      </w:hyperlink>
      <w:r>
        <w:t xml:space="preserve"> for the addition of the </w:t>
      </w:r>
      <w:hyperlink r:id="rId653">
        <w:r>
          <w:rPr>
            <w:color w:val="0000FF"/>
            <w:u w:val="single"/>
          </w:rPr>
          <w:t>Prepayment Meter</w:t>
        </w:r>
      </w:hyperlink>
      <w:r>
        <w:t xml:space="preserve"> to another </w:t>
      </w:r>
      <w:hyperlink r:id="rId654">
        <w:r>
          <w:rPr>
            <w:color w:val="0000FF"/>
            <w:u w:val="single"/>
          </w:rPr>
          <w:t>Gas Supplier</w:t>
        </w:r>
      </w:hyperlink>
      <w:r>
        <w:t>’s portfolio.</w:t>
      </w:r>
    </w:p>
    <w:p w14:paraId="0667F9D1" w14:textId="77777777" w:rsidR="0081258C" w:rsidRDefault="0081258C">
      <w:pPr>
        <w:pStyle w:val="ScheduleSectionL2"/>
        <w:widowControl w:val="0"/>
        <w:spacing w:after="320"/>
      </w:pPr>
      <w:r>
        <w:t xml:space="preserve">Each </w:t>
      </w:r>
      <w:hyperlink r:id="rId655">
        <w:r>
          <w:rPr>
            <w:color w:val="0000FF"/>
            <w:u w:val="single"/>
          </w:rPr>
          <w:t>Energy Supplier</w:t>
        </w:r>
      </w:hyperlink>
      <w:r>
        <w:t xml:space="preserve"> shall follow the process in the interface table below to resolve unallocated transactions: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77"/>
        <w:gridCol w:w="2468"/>
        <w:gridCol w:w="3911"/>
        <w:gridCol w:w="1418"/>
        <w:gridCol w:w="1134"/>
        <w:gridCol w:w="3118"/>
        <w:gridCol w:w="1134"/>
      </w:tblGrid>
      <w:tr w:rsidR="0081258C" w:rsidRPr="008A123E" w14:paraId="11289E66" w14:textId="77777777" w:rsidTr="00C22712">
        <w:tc>
          <w:tcPr>
            <w:tcW w:w="5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DE77CCC" w14:textId="77777777" w:rsidR="0081258C" w:rsidRPr="008A123E" w:rsidRDefault="0081258C" w:rsidP="00C22712">
            <w:pPr>
              <w:widowControl w:val="0"/>
              <w:spacing w:after="0" w:line="276" w:lineRule="auto"/>
              <w:ind w:left="57"/>
              <w:rPr>
                <w:szCs w:val="22"/>
                <w:lang w:val="en-GB" w:eastAsia="en-US" w:bidi="ar-SA"/>
              </w:rPr>
            </w:pPr>
            <w:r>
              <w:rPr>
                <w:b/>
              </w:rPr>
              <w:t>Ref</w:t>
            </w:r>
          </w:p>
        </w:tc>
        <w:tc>
          <w:tcPr>
            <w:tcW w:w="246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4AB8EF4" w14:textId="77777777" w:rsidR="0081258C" w:rsidRPr="008A123E" w:rsidRDefault="0081258C" w:rsidP="00C22712">
            <w:pPr>
              <w:widowControl w:val="0"/>
              <w:spacing w:after="0" w:line="276" w:lineRule="auto"/>
              <w:ind w:left="57"/>
              <w:rPr>
                <w:szCs w:val="22"/>
                <w:lang w:val="en-GB" w:eastAsia="en-US" w:bidi="ar-SA"/>
              </w:rPr>
            </w:pPr>
            <w:r>
              <w:rPr>
                <w:b/>
              </w:rPr>
              <w:t>When</w:t>
            </w:r>
          </w:p>
        </w:tc>
        <w:tc>
          <w:tcPr>
            <w:tcW w:w="391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497EF40" w14:textId="77777777" w:rsidR="0081258C" w:rsidRPr="008A123E" w:rsidRDefault="0081258C" w:rsidP="00C22712">
            <w:pPr>
              <w:widowControl w:val="0"/>
              <w:spacing w:after="0" w:line="276" w:lineRule="auto"/>
              <w:ind w:left="57"/>
              <w:rPr>
                <w:szCs w:val="22"/>
                <w:lang w:val="en-GB" w:eastAsia="en-US" w:bidi="ar-SA"/>
              </w:rPr>
            </w:pPr>
            <w:r>
              <w:rPr>
                <w:b/>
              </w:rPr>
              <w:t>Action</w:t>
            </w:r>
          </w:p>
        </w:tc>
        <w:tc>
          <w:tcPr>
            <w:tcW w:w="141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3C21E1A" w14:textId="77777777" w:rsidR="0081258C" w:rsidRPr="008A123E" w:rsidRDefault="0081258C" w:rsidP="00C22712">
            <w:pPr>
              <w:widowControl w:val="0"/>
              <w:spacing w:after="0" w:line="276" w:lineRule="auto"/>
              <w:ind w:left="57"/>
              <w:rPr>
                <w:szCs w:val="22"/>
                <w:lang w:val="en-GB" w:eastAsia="en-US" w:bidi="ar-SA"/>
              </w:rPr>
            </w:pPr>
            <w:r>
              <w:rPr>
                <w:b/>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9099998" w14:textId="77777777" w:rsidR="0081258C" w:rsidRPr="008A123E" w:rsidRDefault="0081258C" w:rsidP="00C22712">
            <w:pPr>
              <w:widowControl w:val="0"/>
              <w:spacing w:after="0" w:line="276" w:lineRule="auto"/>
              <w:ind w:left="57"/>
              <w:rPr>
                <w:szCs w:val="22"/>
                <w:lang w:val="en-GB" w:eastAsia="en-US" w:bidi="ar-SA"/>
              </w:rPr>
            </w:pPr>
            <w:r>
              <w:rPr>
                <w:b/>
              </w:rPr>
              <w:t>To</w:t>
            </w:r>
          </w:p>
        </w:tc>
        <w:tc>
          <w:tcPr>
            <w:tcW w:w="3118"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056475E" w14:textId="77777777" w:rsidR="0081258C" w:rsidRPr="008A123E" w:rsidRDefault="0081258C" w:rsidP="00C22712">
            <w:pPr>
              <w:widowControl w:val="0"/>
              <w:spacing w:after="0" w:line="276" w:lineRule="auto"/>
              <w:ind w:left="57"/>
              <w:rPr>
                <w:szCs w:val="22"/>
                <w:lang w:val="en-GB" w:eastAsia="en-US" w:bidi="ar-SA"/>
              </w:rPr>
            </w:pPr>
            <w:r>
              <w:rPr>
                <w:b/>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8FCB13E" w14:textId="77777777" w:rsidR="0081258C" w:rsidRPr="008A123E" w:rsidRDefault="0081258C" w:rsidP="00C22712">
            <w:pPr>
              <w:widowControl w:val="0"/>
              <w:spacing w:after="0" w:line="276" w:lineRule="auto"/>
              <w:ind w:left="57"/>
              <w:rPr>
                <w:szCs w:val="22"/>
                <w:lang w:val="en-GB" w:eastAsia="en-US" w:bidi="ar-SA"/>
              </w:rPr>
            </w:pPr>
            <w:r>
              <w:rPr>
                <w:b/>
              </w:rPr>
              <w:t>Means</w:t>
            </w:r>
          </w:p>
        </w:tc>
      </w:tr>
      <w:tr w:rsidR="0081258C" w:rsidRPr="008A123E" w14:paraId="235533B7"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5160BB" w14:textId="77777777" w:rsidR="0081258C" w:rsidRPr="008A123E" w:rsidRDefault="0081258C" w:rsidP="00C22712">
            <w:pPr>
              <w:widowControl w:val="0"/>
              <w:spacing w:after="0" w:line="276" w:lineRule="auto"/>
              <w:ind w:left="57"/>
              <w:rPr>
                <w:szCs w:val="22"/>
                <w:lang w:val="en-GB" w:eastAsia="en-US" w:bidi="ar-SA"/>
              </w:rPr>
            </w:pPr>
            <w:r>
              <w:t>8.2.1</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F8D02E" w14:textId="77777777" w:rsidR="0081258C" w:rsidRPr="008A123E" w:rsidRDefault="0081258C" w:rsidP="00C22712">
            <w:pPr>
              <w:widowControl w:val="0"/>
              <w:spacing w:after="0" w:line="276" w:lineRule="auto"/>
              <w:ind w:left="57"/>
              <w:rPr>
                <w:szCs w:val="22"/>
                <w:lang w:val="en-GB" w:eastAsia="en-US" w:bidi="ar-SA"/>
              </w:rPr>
            </w:pPr>
            <w:r>
              <w:t>On a weekly basis. </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576447" w14:textId="77777777" w:rsidR="0081258C" w:rsidRPr="008A123E" w:rsidRDefault="0081258C" w:rsidP="00C22712">
            <w:pPr>
              <w:widowControl w:val="0"/>
              <w:spacing w:after="0" w:line="276" w:lineRule="auto"/>
              <w:ind w:left="57"/>
              <w:rPr>
                <w:szCs w:val="22"/>
                <w:lang w:val="en-GB" w:eastAsia="en-US" w:bidi="ar-SA"/>
              </w:rPr>
            </w:pPr>
            <w:r>
              <w:t>Provide reports identifying unallocated transactions.</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AEE378" w14:textId="77777777" w:rsidR="0081258C" w:rsidRPr="008A123E" w:rsidRDefault="0081258C" w:rsidP="00C22712">
            <w:pPr>
              <w:widowControl w:val="0"/>
              <w:spacing w:after="0" w:line="276" w:lineRule="auto"/>
              <w:ind w:left="57"/>
              <w:rPr>
                <w:szCs w:val="22"/>
                <w:lang w:val="en-GB" w:eastAsia="en-US" w:bidi="ar-SA"/>
              </w:rPr>
            </w:pPr>
            <w:hyperlink r:id="rId656">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5926BF" w14:textId="77777777" w:rsidR="0081258C" w:rsidRPr="008A123E" w:rsidRDefault="0081258C" w:rsidP="00C22712">
            <w:pPr>
              <w:widowControl w:val="0"/>
              <w:spacing w:after="0" w:line="276" w:lineRule="auto"/>
              <w:ind w:left="57"/>
              <w:rPr>
                <w:szCs w:val="22"/>
                <w:lang w:val="en-GB" w:eastAsia="en-US" w:bidi="ar-SA"/>
              </w:rPr>
            </w:pPr>
            <w:hyperlink r:id="rId657">
              <w:r>
                <w:rPr>
                  <w:color w:val="0000FF"/>
                  <w:u w:val="single"/>
                </w:rPr>
                <w:t>Gas Supplier</w:t>
              </w:r>
            </w:hyperlink>
            <w:r>
              <w:t>s</w:t>
            </w:r>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30310D" w14:textId="77777777" w:rsidR="0081258C" w:rsidRPr="008A123E" w:rsidRDefault="0081258C" w:rsidP="00C22712">
            <w:pPr>
              <w:widowControl w:val="0"/>
              <w:spacing w:after="0" w:line="276" w:lineRule="auto"/>
              <w:ind w:left="57"/>
              <w:rPr>
                <w:szCs w:val="22"/>
                <w:lang w:val="en-GB" w:eastAsia="en-US" w:bidi="ar-SA"/>
              </w:rPr>
            </w:pPr>
            <w:hyperlink r:id="rId658">
              <w:r>
                <w:rPr>
                  <w:color w:val="0000FF"/>
                  <w:u w:val="single"/>
                </w:rPr>
                <w:t>Closed Cash Report</w:t>
              </w:r>
            </w:hyperlink>
            <w:r>
              <w:t>; and</w:t>
            </w:r>
          </w:p>
          <w:p w14:paraId="0BD67407" w14:textId="77777777" w:rsidR="0081258C" w:rsidRPr="008A123E" w:rsidRDefault="0081258C" w:rsidP="00C22712">
            <w:pPr>
              <w:widowControl w:val="0"/>
              <w:spacing w:after="0" w:line="276" w:lineRule="auto"/>
              <w:ind w:left="57"/>
              <w:rPr>
                <w:szCs w:val="22"/>
                <w:lang w:val="en-GB" w:eastAsia="en-US" w:bidi="ar-SA"/>
              </w:rPr>
            </w:pPr>
            <w:r>
              <w:t>Gas Cash Report</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2DDBC7" w14:textId="77777777" w:rsidR="0081258C" w:rsidRPr="008A123E" w:rsidRDefault="0081258C" w:rsidP="00C22712">
            <w:pPr>
              <w:widowControl w:val="0"/>
              <w:spacing w:after="0" w:line="276" w:lineRule="auto"/>
              <w:ind w:left="57"/>
              <w:rPr>
                <w:szCs w:val="22"/>
                <w:lang w:val="en-GB" w:eastAsia="en-US" w:bidi="ar-SA"/>
              </w:rPr>
            </w:pPr>
            <w:r>
              <w:t>Not defined</w:t>
            </w:r>
          </w:p>
        </w:tc>
      </w:tr>
      <w:tr w:rsidR="0081258C" w:rsidRPr="008A123E" w14:paraId="09A70695"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ADC5D4" w14:textId="77777777" w:rsidR="0081258C" w:rsidRPr="008A123E" w:rsidRDefault="0081258C" w:rsidP="00C22712">
            <w:pPr>
              <w:widowControl w:val="0"/>
              <w:spacing w:after="0" w:line="276" w:lineRule="auto"/>
              <w:ind w:left="57"/>
              <w:rPr>
                <w:szCs w:val="22"/>
                <w:lang w:val="en-GB" w:eastAsia="en-US" w:bidi="ar-SA"/>
              </w:rPr>
            </w:pPr>
            <w:r>
              <w:t>8.2.2</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8B2165" w14:textId="77777777" w:rsidR="0081258C" w:rsidRPr="008A123E" w:rsidRDefault="0081258C" w:rsidP="00C22712">
            <w:pPr>
              <w:widowControl w:val="0"/>
              <w:spacing w:after="0" w:line="276" w:lineRule="auto"/>
              <w:ind w:left="57"/>
              <w:rPr>
                <w:szCs w:val="22"/>
                <w:lang w:val="en-GB" w:eastAsia="en-US" w:bidi="ar-SA"/>
              </w:rPr>
            </w:pPr>
            <w:r>
              <w:t>On receipt of the reports referred to in 8.2.1. </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8CEF31" w14:textId="77777777" w:rsidR="0081258C" w:rsidRPr="008A123E" w:rsidRDefault="0081258C" w:rsidP="00C22712">
            <w:pPr>
              <w:widowControl w:val="0"/>
              <w:spacing w:after="0" w:line="276" w:lineRule="auto"/>
              <w:ind w:left="57"/>
              <w:rPr>
                <w:szCs w:val="22"/>
                <w:lang w:val="en-GB" w:eastAsia="en-US" w:bidi="ar-SA"/>
              </w:rPr>
            </w:pPr>
            <w:r>
              <w:t xml:space="preserve">Where errors are identified, the relevant </w:t>
            </w:r>
            <w:hyperlink r:id="rId659">
              <w:r>
                <w:rPr>
                  <w:color w:val="0000FF"/>
                  <w:u w:val="single"/>
                </w:rPr>
                <w:t>Energy Supplier</w:t>
              </w:r>
            </w:hyperlink>
            <w:r>
              <w:t xml:space="preserve"> shall send a </w:t>
            </w:r>
            <w:hyperlink r:id="rId660">
              <w:r>
                <w:rPr>
                  <w:color w:val="0000FF"/>
                  <w:u w:val="single"/>
                </w:rPr>
                <w:t>PP01</w:t>
              </w:r>
            </w:hyperlink>
            <w:r>
              <w:t xml:space="preserve"> or </w:t>
            </w:r>
            <w:hyperlink r:id="rId661">
              <w:r>
                <w:rPr>
                  <w:color w:val="0000FF"/>
                  <w:u w:val="single"/>
                </w:rPr>
                <w:t>PP09</w:t>
              </w:r>
            </w:hyperlink>
            <w:r>
              <w:t xml:space="preserve"> (as appropriate) to the </w:t>
            </w:r>
            <w:hyperlink r:id="rId662">
              <w:r>
                <w:rPr>
                  <w:color w:val="0000FF"/>
                  <w:u w:val="single"/>
                </w:rPr>
                <w:t>PPMIP</w:t>
              </w:r>
            </w:hyperlink>
            <w:r>
              <w:t xml:space="preserve"> to ensure the relevant </w:t>
            </w:r>
            <w:hyperlink r:id="rId663">
              <w:r>
                <w:rPr>
                  <w:color w:val="0000FF"/>
                  <w:u w:val="single"/>
                </w:rPr>
                <w:t>RMP</w:t>
              </w:r>
            </w:hyperlink>
            <w:r>
              <w:t>(s) is included in the correct portfolio</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C0F9ED" w14:textId="77777777" w:rsidR="0081258C" w:rsidRPr="008A123E" w:rsidRDefault="0081258C" w:rsidP="00C22712">
            <w:pPr>
              <w:widowControl w:val="0"/>
              <w:spacing w:after="0" w:line="276" w:lineRule="auto"/>
              <w:ind w:left="57"/>
              <w:rPr>
                <w:szCs w:val="22"/>
                <w:lang w:val="en-GB" w:eastAsia="en-US" w:bidi="ar-SA"/>
              </w:rPr>
            </w:pPr>
            <w:hyperlink r:id="rId664">
              <w:r>
                <w:rPr>
                  <w:color w:val="0000FF"/>
                  <w:u w:val="single"/>
                </w:rPr>
                <w:t>Gas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40CBBD" w14:textId="77777777" w:rsidR="0081258C" w:rsidRPr="008A123E" w:rsidRDefault="0081258C" w:rsidP="00C22712">
            <w:pPr>
              <w:widowControl w:val="0"/>
              <w:spacing w:after="0" w:line="276" w:lineRule="auto"/>
              <w:ind w:left="57"/>
              <w:rPr>
                <w:szCs w:val="22"/>
                <w:lang w:val="en-GB" w:eastAsia="en-US" w:bidi="ar-SA"/>
              </w:rPr>
            </w:pPr>
            <w:hyperlink r:id="rId665">
              <w:r>
                <w:rPr>
                  <w:color w:val="0000FF"/>
                  <w:u w:val="single"/>
                </w:rPr>
                <w:t>PPMIP</w:t>
              </w:r>
            </w:hyperlink>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D51F47" w14:textId="66014DE0" w:rsidR="0081258C" w:rsidRPr="008A123E" w:rsidRDefault="0081258C" w:rsidP="00C22712">
            <w:pPr>
              <w:widowControl w:val="0"/>
              <w:spacing w:after="0" w:line="276" w:lineRule="auto"/>
              <w:ind w:left="57"/>
              <w:rPr>
                <w:szCs w:val="22"/>
                <w:lang w:val="en-GB" w:eastAsia="en-US" w:bidi="ar-SA"/>
              </w:rPr>
            </w:pPr>
            <w:hyperlink r:id="rId666">
              <w:r>
                <w:rPr>
                  <w:color w:val="0000FF"/>
                  <w:u w:val="single"/>
                </w:rPr>
                <w:t>PP01</w:t>
              </w:r>
            </w:hyperlink>
            <w:r>
              <w:t xml:space="preserve"> - </w:t>
            </w:r>
            <w:hyperlink r:id="rId667" w:history="1">
              <w:r w:rsidRPr="00B032B9">
                <w:rPr>
                  <w:rStyle w:val="Hyperlink"/>
                  <w:color w:val="0000FF"/>
                </w:rPr>
                <w:t xml:space="preserve">New </w:t>
              </w:r>
              <w:r w:rsidRPr="00B032B9">
                <w:rPr>
                  <w:rStyle w:val="Hyperlink"/>
                  <w:color w:val="0000FF"/>
                </w:rPr>
                <w:t>P</w:t>
              </w:r>
              <w:r w:rsidRPr="00B032B9">
                <w:rPr>
                  <w:rStyle w:val="Hyperlink"/>
                  <w:color w:val="0000FF"/>
                </w:rPr>
                <w:t xml:space="preserve">repayment </w:t>
              </w:r>
              <w:r w:rsidR="005D4933" w:rsidRPr="00B032B9">
                <w:rPr>
                  <w:rStyle w:val="Hyperlink"/>
                  <w:color w:val="0000FF"/>
                </w:rPr>
                <w:t>Customer</w:t>
              </w:r>
            </w:hyperlink>
            <w:r>
              <w:t>; or </w:t>
            </w:r>
          </w:p>
          <w:p w14:paraId="091DA5F6" w14:textId="77777777" w:rsidR="0081258C" w:rsidRPr="008A123E" w:rsidRDefault="0081258C" w:rsidP="00C22712">
            <w:pPr>
              <w:widowControl w:val="0"/>
              <w:spacing w:after="0" w:line="276" w:lineRule="auto"/>
              <w:ind w:left="57"/>
              <w:rPr>
                <w:szCs w:val="22"/>
                <w:lang w:val="en-GB" w:eastAsia="en-US" w:bidi="ar-SA"/>
              </w:rPr>
            </w:pPr>
            <w:r>
              <w:t> </w:t>
            </w:r>
          </w:p>
          <w:p w14:paraId="51748690" w14:textId="26324703" w:rsidR="0081258C" w:rsidRPr="008A123E" w:rsidRDefault="0081258C" w:rsidP="00C22712">
            <w:pPr>
              <w:widowControl w:val="0"/>
              <w:spacing w:after="0" w:line="276" w:lineRule="auto"/>
              <w:ind w:left="57"/>
              <w:rPr>
                <w:szCs w:val="22"/>
                <w:lang w:val="en-GB" w:eastAsia="en-US" w:bidi="ar-SA"/>
              </w:rPr>
            </w:pPr>
            <w:hyperlink r:id="rId668">
              <w:r>
                <w:rPr>
                  <w:color w:val="0000FF"/>
                  <w:u w:val="single"/>
                </w:rPr>
                <w:t>PP09</w:t>
              </w:r>
            </w:hyperlink>
            <w:r>
              <w:t xml:space="preserve"> - </w:t>
            </w:r>
            <w:hyperlink r:id="rId669" w:history="1">
              <w:r w:rsidRPr="00B032B9">
                <w:rPr>
                  <w:rStyle w:val="Hyperlink"/>
                  <w:color w:val="0000FF"/>
                </w:rPr>
                <w:t xml:space="preserve">Removal of </w:t>
              </w:r>
              <w:r w:rsidR="00E67AB0" w:rsidRPr="00B032B9">
                <w:rPr>
                  <w:rStyle w:val="Hyperlink"/>
                  <w:color w:val="0000FF"/>
                </w:rPr>
                <w:t>Prepaymen</w:t>
              </w:r>
              <w:r w:rsidR="00E67AB0" w:rsidRPr="00B032B9">
                <w:rPr>
                  <w:rStyle w:val="Hyperlink"/>
                  <w:color w:val="0000FF"/>
                </w:rPr>
                <w:t>t</w:t>
              </w:r>
              <w:r w:rsidR="00E67AB0" w:rsidRPr="00B032B9">
                <w:rPr>
                  <w:rStyle w:val="Hyperlink"/>
                  <w:color w:val="0000FF"/>
                </w:rPr>
                <w:t xml:space="preserve"> Meter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5B24FD" w14:textId="77777777" w:rsidR="0081258C" w:rsidRPr="008A123E" w:rsidRDefault="0081258C" w:rsidP="00C22712">
            <w:pPr>
              <w:widowControl w:val="0"/>
              <w:spacing w:after="0" w:line="276" w:lineRule="auto"/>
              <w:ind w:left="57"/>
              <w:rPr>
                <w:szCs w:val="22"/>
                <w:lang w:val="en-GB" w:eastAsia="en-US" w:bidi="ar-SA"/>
              </w:rPr>
            </w:pPr>
            <w:r>
              <w:t>N/A</w:t>
            </w:r>
          </w:p>
        </w:tc>
      </w:tr>
      <w:tr w:rsidR="0081258C" w:rsidRPr="008A123E" w14:paraId="321AB658"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B44197" w14:textId="77777777" w:rsidR="0081258C" w:rsidRPr="008A123E" w:rsidRDefault="0081258C" w:rsidP="00C22712">
            <w:pPr>
              <w:widowControl w:val="0"/>
              <w:spacing w:after="0" w:line="276" w:lineRule="auto"/>
              <w:ind w:left="57"/>
              <w:rPr>
                <w:szCs w:val="22"/>
                <w:lang w:val="en-GB" w:eastAsia="en-US" w:bidi="ar-SA"/>
              </w:rPr>
            </w:pPr>
            <w:r>
              <w:t>8.2.3</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45384B" w14:textId="77777777" w:rsidR="0081258C" w:rsidRPr="008A123E" w:rsidRDefault="0081258C" w:rsidP="00C22712">
            <w:pPr>
              <w:widowControl w:val="0"/>
              <w:spacing w:after="0" w:line="276" w:lineRule="auto"/>
              <w:ind w:left="57"/>
              <w:rPr>
                <w:szCs w:val="22"/>
                <w:lang w:val="en-GB" w:eastAsia="en-US" w:bidi="ar-SA"/>
              </w:rPr>
            </w:pPr>
            <w:r>
              <w:t xml:space="preserve">Following receipt of a </w:t>
            </w:r>
            <w:hyperlink r:id="rId670">
              <w:r>
                <w:rPr>
                  <w:color w:val="0000FF"/>
                  <w:u w:val="single"/>
                </w:rPr>
                <w:t>PP01</w:t>
              </w:r>
            </w:hyperlink>
            <w:r>
              <w:t xml:space="preserve"> or </w:t>
            </w:r>
            <w:hyperlink r:id="rId671">
              <w:r>
                <w:rPr>
                  <w:color w:val="0000FF"/>
                  <w:u w:val="single"/>
                </w:rPr>
                <w:t>PP09</w:t>
              </w:r>
            </w:hyperlink>
            <w:r>
              <w:t xml:space="preserve"> in accordance with 8.2.2.</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8D4114" w14:textId="68572C57" w:rsidR="0081258C" w:rsidRPr="008A123E" w:rsidRDefault="00EC55DE" w:rsidP="00C22712">
            <w:pPr>
              <w:widowControl w:val="0"/>
              <w:spacing w:after="0" w:line="276" w:lineRule="auto"/>
              <w:ind w:left="57"/>
              <w:rPr>
                <w:szCs w:val="22"/>
                <w:lang w:val="en-GB" w:eastAsia="en-US" w:bidi="ar-SA"/>
              </w:rPr>
            </w:pPr>
            <w:r w:rsidRPr="00B032B9">
              <w:lastRenderedPageBreak/>
              <w:t>Release</w:t>
            </w:r>
            <w:r w:rsidR="0081258C">
              <w:t xml:space="preserve"> all associated </w:t>
            </w:r>
            <w:hyperlink r:id="rId672">
              <w:r w:rsidR="0081258C">
                <w:rPr>
                  <w:color w:val="0000FF"/>
                  <w:u w:val="single"/>
                </w:rPr>
                <w:t xml:space="preserve">Unallocated </w:t>
              </w:r>
              <w:r w:rsidR="0081258C">
                <w:rPr>
                  <w:color w:val="0000FF"/>
                  <w:u w:val="single"/>
                </w:rPr>
                <w:lastRenderedPageBreak/>
                <w:t>Transaction</w:t>
              </w:r>
            </w:hyperlink>
            <w:r w:rsidR="0081258C">
              <w:t xml:space="preserve">s to the </w:t>
            </w:r>
            <w:hyperlink r:id="rId673">
              <w:r w:rsidR="0081258C">
                <w:rPr>
                  <w:color w:val="0000FF"/>
                  <w:u w:val="single"/>
                </w:rPr>
                <w:t>Registered Supplier</w:t>
              </w:r>
            </w:hyperlink>
            <w:r w:rsidR="0081258C">
              <w:t>.</w:t>
            </w:r>
          </w:p>
          <w:p w14:paraId="29068012" w14:textId="77777777" w:rsidR="0081258C" w:rsidRPr="008A123E" w:rsidRDefault="0081258C" w:rsidP="00C22712">
            <w:pPr>
              <w:widowControl w:val="0"/>
              <w:spacing w:after="0" w:line="276" w:lineRule="auto"/>
              <w:ind w:left="57"/>
              <w:rPr>
                <w:szCs w:val="22"/>
                <w:lang w:val="en-GB" w:eastAsia="en-US" w:bidi="ar-SA"/>
              </w:rPr>
            </w:pPr>
            <w:r>
              <w:t> </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6C0A47" w14:textId="77777777" w:rsidR="0081258C" w:rsidRPr="008A123E" w:rsidRDefault="0081258C" w:rsidP="00C22712">
            <w:pPr>
              <w:widowControl w:val="0"/>
              <w:spacing w:after="0" w:line="276" w:lineRule="auto"/>
              <w:ind w:left="57"/>
              <w:rPr>
                <w:szCs w:val="22"/>
                <w:lang w:val="en-GB" w:eastAsia="en-US" w:bidi="ar-SA"/>
              </w:rPr>
            </w:pPr>
            <w:hyperlink r:id="rId674">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D33A88" w14:textId="77777777" w:rsidR="0081258C" w:rsidRPr="008A123E" w:rsidRDefault="0081258C" w:rsidP="00C22712">
            <w:pPr>
              <w:widowControl w:val="0"/>
              <w:spacing w:after="0" w:line="276" w:lineRule="auto"/>
              <w:ind w:left="57"/>
              <w:rPr>
                <w:szCs w:val="22"/>
                <w:lang w:val="en-GB" w:eastAsia="en-US" w:bidi="ar-SA"/>
              </w:rPr>
            </w:pPr>
            <w:hyperlink r:id="rId675">
              <w:r>
                <w:rPr>
                  <w:color w:val="0000FF"/>
                  <w:u w:val="single"/>
                </w:rPr>
                <w:t xml:space="preserve">Gas </w:t>
              </w:r>
              <w:r>
                <w:rPr>
                  <w:color w:val="0000FF"/>
                  <w:u w:val="single"/>
                </w:rPr>
                <w:lastRenderedPageBreak/>
                <w:t>Supplier</w:t>
              </w:r>
            </w:hyperlink>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794D40" w14:textId="77777777" w:rsidR="0081258C" w:rsidRPr="008A123E" w:rsidRDefault="0081258C" w:rsidP="00C22712">
            <w:pPr>
              <w:widowControl w:val="0"/>
              <w:spacing w:after="0" w:line="276" w:lineRule="auto"/>
              <w:ind w:left="57"/>
              <w:rPr>
                <w:szCs w:val="22"/>
                <w:lang w:val="en-GB" w:eastAsia="en-US" w:bidi="ar-SA"/>
              </w:rPr>
            </w:pPr>
            <w:r>
              <w:lastRenderedPageBreak/>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53B90" w14:textId="77777777" w:rsidR="0081258C" w:rsidRPr="008A123E" w:rsidRDefault="0081258C" w:rsidP="00C22712">
            <w:pPr>
              <w:widowControl w:val="0"/>
              <w:spacing w:after="0" w:line="276" w:lineRule="auto"/>
              <w:ind w:left="57"/>
              <w:rPr>
                <w:szCs w:val="22"/>
                <w:lang w:val="en-GB" w:eastAsia="en-US" w:bidi="ar-SA"/>
              </w:rPr>
            </w:pPr>
            <w:r>
              <w:t xml:space="preserve">Not </w:t>
            </w:r>
            <w:r>
              <w:lastRenderedPageBreak/>
              <w:t>defined</w:t>
            </w:r>
          </w:p>
        </w:tc>
      </w:tr>
      <w:tr w:rsidR="0081258C" w:rsidRPr="008A123E" w14:paraId="41BEE7A3" w14:textId="77777777" w:rsidTr="00C22712">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D20CD4" w14:textId="77777777" w:rsidR="0081258C" w:rsidRPr="008A123E" w:rsidRDefault="0081258C" w:rsidP="00C22712">
            <w:pPr>
              <w:widowControl w:val="0"/>
              <w:spacing w:after="0" w:line="276" w:lineRule="auto"/>
              <w:ind w:left="57"/>
              <w:rPr>
                <w:szCs w:val="22"/>
                <w:lang w:val="en-GB" w:eastAsia="en-US" w:bidi="ar-SA"/>
              </w:rPr>
            </w:pPr>
            <w:r>
              <w:lastRenderedPageBreak/>
              <w:t>8.2.4</w:t>
            </w:r>
          </w:p>
        </w:tc>
        <w:tc>
          <w:tcPr>
            <w:tcW w:w="24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43026D" w14:textId="77777777" w:rsidR="0081258C" w:rsidRPr="008A123E" w:rsidRDefault="0081258C" w:rsidP="00C22712">
            <w:pPr>
              <w:widowControl w:val="0"/>
              <w:spacing w:after="0" w:line="276" w:lineRule="auto"/>
              <w:ind w:left="57"/>
              <w:rPr>
                <w:szCs w:val="22"/>
                <w:lang w:val="en-GB" w:eastAsia="en-US" w:bidi="ar-SA"/>
              </w:rPr>
            </w:pPr>
            <w:r>
              <w:t>Following 8.2.3.</w:t>
            </w:r>
          </w:p>
        </w:tc>
        <w:tc>
          <w:tcPr>
            <w:tcW w:w="39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C0C82A" w14:textId="77777777" w:rsidR="0081258C" w:rsidRPr="008A123E" w:rsidRDefault="0081258C" w:rsidP="00C22712">
            <w:pPr>
              <w:widowControl w:val="0"/>
              <w:spacing w:after="0" w:line="276" w:lineRule="auto"/>
              <w:ind w:left="57"/>
              <w:rPr>
                <w:szCs w:val="22"/>
                <w:lang w:val="en-GB" w:eastAsia="en-US" w:bidi="ar-SA"/>
              </w:rPr>
            </w:pPr>
            <w:r>
              <w:t xml:space="preserve">Allocate transactions to the relevant </w:t>
            </w:r>
            <w:hyperlink r:id="rId676">
              <w:r>
                <w:rPr>
                  <w:color w:val="0000FF"/>
                  <w:u w:val="single"/>
                </w:rPr>
                <w:t>Electricity Supplier</w:t>
              </w:r>
            </w:hyperlink>
            <w:r>
              <w:t>.</w:t>
            </w:r>
          </w:p>
        </w:tc>
        <w:tc>
          <w:tcPr>
            <w:tcW w:w="14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CBF8C8" w14:textId="77777777" w:rsidR="0081258C" w:rsidRPr="008A123E" w:rsidRDefault="0081258C" w:rsidP="00C22712">
            <w:pPr>
              <w:widowControl w:val="0"/>
              <w:spacing w:after="0" w:line="276" w:lineRule="auto"/>
              <w:ind w:left="57"/>
              <w:rPr>
                <w:szCs w:val="22"/>
                <w:lang w:val="en-GB" w:eastAsia="en-US" w:bidi="ar-SA"/>
              </w:rPr>
            </w:pPr>
            <w:hyperlink r:id="rId677">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13DE82" w14:textId="77777777" w:rsidR="0081258C" w:rsidRPr="008A123E" w:rsidRDefault="0081258C" w:rsidP="00C22712">
            <w:pPr>
              <w:widowControl w:val="0"/>
              <w:spacing w:after="0" w:line="276" w:lineRule="auto"/>
              <w:ind w:left="57"/>
              <w:rPr>
                <w:szCs w:val="22"/>
                <w:lang w:val="en-GB" w:eastAsia="en-US" w:bidi="ar-SA"/>
              </w:rPr>
            </w:pPr>
            <w:hyperlink r:id="rId678">
              <w:r>
                <w:rPr>
                  <w:color w:val="0000FF"/>
                  <w:u w:val="single"/>
                </w:rPr>
                <w:t>Electricity Supplier</w:t>
              </w:r>
            </w:hyperlink>
          </w:p>
        </w:tc>
        <w:tc>
          <w:tcPr>
            <w:tcW w:w="311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4BF080" w14:textId="77777777" w:rsidR="0081258C" w:rsidRPr="008A123E" w:rsidRDefault="0081258C" w:rsidP="00C22712">
            <w:pPr>
              <w:widowControl w:val="0"/>
              <w:spacing w:after="0" w:line="276" w:lineRule="auto"/>
              <w:ind w:left="57"/>
              <w:rPr>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563F16" w14:textId="77777777" w:rsidR="0081258C" w:rsidRPr="008A123E" w:rsidRDefault="0081258C" w:rsidP="00C22712">
            <w:pPr>
              <w:widowControl w:val="0"/>
              <w:spacing w:after="0" w:line="276" w:lineRule="auto"/>
              <w:ind w:left="57"/>
              <w:rPr>
                <w:szCs w:val="22"/>
                <w:lang w:val="en-GB" w:eastAsia="en-US" w:bidi="ar-SA"/>
              </w:rPr>
            </w:pPr>
            <w:r>
              <w:t>Not defined</w:t>
            </w:r>
          </w:p>
        </w:tc>
      </w:tr>
    </w:tbl>
    <w:p w14:paraId="53C93E58" w14:textId="77777777" w:rsidR="0081258C" w:rsidRDefault="0081258C"/>
    <w:p w14:paraId="6A69968D" w14:textId="77777777" w:rsidR="0081258C" w:rsidRDefault="0081258C">
      <w:pPr>
        <w:pStyle w:val="ScheduleSectionL2"/>
        <w:widowControl w:val="0"/>
        <w:spacing w:after="320"/>
      </w:pPr>
      <w:r>
        <w:t xml:space="preserve">Where transactions remain unallocated, the </w:t>
      </w:r>
      <w:hyperlink r:id="rId679">
        <w:r>
          <w:rPr>
            <w:color w:val="0000FF"/>
            <w:u w:val="single"/>
          </w:rPr>
          <w:t>PPMIP</w:t>
        </w:r>
      </w:hyperlink>
      <w:r>
        <w:t xml:space="preserve"> shall continue to hold </w:t>
      </w:r>
      <w:hyperlink r:id="rId680">
        <w:r>
          <w:rPr>
            <w:color w:val="0000FF"/>
            <w:u w:val="single"/>
          </w:rPr>
          <w:t>Unallocated Transaction</w:t>
        </w:r>
      </w:hyperlink>
      <w:r>
        <w:t xml:space="preserve">s, the </w:t>
      </w:r>
      <w:hyperlink r:id="rId681">
        <w:r>
          <w:rPr>
            <w:color w:val="0000FF"/>
            <w:u w:val="single"/>
          </w:rPr>
          <w:t>PPMIP</w:t>
        </w:r>
      </w:hyperlink>
      <w:r>
        <w:t xml:space="preserve"> shall securely retain the transaction information and money. A reconciliation of the remaining funds will be carried out in accordance with Paragraph 10.</w:t>
      </w:r>
    </w:p>
    <w:p w14:paraId="6FC17E3B" w14:textId="77777777" w:rsidR="0081258C" w:rsidRDefault="0081258C">
      <w:pPr>
        <w:widowControl w:val="0"/>
        <w:spacing w:after="320" w:line="276" w:lineRule="auto"/>
        <w:ind w:left="800"/>
      </w:pPr>
      <w:r>
        <w:rPr>
          <w:b/>
          <w:sz w:val="24"/>
        </w:rPr>
        <w:t xml:space="preserve">Cash, </w:t>
      </w:r>
      <w:hyperlink r:id="rId682">
        <w:r>
          <w:rPr>
            <w:b/>
            <w:color w:val="0000FF"/>
            <w:sz w:val="24"/>
            <w:u w:val="single"/>
          </w:rPr>
          <w:t>Meter</w:t>
        </w:r>
      </w:hyperlink>
      <w:r>
        <w:rPr>
          <w:b/>
          <w:sz w:val="24"/>
        </w:rPr>
        <w:t xml:space="preserve"> and Debt Files</w:t>
      </w:r>
    </w:p>
    <w:p w14:paraId="6D14838F" w14:textId="77777777" w:rsidR="0081258C" w:rsidRDefault="0081258C">
      <w:pPr>
        <w:pStyle w:val="ScheduleSectionL2"/>
        <w:widowControl w:val="0"/>
        <w:spacing w:after="320"/>
      </w:pPr>
      <w:r>
        <w:t xml:space="preserve">Cash, meter and debt files will be sent to the relevant </w:t>
      </w:r>
      <w:hyperlink r:id="rId683">
        <w:r>
          <w:rPr>
            <w:color w:val="0000FF"/>
            <w:u w:val="single"/>
          </w:rPr>
          <w:t>Gas Supplier</w:t>
        </w:r>
      </w:hyperlink>
      <w:r>
        <w:t xml:space="preserve"> in a bilaterally agreed format every </w:t>
      </w:r>
      <w:hyperlink r:id="rId684">
        <w:r>
          <w:rPr>
            <w:color w:val="0000FF"/>
            <w:u w:val="single"/>
          </w:rPr>
          <w:t>Working Day</w:t>
        </w:r>
      </w:hyperlink>
      <w:r>
        <w:t xml:space="preserve">. Files shall be sent via a virtual private network or another secure format (zipped and password protected). The </w:t>
      </w:r>
      <w:hyperlink r:id="rId685">
        <w:r>
          <w:rPr>
            <w:color w:val="0000FF"/>
            <w:u w:val="single"/>
          </w:rPr>
          <w:t>PPMIP</w:t>
        </w:r>
      </w:hyperlink>
      <w:r>
        <w:t xml:space="preserve"> shall inform the </w:t>
      </w:r>
      <w:hyperlink r:id="rId686">
        <w:r>
          <w:rPr>
            <w:color w:val="0000FF"/>
            <w:u w:val="single"/>
          </w:rPr>
          <w:t>Gas Supplier</w:t>
        </w:r>
      </w:hyperlink>
      <w:r>
        <w:t xml:space="preserve">s by 12:00 (noon) of any failure relating to this process, and (where possible) the estimated resolution timescales. Where the </w:t>
      </w:r>
      <w:hyperlink r:id="rId687">
        <w:r>
          <w:rPr>
            <w:color w:val="0000FF"/>
            <w:u w:val="single"/>
          </w:rPr>
          <w:t>PPMIP</w:t>
        </w:r>
      </w:hyperlink>
      <w:r>
        <w:t xml:space="preserve"> sends these files for </w:t>
      </w:r>
      <w:hyperlink r:id="rId688">
        <w:r>
          <w:rPr>
            <w:color w:val="0000FF"/>
            <w:u w:val="single"/>
          </w:rPr>
          <w:t>Consumer</w:t>
        </w:r>
      </w:hyperlink>
      <w:r>
        <w:t xml:space="preserve">s with in home vending units then the </w:t>
      </w:r>
      <w:hyperlink r:id="rId689">
        <w:r>
          <w:rPr>
            <w:color w:val="0000FF"/>
            <w:u w:val="single"/>
          </w:rPr>
          <w:t>PPMIP</w:t>
        </w:r>
      </w:hyperlink>
      <w:r>
        <w:t xml:space="preserve"> shall ensure settlement is made to the correct </w:t>
      </w:r>
      <w:hyperlink r:id="rId690">
        <w:r>
          <w:rPr>
            <w:color w:val="0000FF"/>
            <w:u w:val="single"/>
          </w:rPr>
          <w:t>Gas Supplier</w:t>
        </w:r>
      </w:hyperlink>
      <w:r>
        <w:t>.</w:t>
      </w:r>
    </w:p>
    <w:p w14:paraId="4707F4F8" w14:textId="77777777" w:rsidR="0081258C" w:rsidRDefault="0081258C">
      <w:pPr>
        <w:widowControl w:val="0"/>
        <w:spacing w:after="320" w:line="276" w:lineRule="auto"/>
      </w:pPr>
      <w:r>
        <w:t xml:space="preserve">Standard </w:t>
      </w:r>
      <w:hyperlink r:id="rId691">
        <w:r>
          <w:rPr>
            <w:color w:val="0000FF"/>
            <w:u w:val="single"/>
          </w:rPr>
          <w:t>Prepayment Meter</w:t>
        </w:r>
      </w:hyperlink>
      <w:r>
        <w:t> Transaction Data</w:t>
      </w:r>
    </w:p>
    <w:p w14:paraId="174D96DA" w14:textId="4D1D607F" w:rsidR="0081258C" w:rsidRDefault="0081258C">
      <w:pPr>
        <w:pStyle w:val="ScheduleSectionL2"/>
        <w:widowControl w:val="0"/>
        <w:spacing w:after="320"/>
      </w:pPr>
      <w:r>
        <w:t xml:space="preserve">Each </w:t>
      </w:r>
      <w:hyperlink r:id="rId692">
        <w:r>
          <w:rPr>
            <w:color w:val="0000FF"/>
            <w:u w:val="single"/>
          </w:rPr>
          <w:t>Gas Supplier</w:t>
        </w:r>
      </w:hyperlink>
      <w:r>
        <w:t xml:space="preserve"> shall ensure that, in relation to a </w:t>
      </w:r>
      <w:hyperlink r:id="rId693">
        <w:r>
          <w:rPr>
            <w:color w:val="0000FF"/>
            <w:u w:val="single"/>
          </w:rPr>
          <w:t>Consumer</w:t>
        </w:r>
      </w:hyperlink>
      <w:r>
        <w:t xml:space="preserve"> making an advance payment, the </w:t>
      </w:r>
      <w:hyperlink r:id="rId694">
        <w:r>
          <w:rPr>
            <w:color w:val="0000FF"/>
            <w:u w:val="single"/>
          </w:rPr>
          <w:t>Prepayment Meter</w:t>
        </w:r>
      </w:hyperlink>
      <w:r>
        <w:t xml:space="preserve"> at each </w:t>
      </w:r>
      <w:hyperlink r:id="rId695">
        <w:r>
          <w:rPr>
            <w:color w:val="0000FF"/>
            <w:u w:val="single"/>
          </w:rPr>
          <w:t>RMP</w:t>
        </w:r>
      </w:hyperlink>
      <w:r>
        <w:t xml:space="preserve"> for which it is the </w:t>
      </w:r>
      <w:hyperlink r:id="rId696">
        <w:r>
          <w:rPr>
            <w:color w:val="0000FF"/>
            <w:u w:val="single"/>
          </w:rPr>
          <w:t>Registered Supplier</w:t>
        </w:r>
      </w:hyperlink>
      <w:r>
        <w:t xml:space="preserve"> is capable of returning the below set of </w:t>
      </w:r>
      <w:hyperlink r:id="rId697">
        <w:r>
          <w:rPr>
            <w:color w:val="0000FF"/>
            <w:u w:val="single"/>
          </w:rPr>
          <w:t>Standard Transaction Data Item</w:t>
        </w:r>
      </w:hyperlink>
      <w:r>
        <w:t>s</w:t>
      </w:r>
      <w:r w:rsidR="00EC55DE">
        <w:rPr>
          <w:vertAlign w:val="superscript"/>
        </w:rPr>
        <w:t>8</w:t>
      </w:r>
      <w:r>
        <w:t xml:space="preserve"> to the </w:t>
      </w:r>
      <w:hyperlink r:id="rId698">
        <w:r>
          <w:rPr>
            <w:color w:val="0000FF"/>
            <w:u w:val="single"/>
          </w:rPr>
          <w:t>Gas Supplier</w:t>
        </w:r>
      </w:hyperlink>
      <w:r>
        <w:t xml:space="preserve"> via the </w:t>
      </w:r>
      <w:hyperlink r:id="rId699">
        <w:r>
          <w:rPr>
            <w:color w:val="0000FF"/>
            <w:u w:val="single"/>
          </w:rPr>
          <w:t>PPMIP</w:t>
        </w:r>
      </w:hyperlink>
      <w:r>
        <w:t>:</w:t>
      </w:r>
    </w:p>
    <w:p w14:paraId="16A0EAFC" w14:textId="77777777" w:rsidR="0081258C" w:rsidRDefault="0081258C" w:rsidP="00096CF6">
      <w:pPr>
        <w:pStyle w:val="Footnote"/>
        <w:widowControl w:val="0"/>
        <w:numPr>
          <w:ilvl w:val="0"/>
          <w:numId w:val="8"/>
        </w:numPr>
        <w:spacing w:after="320" w:line="276" w:lineRule="auto"/>
        <w:ind w:left="1159"/>
      </w:pPr>
      <w:r>
        <w:t xml:space="preserve">The </w:t>
      </w:r>
      <w:hyperlink r:id="rId700">
        <w:r>
          <w:rPr>
            <w:color w:val="0000FF"/>
            <w:u w:val="single"/>
          </w:rPr>
          <w:t>Standard Transaction Data Item</w:t>
        </w:r>
      </w:hyperlink>
      <w:r>
        <w:t xml:space="preserve">s listed above have been provided based on a separate industry change required by the </w:t>
      </w:r>
      <w:hyperlink r:id="rId701">
        <w:r>
          <w:rPr>
            <w:color w:val="0000FF"/>
            <w:u w:val="single"/>
          </w:rPr>
          <w:t>PPMIP</w:t>
        </w:r>
      </w:hyperlink>
      <w:r>
        <w:t xml:space="preserve"> and Network Service Providers.</w:t>
      </w:r>
    </w:p>
    <w:p w14:paraId="36638B75" w14:textId="77777777" w:rsidR="0081258C" w:rsidRDefault="0081258C" w:rsidP="00096CF6">
      <w:pPr>
        <w:pStyle w:val="ScheduleSectionL3"/>
        <w:widowControl w:val="0"/>
        <w:numPr>
          <w:ilvl w:val="2"/>
          <w:numId w:val="2"/>
        </w:numPr>
        <w:spacing w:after="320"/>
      </w:pPr>
      <w:r>
        <w:t>active credit;</w:t>
      </w:r>
    </w:p>
    <w:p w14:paraId="23E9CD0A" w14:textId="77777777" w:rsidR="0081258C" w:rsidRDefault="0081258C" w:rsidP="00096CF6">
      <w:pPr>
        <w:pStyle w:val="ScheduleSectionL3"/>
        <w:widowControl w:val="0"/>
        <w:numPr>
          <w:ilvl w:val="2"/>
          <w:numId w:val="2"/>
        </w:numPr>
        <w:spacing w:after="320"/>
      </w:pPr>
      <w:r>
        <w:t>billing cycle;</w:t>
      </w:r>
    </w:p>
    <w:p w14:paraId="5B6BC1B0" w14:textId="77777777" w:rsidR="0081258C" w:rsidRDefault="0081258C" w:rsidP="00096CF6">
      <w:pPr>
        <w:pStyle w:val="ScheduleSectionL3"/>
        <w:widowControl w:val="0"/>
        <w:numPr>
          <w:ilvl w:val="2"/>
          <w:numId w:val="2"/>
        </w:numPr>
        <w:spacing w:after="320"/>
      </w:pPr>
      <w:r>
        <w:lastRenderedPageBreak/>
        <w:t>CV code;</w:t>
      </w:r>
    </w:p>
    <w:p w14:paraId="4FF25A99" w14:textId="77777777" w:rsidR="0081258C" w:rsidRDefault="0081258C" w:rsidP="00096CF6">
      <w:pPr>
        <w:pStyle w:val="ScheduleSectionL3"/>
        <w:widowControl w:val="0"/>
        <w:numPr>
          <w:ilvl w:val="2"/>
          <w:numId w:val="2"/>
        </w:numPr>
        <w:spacing w:after="320"/>
      </w:pPr>
      <w:r>
        <w:t xml:space="preserve">debt information including the amount of debt held on the </w:t>
      </w:r>
      <w:hyperlink r:id="rId702">
        <w:r>
          <w:rPr>
            <w:color w:val="0000FF"/>
            <w:u w:val="single"/>
          </w:rPr>
          <w:t>Prepayment Meter</w:t>
        </w:r>
      </w:hyperlink>
      <w:r>
        <w:t xml:space="preserve">, the weekly recovery rate as agreed with the </w:t>
      </w:r>
      <w:hyperlink r:id="rId703">
        <w:r>
          <w:rPr>
            <w:color w:val="0000FF"/>
            <w:u w:val="single"/>
          </w:rPr>
          <w:t>Consumer</w:t>
        </w:r>
      </w:hyperlink>
      <w:r>
        <w:t xml:space="preserve">, and the gas debt recovery rate and non-gas debt recovery rate as agreed with the </w:t>
      </w:r>
      <w:hyperlink r:id="rId704">
        <w:r>
          <w:rPr>
            <w:color w:val="0000FF"/>
            <w:u w:val="single"/>
          </w:rPr>
          <w:t>Consumer</w:t>
        </w:r>
      </w:hyperlink>
      <w:r>
        <w:t>;</w:t>
      </w:r>
    </w:p>
    <w:p w14:paraId="1F8A7B5F" w14:textId="77777777" w:rsidR="0081258C" w:rsidRDefault="0081258C" w:rsidP="00096CF6">
      <w:pPr>
        <w:pStyle w:val="ScheduleSectionL3"/>
        <w:widowControl w:val="0"/>
        <w:numPr>
          <w:ilvl w:val="2"/>
          <w:numId w:val="2"/>
        </w:numPr>
        <w:spacing w:after="320"/>
      </w:pPr>
      <w:r>
        <w:t>emergency credit provision;</w:t>
      </w:r>
    </w:p>
    <w:p w14:paraId="1EABB28C" w14:textId="77777777" w:rsidR="0081258C" w:rsidRDefault="0081258C" w:rsidP="00096CF6">
      <w:pPr>
        <w:pStyle w:val="ScheduleSectionL3"/>
        <w:widowControl w:val="0"/>
        <w:numPr>
          <w:ilvl w:val="2"/>
          <w:numId w:val="2"/>
        </w:numPr>
        <w:spacing w:after="320"/>
      </w:pPr>
      <w:r>
        <w:t>emergency credit threshold;</w:t>
      </w:r>
    </w:p>
    <w:p w14:paraId="3BED5FD4" w14:textId="77777777" w:rsidR="0081258C" w:rsidRDefault="0081258C" w:rsidP="00096CF6">
      <w:pPr>
        <w:pStyle w:val="ScheduleSectionL3"/>
        <w:widowControl w:val="0"/>
        <w:numPr>
          <w:ilvl w:val="2"/>
          <w:numId w:val="2"/>
        </w:numPr>
        <w:spacing w:after="320"/>
      </w:pPr>
      <w:r>
        <w:t>fault enable;</w:t>
      </w:r>
    </w:p>
    <w:p w14:paraId="1C821FFC" w14:textId="77777777" w:rsidR="0081258C" w:rsidRDefault="0081258C" w:rsidP="00096CF6">
      <w:pPr>
        <w:pStyle w:val="ScheduleSectionL3"/>
        <w:widowControl w:val="0"/>
        <w:numPr>
          <w:ilvl w:val="2"/>
          <w:numId w:val="2"/>
        </w:numPr>
        <w:spacing w:after="320"/>
      </w:pPr>
      <w:r>
        <w:t>gas allocation rate;</w:t>
      </w:r>
    </w:p>
    <w:p w14:paraId="4711C377" w14:textId="77777777" w:rsidR="0081258C" w:rsidRDefault="0081258C" w:rsidP="00096CF6">
      <w:pPr>
        <w:pStyle w:val="ScheduleSectionL3"/>
        <w:widowControl w:val="0"/>
        <w:numPr>
          <w:ilvl w:val="2"/>
          <w:numId w:val="2"/>
        </w:numPr>
        <w:spacing w:after="320"/>
      </w:pPr>
      <w:r>
        <w:t>prepaid credit;</w:t>
      </w:r>
    </w:p>
    <w:p w14:paraId="0F84798F" w14:textId="77777777" w:rsidR="0081258C" w:rsidRDefault="0081258C" w:rsidP="00096CF6">
      <w:pPr>
        <w:pStyle w:val="ScheduleSectionL3"/>
        <w:widowControl w:val="0"/>
        <w:numPr>
          <w:ilvl w:val="2"/>
          <w:numId w:val="2"/>
        </w:numPr>
        <w:spacing w:after="320"/>
      </w:pPr>
      <w:hyperlink r:id="rId705">
        <w:r>
          <w:rPr>
            <w:color w:val="0000FF"/>
            <w:u w:val="single"/>
          </w:rPr>
          <w:t>Tariff Code</w:t>
        </w:r>
      </w:hyperlink>
      <w:r>
        <w:t xml:space="preserve"> and the page of that </w:t>
      </w:r>
      <w:hyperlink r:id="rId706">
        <w:r>
          <w:rPr>
            <w:color w:val="0000FF"/>
            <w:u w:val="single"/>
          </w:rPr>
          <w:t>Tariff Code</w:t>
        </w:r>
      </w:hyperlink>
      <w:r>
        <w:t>; and</w:t>
      </w:r>
    </w:p>
    <w:p w14:paraId="683827CE" w14:textId="77777777" w:rsidR="0081258C" w:rsidRDefault="0081258C" w:rsidP="00096CF6">
      <w:pPr>
        <w:pStyle w:val="ScheduleSectionL3"/>
        <w:widowControl w:val="0"/>
        <w:numPr>
          <w:ilvl w:val="2"/>
          <w:numId w:val="2"/>
        </w:numPr>
        <w:spacing w:after="320"/>
      </w:pPr>
      <w:r>
        <w:t>transaction value.</w:t>
      </w:r>
    </w:p>
    <w:p w14:paraId="4D5C0744" w14:textId="77777777" w:rsidR="0081258C" w:rsidRDefault="0081258C">
      <w:pPr>
        <w:pStyle w:val="ScheduleSectionL2"/>
        <w:widowControl w:val="0"/>
        <w:spacing w:after="320"/>
      </w:pPr>
      <w:r>
        <w:t xml:space="preserve">Each </w:t>
      </w:r>
      <w:hyperlink r:id="rId707">
        <w:r>
          <w:rPr>
            <w:color w:val="0000FF"/>
            <w:u w:val="single"/>
          </w:rPr>
          <w:t>Gas Supplier</w:t>
        </w:r>
      </w:hyperlink>
      <w:r>
        <w:t xml:space="preserve"> shall use the information returned to it in the </w:t>
      </w:r>
      <w:hyperlink r:id="rId708">
        <w:r>
          <w:rPr>
            <w:color w:val="0000FF"/>
            <w:u w:val="single"/>
          </w:rPr>
          <w:t>Standard Transaction Data Item</w:t>
        </w:r>
      </w:hyperlink>
      <w:r>
        <w:t>s to ensure that the data is correct and corresponds with its internal systems.</w:t>
      </w:r>
    </w:p>
    <w:p w14:paraId="5E8F9817" w14:textId="77777777" w:rsidR="0081258C" w:rsidRDefault="0081258C">
      <w:pPr>
        <w:pStyle w:val="ScheduleSectionL2"/>
        <w:widowControl w:val="0"/>
        <w:spacing w:after="320"/>
      </w:pPr>
      <w:r>
        <w:t xml:space="preserve">Discrepancies between the information returned in the </w:t>
      </w:r>
      <w:hyperlink r:id="rId709">
        <w:r>
          <w:rPr>
            <w:color w:val="0000FF"/>
            <w:u w:val="single"/>
          </w:rPr>
          <w:t>Standard Transaction Data Item</w:t>
        </w:r>
      </w:hyperlink>
      <w:r>
        <w:t xml:space="preserve">s and the information in </w:t>
      </w:r>
      <w:hyperlink r:id="rId710">
        <w:r>
          <w:rPr>
            <w:color w:val="0000FF"/>
            <w:u w:val="single"/>
          </w:rPr>
          <w:t>Gas Supplier</w:t>
        </w:r>
      </w:hyperlink>
      <w:r>
        <w:t>s’ internal systems can be corrected via the mechanisms set out in Paragraph 5. </w:t>
      </w:r>
    </w:p>
    <w:p w14:paraId="45CA82C5" w14:textId="77777777" w:rsidR="0081258C" w:rsidRDefault="0081258C">
      <w:pPr>
        <w:widowControl w:val="0"/>
        <w:spacing w:after="320" w:line="276" w:lineRule="auto"/>
        <w:ind w:left="800"/>
      </w:pPr>
      <w:hyperlink r:id="rId711">
        <w:r>
          <w:rPr>
            <w:b/>
            <w:color w:val="0000FF"/>
            <w:sz w:val="24"/>
            <w:u w:val="single"/>
          </w:rPr>
          <w:t>Calorific Value</w:t>
        </w:r>
      </w:hyperlink>
      <w:r>
        <w:rPr>
          <w:sz w:val="24"/>
        </w:rPr>
        <w:t xml:space="preserve"> </w:t>
      </w:r>
      <w:hyperlink r:id="rId712">
        <w:r>
          <w:rPr>
            <w:b/>
            <w:color w:val="0000FF"/>
            <w:sz w:val="24"/>
            <w:u w:val="single"/>
          </w:rPr>
          <w:t>Code</w:t>
        </w:r>
      </w:hyperlink>
    </w:p>
    <w:p w14:paraId="0507A64C" w14:textId="77777777" w:rsidR="0081258C" w:rsidRDefault="0081258C">
      <w:pPr>
        <w:pStyle w:val="ScheduleSectionL2"/>
        <w:widowControl w:val="0"/>
        <w:spacing w:after="320"/>
      </w:pPr>
      <w:r>
        <w:t xml:space="preserve">Each </w:t>
      </w:r>
      <w:hyperlink r:id="rId713">
        <w:r>
          <w:rPr>
            <w:color w:val="0000FF"/>
            <w:u w:val="single"/>
          </w:rPr>
          <w:t>Gas Supplier</w:t>
        </w:r>
      </w:hyperlink>
      <w:r>
        <w:t xml:space="preserve"> shall ensure that the </w:t>
      </w:r>
      <w:hyperlink r:id="rId714">
        <w:r>
          <w:rPr>
            <w:color w:val="0000FF"/>
            <w:u w:val="single"/>
          </w:rPr>
          <w:t>Calorific Value</w:t>
        </w:r>
      </w:hyperlink>
      <w:r>
        <w:t xml:space="preserve"> code used to calculate each of its </w:t>
      </w:r>
      <w:hyperlink r:id="rId715">
        <w:r>
          <w:rPr>
            <w:color w:val="0000FF"/>
            <w:u w:val="single"/>
          </w:rPr>
          <w:t>Consumer</w:t>
        </w:r>
      </w:hyperlink>
      <w:r>
        <w:t xml:space="preserve">'s charges is the correct value for the </w:t>
      </w:r>
      <w:hyperlink r:id="rId716">
        <w:r>
          <w:rPr>
            <w:color w:val="0000FF"/>
            <w:u w:val="single"/>
          </w:rPr>
          <w:t>Consumer</w:t>
        </w:r>
      </w:hyperlink>
      <w:r>
        <w:t xml:space="preserve">'s Local Distribution Zone. The </w:t>
      </w:r>
      <w:hyperlink r:id="rId717">
        <w:r>
          <w:rPr>
            <w:color w:val="0000FF"/>
            <w:u w:val="single"/>
          </w:rPr>
          <w:t>Calorific Value</w:t>
        </w:r>
      </w:hyperlink>
      <w:r>
        <w:t xml:space="preserve"> code initially allocated may be derived from the address post code, and </w:t>
      </w:r>
      <w:r>
        <w:lastRenderedPageBreak/>
        <w:t>this may not map to the correct Local Distribution Zone.</w:t>
      </w:r>
    </w:p>
    <w:p w14:paraId="11836636" w14:textId="77777777" w:rsidR="0081258C" w:rsidRDefault="0081258C">
      <w:pPr>
        <w:pStyle w:val="ScheduleSectionL2"/>
        <w:widowControl w:val="0"/>
        <w:spacing w:after="320"/>
      </w:pPr>
      <w:r>
        <w:t xml:space="preserve">The </w:t>
      </w:r>
      <w:hyperlink r:id="rId718">
        <w:r>
          <w:rPr>
            <w:color w:val="0000FF"/>
            <w:u w:val="single"/>
          </w:rPr>
          <w:t>PPMIP</w:t>
        </w:r>
      </w:hyperlink>
      <w:r>
        <w:t xml:space="preserve"> shall ensure that the average calculated </w:t>
      </w:r>
      <w:hyperlink r:id="rId719">
        <w:r>
          <w:rPr>
            <w:color w:val="0000FF"/>
            <w:u w:val="single"/>
          </w:rPr>
          <w:t>Calorific Value</w:t>
        </w:r>
      </w:hyperlink>
      <w:r>
        <w:t xml:space="preserve"> displayed on a </w:t>
      </w:r>
      <w:hyperlink r:id="rId720">
        <w:r>
          <w:rPr>
            <w:color w:val="0000FF"/>
            <w:u w:val="single"/>
          </w:rPr>
          <w:t>Consumer</w:t>
        </w:r>
      </w:hyperlink>
      <w:r>
        <w:t xml:space="preserve">’s </w:t>
      </w:r>
      <w:hyperlink r:id="rId721">
        <w:r>
          <w:rPr>
            <w:color w:val="0000FF"/>
            <w:u w:val="single"/>
          </w:rPr>
          <w:t>Prepayment Meter</w:t>
        </w:r>
      </w:hyperlink>
      <w:r>
        <w:t xml:space="preserve"> is made available via regional data on a weekly basis. Each </w:t>
      </w:r>
      <w:hyperlink r:id="rId722">
        <w:r>
          <w:rPr>
            <w:color w:val="0000FF"/>
            <w:u w:val="single"/>
          </w:rPr>
          <w:t>Gas Supplier</w:t>
        </w:r>
      </w:hyperlink>
      <w:r>
        <w:t xml:space="preserve">, via its individual commercial agreements with the </w:t>
      </w:r>
      <w:hyperlink r:id="rId723">
        <w:r>
          <w:rPr>
            <w:color w:val="0000FF"/>
            <w:u w:val="single"/>
          </w:rPr>
          <w:t>PPMIP</w:t>
        </w:r>
      </w:hyperlink>
      <w:r>
        <w:t xml:space="preserve">, shall ensure that the </w:t>
      </w:r>
      <w:hyperlink r:id="rId724">
        <w:r>
          <w:rPr>
            <w:color w:val="0000FF"/>
            <w:u w:val="single"/>
          </w:rPr>
          <w:t>Calorific Value</w:t>
        </w:r>
      </w:hyperlink>
      <w:r>
        <w:t xml:space="preserve"> code returned via the </w:t>
      </w:r>
      <w:hyperlink r:id="rId725">
        <w:r>
          <w:rPr>
            <w:color w:val="0000FF"/>
            <w:u w:val="single"/>
          </w:rPr>
          <w:t>Standard Transaction Data Item</w:t>
        </w:r>
      </w:hyperlink>
      <w:r>
        <w:t xml:space="preserve"> corresponds to the calculated </w:t>
      </w:r>
      <w:hyperlink r:id="rId726">
        <w:r>
          <w:rPr>
            <w:color w:val="0000FF"/>
            <w:u w:val="single"/>
          </w:rPr>
          <w:t>Calorific Value</w:t>
        </w:r>
      </w:hyperlink>
      <w:r>
        <w:t xml:space="preserve"> held on the </w:t>
      </w:r>
      <w:hyperlink r:id="rId727">
        <w:r>
          <w:rPr>
            <w:color w:val="0000FF"/>
            <w:u w:val="single"/>
          </w:rPr>
          <w:t>Gas Supplier</w:t>
        </w:r>
      </w:hyperlink>
      <w:r>
        <w:t xml:space="preserve">'s internal systems. Where the </w:t>
      </w:r>
      <w:hyperlink r:id="rId728">
        <w:r>
          <w:rPr>
            <w:color w:val="0000FF"/>
            <w:u w:val="single"/>
          </w:rPr>
          <w:t>PPMIP</w:t>
        </w:r>
      </w:hyperlink>
      <w:r>
        <w:t xml:space="preserve"> identifies a discrepancy in the </w:t>
      </w:r>
      <w:hyperlink r:id="rId729">
        <w:r>
          <w:rPr>
            <w:color w:val="0000FF"/>
            <w:u w:val="single"/>
          </w:rPr>
          <w:t>Calorific Value</w:t>
        </w:r>
      </w:hyperlink>
      <w:r>
        <w:t xml:space="preserve">, the </w:t>
      </w:r>
      <w:hyperlink r:id="rId730">
        <w:r>
          <w:rPr>
            <w:color w:val="0000FF"/>
            <w:u w:val="single"/>
          </w:rPr>
          <w:t>PPMIP</w:t>
        </w:r>
      </w:hyperlink>
      <w:r>
        <w:t xml:space="preserve"> (on behalf of the </w:t>
      </w:r>
      <w:hyperlink r:id="rId731">
        <w:r>
          <w:rPr>
            <w:color w:val="0000FF"/>
            <w:u w:val="single"/>
          </w:rPr>
          <w:t>Gas Supplier</w:t>
        </w:r>
      </w:hyperlink>
      <w:r>
        <w:t xml:space="preserve"> shall ensure that an updated </w:t>
      </w:r>
      <w:hyperlink r:id="rId732">
        <w:r>
          <w:rPr>
            <w:color w:val="0000FF"/>
            <w:u w:val="single"/>
          </w:rPr>
          <w:t>Calorific Value</w:t>
        </w:r>
      </w:hyperlink>
      <w:r>
        <w:t xml:space="preserve"> code is automatically sent via a </w:t>
      </w:r>
      <w:hyperlink r:id="rId733">
        <w:r>
          <w:rPr>
            <w:color w:val="0000FF"/>
            <w:u w:val="single"/>
          </w:rPr>
          <w:t>Customer Specific Message</w:t>
        </w:r>
      </w:hyperlink>
      <w:r>
        <w:t>.</w:t>
      </w:r>
    </w:p>
    <w:p w14:paraId="78F4ECB9" w14:textId="77777777" w:rsidR="0081258C" w:rsidRDefault="0081258C" w:rsidP="00C22712">
      <w:pPr>
        <w:pStyle w:val="ScheduleSectionL2"/>
        <w:widowControl w:val="0"/>
        <w:spacing w:after="320"/>
        <w:ind w:left="851" w:hanging="567"/>
      </w:pPr>
      <w:hyperlink r:id="rId734">
        <w:r>
          <w:rPr>
            <w:color w:val="0000FF"/>
            <w:u w:val="single"/>
          </w:rPr>
          <w:t>Gas Supplier</w:t>
        </w:r>
      </w:hyperlink>
      <w:r>
        <w:t xml:space="preserve">s shall not be held responsible for </w:t>
      </w:r>
      <w:hyperlink r:id="rId735">
        <w:r>
          <w:rPr>
            <w:color w:val="0000FF"/>
            <w:u w:val="single"/>
          </w:rPr>
          <w:t>Consumer</w:t>
        </w:r>
      </w:hyperlink>
      <w:r>
        <w:t xml:space="preserve"> vend patterns and the availability and accuracy of the daily </w:t>
      </w:r>
      <w:hyperlink r:id="rId736">
        <w:r>
          <w:rPr>
            <w:color w:val="0000FF"/>
            <w:u w:val="single"/>
          </w:rPr>
          <w:t>Calorific Value</w:t>
        </w:r>
      </w:hyperlink>
      <w:r>
        <w:t xml:space="preserve"> provided by National Grid.</w:t>
      </w:r>
    </w:p>
    <w:p w14:paraId="672A5D81" w14:textId="77777777" w:rsidR="0081258C" w:rsidRDefault="0081258C">
      <w:pPr>
        <w:widowControl w:val="0"/>
        <w:spacing w:after="320" w:line="276" w:lineRule="auto"/>
        <w:ind w:left="800"/>
      </w:pPr>
      <w:r>
        <w:rPr>
          <w:b/>
          <w:sz w:val="24"/>
        </w:rPr>
        <w:t>Debt Management</w:t>
      </w:r>
    </w:p>
    <w:p w14:paraId="5F521812" w14:textId="77777777" w:rsidR="0081258C" w:rsidRDefault="0081258C" w:rsidP="00C22712">
      <w:pPr>
        <w:pStyle w:val="ScheduleSectionL2"/>
        <w:widowControl w:val="0"/>
        <w:spacing w:after="320"/>
        <w:ind w:left="851" w:hanging="567"/>
      </w:pPr>
      <w:r>
        <w:t xml:space="preserve">Each </w:t>
      </w:r>
      <w:hyperlink r:id="rId737">
        <w:r>
          <w:rPr>
            <w:color w:val="0000FF"/>
            <w:u w:val="single"/>
          </w:rPr>
          <w:t>Gas Supplier</w:t>
        </w:r>
      </w:hyperlink>
      <w:r>
        <w:t xml:space="preserve"> shall use the debt information returned to it in the </w:t>
      </w:r>
      <w:hyperlink r:id="rId738">
        <w:r>
          <w:rPr>
            <w:color w:val="0000FF"/>
            <w:u w:val="single"/>
          </w:rPr>
          <w:t>Standard Transaction Data Item</w:t>
        </w:r>
      </w:hyperlink>
      <w:r>
        <w:t>s to ensure that the below items are correct and correspond with its internal systems:</w:t>
      </w:r>
    </w:p>
    <w:p w14:paraId="6B724E31" w14:textId="77777777" w:rsidR="0081258C" w:rsidRDefault="0081258C" w:rsidP="00096CF6">
      <w:pPr>
        <w:pStyle w:val="ScheduleSectionL3"/>
        <w:widowControl w:val="0"/>
        <w:numPr>
          <w:ilvl w:val="2"/>
          <w:numId w:val="2"/>
        </w:numPr>
        <w:spacing w:after="320"/>
      </w:pPr>
      <w:r>
        <w:t xml:space="preserve">the amount of debt (and other debt related data) held on the </w:t>
      </w:r>
      <w:hyperlink r:id="rId739">
        <w:r>
          <w:rPr>
            <w:color w:val="0000FF"/>
            <w:u w:val="single"/>
          </w:rPr>
          <w:t>Prepayment Meter</w:t>
        </w:r>
      </w:hyperlink>
      <w:r>
        <w:t>;</w:t>
      </w:r>
    </w:p>
    <w:p w14:paraId="1B2E9DF9" w14:textId="77777777" w:rsidR="0081258C" w:rsidRDefault="0081258C" w:rsidP="00096CF6">
      <w:pPr>
        <w:pStyle w:val="ScheduleSectionL3"/>
        <w:widowControl w:val="0"/>
        <w:numPr>
          <w:ilvl w:val="2"/>
          <w:numId w:val="2"/>
        </w:numPr>
        <w:spacing w:after="320"/>
      </w:pPr>
      <w:r>
        <w:t xml:space="preserve">the weekly recovery rate, as agreed with the </w:t>
      </w:r>
      <w:hyperlink r:id="rId740">
        <w:r>
          <w:rPr>
            <w:color w:val="0000FF"/>
            <w:u w:val="single"/>
          </w:rPr>
          <w:t>Consumer</w:t>
        </w:r>
      </w:hyperlink>
      <w:r>
        <w:t>; and</w:t>
      </w:r>
    </w:p>
    <w:p w14:paraId="666F09C9" w14:textId="77777777" w:rsidR="0081258C" w:rsidRDefault="0081258C" w:rsidP="00096CF6">
      <w:pPr>
        <w:pStyle w:val="ScheduleSectionL3"/>
        <w:widowControl w:val="0"/>
        <w:numPr>
          <w:ilvl w:val="2"/>
          <w:numId w:val="2"/>
        </w:numPr>
        <w:spacing w:after="320"/>
      </w:pPr>
      <w:r>
        <w:t xml:space="preserve">the gas debt recovery rate and non-gas debt recovery rate, as agreed with the </w:t>
      </w:r>
      <w:hyperlink r:id="rId741">
        <w:r>
          <w:rPr>
            <w:color w:val="0000FF"/>
            <w:u w:val="single"/>
          </w:rPr>
          <w:t>Consumer</w:t>
        </w:r>
      </w:hyperlink>
      <w:r>
        <w:t>.</w:t>
      </w:r>
    </w:p>
    <w:p w14:paraId="4CD743ED" w14:textId="77777777" w:rsidR="0081258C" w:rsidRDefault="0081258C" w:rsidP="00C22712">
      <w:pPr>
        <w:pStyle w:val="ScheduleSectionL2"/>
        <w:widowControl w:val="0"/>
        <w:spacing w:after="320"/>
        <w:ind w:left="851" w:hanging="567"/>
      </w:pPr>
      <w:r>
        <w:t xml:space="preserve">The </w:t>
      </w:r>
      <w:hyperlink r:id="rId742">
        <w:r>
          <w:rPr>
            <w:color w:val="0000FF"/>
            <w:u w:val="single"/>
          </w:rPr>
          <w:t>PPMIP</w:t>
        </w:r>
      </w:hyperlink>
      <w:r>
        <w:t xml:space="preserve"> shall report, upon request by individual </w:t>
      </w:r>
      <w:hyperlink r:id="rId743">
        <w:r>
          <w:rPr>
            <w:color w:val="0000FF"/>
            <w:u w:val="single"/>
          </w:rPr>
          <w:t>Gas Supplier</w:t>
        </w:r>
      </w:hyperlink>
      <w:r>
        <w:t xml:space="preserve">s via their commercial agreements, on all debt flows that are issued to </w:t>
      </w:r>
      <w:hyperlink r:id="rId744">
        <w:r>
          <w:rPr>
            <w:color w:val="0000FF"/>
            <w:u w:val="single"/>
          </w:rPr>
          <w:t>Prepayment Meter</w:t>
        </w:r>
      </w:hyperlink>
      <w:r>
        <w:t xml:space="preserve">s for that </w:t>
      </w:r>
      <w:hyperlink r:id="rId745">
        <w:r>
          <w:rPr>
            <w:color w:val="0000FF"/>
            <w:u w:val="single"/>
          </w:rPr>
          <w:t>Gas Supplier</w:t>
        </w:r>
      </w:hyperlink>
      <w:r>
        <w:t xml:space="preserve">, checking that the messages have been received by the </w:t>
      </w:r>
      <w:hyperlink r:id="rId746">
        <w:r>
          <w:rPr>
            <w:color w:val="0000FF"/>
            <w:u w:val="single"/>
          </w:rPr>
          <w:t>Prepayment Meter</w:t>
        </w:r>
      </w:hyperlink>
      <w:r>
        <w:t xml:space="preserve">s and that an acknowledgement flag has been returned. The </w:t>
      </w:r>
      <w:hyperlink r:id="rId747">
        <w:r>
          <w:rPr>
            <w:color w:val="0000FF"/>
            <w:u w:val="single"/>
          </w:rPr>
          <w:t>PPMIP</w:t>
        </w:r>
      </w:hyperlink>
      <w:r>
        <w:t xml:space="preserve"> shall ensure that the debt information is issued to the </w:t>
      </w:r>
      <w:hyperlink r:id="rId748">
        <w:r>
          <w:rPr>
            <w:color w:val="0000FF"/>
            <w:u w:val="single"/>
          </w:rPr>
          <w:t>Prepayment Meter</w:t>
        </w:r>
      </w:hyperlink>
      <w:r>
        <w:t>.</w:t>
      </w:r>
    </w:p>
    <w:p w14:paraId="7955C81D" w14:textId="77777777" w:rsidR="0081258C" w:rsidRDefault="0081258C">
      <w:pPr>
        <w:widowControl w:val="0"/>
        <w:spacing w:after="320" w:line="276" w:lineRule="auto"/>
        <w:ind w:left="800"/>
      </w:pPr>
      <w:r>
        <w:rPr>
          <w:b/>
          <w:sz w:val="24"/>
        </w:rPr>
        <w:t>Emergency Credit</w:t>
      </w:r>
    </w:p>
    <w:p w14:paraId="6AEB0BC0" w14:textId="77777777" w:rsidR="0081258C" w:rsidRDefault="0081258C" w:rsidP="00C22712">
      <w:pPr>
        <w:pStyle w:val="ScheduleSectionL2"/>
        <w:widowControl w:val="0"/>
        <w:spacing w:after="320"/>
        <w:ind w:left="851" w:hanging="567"/>
      </w:pPr>
      <w:r>
        <w:t xml:space="preserve">The </w:t>
      </w:r>
      <w:hyperlink r:id="rId749">
        <w:r>
          <w:rPr>
            <w:color w:val="0000FF"/>
            <w:u w:val="single"/>
          </w:rPr>
          <w:t>Gas Supplier</w:t>
        </w:r>
      </w:hyperlink>
      <w:r>
        <w:t xml:space="preserve"> shall ensure that the emergency credit threshold returned to it in the </w:t>
      </w:r>
      <w:hyperlink r:id="rId750">
        <w:r>
          <w:rPr>
            <w:color w:val="0000FF"/>
            <w:u w:val="single"/>
          </w:rPr>
          <w:t>Standard Transaction Data Item</w:t>
        </w:r>
      </w:hyperlink>
      <w:r>
        <w:t xml:space="preserve">s aligns with </w:t>
      </w:r>
      <w:r>
        <w:lastRenderedPageBreak/>
        <w:t xml:space="preserve">the emergency credit threshold agreed with the </w:t>
      </w:r>
      <w:hyperlink r:id="rId751">
        <w:r>
          <w:rPr>
            <w:color w:val="0000FF"/>
            <w:u w:val="single"/>
          </w:rPr>
          <w:t>Consumer</w:t>
        </w:r>
      </w:hyperlink>
      <w:r>
        <w:t xml:space="preserve"> and held on the </w:t>
      </w:r>
      <w:hyperlink r:id="rId752">
        <w:r>
          <w:rPr>
            <w:color w:val="0000FF"/>
            <w:u w:val="single"/>
          </w:rPr>
          <w:t>Gas Supplier</w:t>
        </w:r>
      </w:hyperlink>
      <w:r>
        <w:t>'s internal systems.</w:t>
      </w:r>
    </w:p>
    <w:p w14:paraId="562EB178" w14:textId="16D84A13" w:rsidR="0081258C" w:rsidRDefault="0081258C">
      <w:pPr>
        <w:widowControl w:val="0"/>
        <w:spacing w:after="320" w:line="276" w:lineRule="auto"/>
        <w:ind w:left="800"/>
      </w:pPr>
      <w:r>
        <w:rPr>
          <w:b/>
          <w:sz w:val="24"/>
        </w:rPr>
        <w:t xml:space="preserve">Fault and Tamper </w:t>
      </w:r>
      <w:r w:rsidR="00997263" w:rsidRPr="00B032B9">
        <w:rPr>
          <w:b/>
          <w:color w:val="000000"/>
          <w:sz w:val="24"/>
        </w:rPr>
        <w:t>Notification</w:t>
      </w:r>
    </w:p>
    <w:p w14:paraId="585B3803" w14:textId="77777777" w:rsidR="0081258C" w:rsidRDefault="0081258C" w:rsidP="00C22712">
      <w:pPr>
        <w:pStyle w:val="ScheduleSectionL2"/>
        <w:widowControl w:val="0"/>
        <w:spacing w:after="320"/>
        <w:ind w:left="851" w:hanging="567"/>
      </w:pPr>
      <w:r>
        <w:t xml:space="preserve">The </w:t>
      </w:r>
      <w:hyperlink r:id="rId753">
        <w:r>
          <w:rPr>
            <w:color w:val="0000FF"/>
            <w:u w:val="single"/>
          </w:rPr>
          <w:t>PPMIP</w:t>
        </w:r>
      </w:hyperlink>
      <w:r>
        <w:t xml:space="preserve"> shall, in accordance with their individual commercial agreements with each </w:t>
      </w:r>
      <w:hyperlink r:id="rId754">
        <w:r>
          <w:rPr>
            <w:color w:val="0000FF"/>
            <w:u w:val="single"/>
          </w:rPr>
          <w:t>Gas Supplier</w:t>
        </w:r>
      </w:hyperlink>
      <w:r>
        <w:t xml:space="preserve">, provide a report to the </w:t>
      </w:r>
      <w:hyperlink r:id="rId755">
        <w:r>
          <w:rPr>
            <w:color w:val="0000FF"/>
            <w:u w:val="single"/>
          </w:rPr>
          <w:t>Gas Supplier</w:t>
        </w:r>
      </w:hyperlink>
      <w:r>
        <w:t xml:space="preserve"> regarding the fault and tamper notifications that have been received from the </w:t>
      </w:r>
      <w:hyperlink r:id="rId756">
        <w:r>
          <w:rPr>
            <w:color w:val="0000FF"/>
            <w:u w:val="single"/>
          </w:rPr>
          <w:t>Gas Supplier</w:t>
        </w:r>
      </w:hyperlink>
      <w:r>
        <w:t xml:space="preserve">'s </w:t>
      </w:r>
      <w:hyperlink r:id="rId757">
        <w:r>
          <w:rPr>
            <w:color w:val="0000FF"/>
            <w:u w:val="single"/>
          </w:rPr>
          <w:t>Prepayment Meter</w:t>
        </w:r>
      </w:hyperlink>
      <w:r>
        <w:t xml:space="preserve">s. Subject to individual commercial agreements being in place, the </w:t>
      </w:r>
      <w:hyperlink r:id="rId758">
        <w:r>
          <w:rPr>
            <w:color w:val="0000FF"/>
            <w:u w:val="single"/>
          </w:rPr>
          <w:t>PPMIP</w:t>
        </w:r>
      </w:hyperlink>
      <w:r>
        <w:t xml:space="preserve"> may provide this report to the </w:t>
      </w:r>
      <w:hyperlink r:id="rId759">
        <w:r>
          <w:rPr>
            <w:color w:val="0000FF"/>
            <w:u w:val="single"/>
          </w:rPr>
          <w:t>MAP</w:t>
        </w:r>
      </w:hyperlink>
      <w:r>
        <w:t xml:space="preserve"> or its appointed agents for its portfolio. </w:t>
      </w:r>
    </w:p>
    <w:p w14:paraId="3E80A8C0" w14:textId="77777777" w:rsidR="0081258C" w:rsidRDefault="0081258C" w:rsidP="00C22712">
      <w:pPr>
        <w:pStyle w:val="ScheduleSectionL2"/>
        <w:widowControl w:val="0"/>
        <w:spacing w:after="320"/>
        <w:ind w:left="851" w:hanging="567"/>
      </w:pPr>
      <w:r>
        <w:t xml:space="preserve">Based on the content of such reports, the </w:t>
      </w:r>
      <w:hyperlink r:id="rId760">
        <w:r>
          <w:rPr>
            <w:color w:val="0000FF"/>
            <w:u w:val="single"/>
          </w:rPr>
          <w:t>Gas Supplier</w:t>
        </w:r>
      </w:hyperlink>
      <w:r>
        <w:t xml:space="preserve"> shall promptly take the appropriate action in response to the events identified by the fault and tamper notifications.</w:t>
      </w:r>
    </w:p>
    <w:p w14:paraId="68D6A989" w14:textId="77777777" w:rsidR="0081258C" w:rsidRDefault="0081258C">
      <w:pPr>
        <w:widowControl w:val="0"/>
        <w:spacing w:after="320" w:line="276" w:lineRule="auto"/>
        <w:ind w:left="800"/>
      </w:pPr>
      <w:r>
        <w:rPr>
          <w:b/>
          <w:sz w:val="24"/>
        </w:rPr>
        <w:t>Tariff</w:t>
      </w:r>
    </w:p>
    <w:p w14:paraId="0E32DA2B" w14:textId="77777777" w:rsidR="0081258C" w:rsidRDefault="0081258C" w:rsidP="00C22712">
      <w:pPr>
        <w:pStyle w:val="ScheduleSectionL2"/>
        <w:widowControl w:val="0"/>
        <w:spacing w:after="320"/>
        <w:ind w:left="851" w:hanging="567"/>
      </w:pPr>
      <w:r>
        <w:t xml:space="preserve">The </w:t>
      </w:r>
      <w:hyperlink r:id="rId761">
        <w:r>
          <w:rPr>
            <w:color w:val="0000FF"/>
            <w:u w:val="single"/>
          </w:rPr>
          <w:t>Gas Supplier</w:t>
        </w:r>
      </w:hyperlink>
      <w:r>
        <w:t xml:space="preserve"> shall ensure that the </w:t>
      </w:r>
      <w:hyperlink r:id="rId762">
        <w:r>
          <w:rPr>
            <w:color w:val="0000FF"/>
            <w:u w:val="single"/>
          </w:rPr>
          <w:t>Tariff Code</w:t>
        </w:r>
      </w:hyperlink>
      <w:r>
        <w:t xml:space="preserve"> and page returned to it in the </w:t>
      </w:r>
      <w:hyperlink r:id="rId763">
        <w:r>
          <w:rPr>
            <w:color w:val="0000FF"/>
            <w:u w:val="single"/>
          </w:rPr>
          <w:t>Standard Transaction Data Item</w:t>
        </w:r>
      </w:hyperlink>
      <w:r>
        <w:t xml:space="preserve">s correspond to the tariff agreed with the </w:t>
      </w:r>
      <w:hyperlink r:id="rId764">
        <w:r>
          <w:rPr>
            <w:color w:val="0000FF"/>
            <w:u w:val="single"/>
          </w:rPr>
          <w:t>Consumer</w:t>
        </w:r>
      </w:hyperlink>
      <w:r>
        <w:t xml:space="preserve"> and held on the Supplier's internal systems.  </w:t>
      </w:r>
    </w:p>
    <w:p w14:paraId="4FE85E97" w14:textId="77777777" w:rsidR="0081258C" w:rsidRDefault="0081258C" w:rsidP="00C22712">
      <w:pPr>
        <w:pStyle w:val="ScheduleSectionL2"/>
        <w:widowControl w:val="0"/>
        <w:spacing w:after="320"/>
        <w:ind w:left="851" w:hanging="567"/>
      </w:pPr>
      <w:r>
        <w:t xml:space="preserve">The </w:t>
      </w:r>
      <w:hyperlink r:id="rId765">
        <w:r>
          <w:rPr>
            <w:color w:val="0000FF"/>
            <w:u w:val="single"/>
          </w:rPr>
          <w:t>PPMIP</w:t>
        </w:r>
      </w:hyperlink>
      <w:r>
        <w:t xml:space="preserve"> shall report, upon request by individual </w:t>
      </w:r>
      <w:hyperlink r:id="rId766">
        <w:r>
          <w:rPr>
            <w:color w:val="0000FF"/>
            <w:u w:val="single"/>
          </w:rPr>
          <w:t>Gas Supplier</w:t>
        </w:r>
      </w:hyperlink>
      <w:r>
        <w:t xml:space="preserve">s via their commercial agreements, the tariff settings that are received on a </w:t>
      </w:r>
      <w:hyperlink r:id="rId767">
        <w:r>
          <w:rPr>
            <w:color w:val="0000FF"/>
            <w:u w:val="single"/>
          </w:rPr>
          <w:t>Consumer</w:t>
        </w:r>
      </w:hyperlink>
      <w:r>
        <w:t xml:space="preserve">’s prepayment in comparison to the last tariff flow instruction received from the </w:t>
      </w:r>
      <w:hyperlink r:id="rId768">
        <w:r>
          <w:rPr>
            <w:color w:val="0000FF"/>
            <w:u w:val="single"/>
          </w:rPr>
          <w:t>Gas Supplier</w:t>
        </w:r>
      </w:hyperlink>
      <w:r>
        <w:t>. </w:t>
      </w:r>
    </w:p>
    <w:p w14:paraId="20819ED3" w14:textId="77777777" w:rsidR="0081258C" w:rsidRDefault="0081258C" w:rsidP="00C22712">
      <w:pPr>
        <w:pStyle w:val="ScheduleSectionL2"/>
        <w:widowControl w:val="0"/>
        <w:spacing w:after="320"/>
        <w:ind w:left="851" w:hanging="567"/>
      </w:pPr>
      <w:r>
        <w:t xml:space="preserve">Where the reports provided under Paragraph 8.21 identify an inconsistency on three consecutive payments, the </w:t>
      </w:r>
      <w:hyperlink r:id="rId769">
        <w:r>
          <w:rPr>
            <w:color w:val="0000FF"/>
            <w:u w:val="single"/>
          </w:rPr>
          <w:t>PPMIP</w:t>
        </w:r>
      </w:hyperlink>
      <w:r>
        <w:t xml:space="preserve"> shall (if requested by a </w:t>
      </w:r>
      <w:hyperlink r:id="rId770">
        <w:r>
          <w:rPr>
            <w:color w:val="0000FF"/>
            <w:u w:val="single"/>
          </w:rPr>
          <w:t>Gas Supplier</w:t>
        </w:r>
      </w:hyperlink>
      <w:r>
        <w:t xml:space="preserve"> as part of its bilateral agreement with the </w:t>
      </w:r>
      <w:hyperlink r:id="rId771">
        <w:r>
          <w:rPr>
            <w:color w:val="0000FF"/>
            <w:u w:val="single"/>
          </w:rPr>
          <w:t>PPMIP</w:t>
        </w:r>
      </w:hyperlink>
      <w:r>
        <w:t xml:space="preserve">) issue a tariff correction message to the </w:t>
      </w:r>
      <w:hyperlink r:id="rId772">
        <w:r>
          <w:rPr>
            <w:color w:val="0000FF"/>
            <w:u w:val="single"/>
          </w:rPr>
          <w:t>Prepayment Meter</w:t>
        </w:r>
      </w:hyperlink>
      <w:r>
        <w:t>.</w:t>
      </w:r>
    </w:p>
    <w:p w14:paraId="27B6C192" w14:textId="77777777" w:rsidR="0081258C" w:rsidRDefault="0081258C">
      <w:pPr>
        <w:widowControl w:val="0"/>
        <w:spacing w:after="320" w:line="276" w:lineRule="auto"/>
        <w:ind w:left="800"/>
      </w:pPr>
      <w:r>
        <w:rPr>
          <w:b/>
          <w:sz w:val="24"/>
        </w:rPr>
        <w:t>Assurance Report</w:t>
      </w:r>
    </w:p>
    <w:p w14:paraId="292CCB5E" w14:textId="77777777" w:rsidR="0081258C" w:rsidRDefault="0081258C" w:rsidP="00C22712">
      <w:pPr>
        <w:pStyle w:val="ScheduleSectionL2"/>
        <w:widowControl w:val="0"/>
        <w:spacing w:after="320"/>
        <w:ind w:left="851" w:hanging="567"/>
      </w:pPr>
      <w:r>
        <w:t xml:space="preserve">The </w:t>
      </w:r>
      <w:hyperlink r:id="rId773">
        <w:r>
          <w:rPr>
            <w:color w:val="0000FF"/>
            <w:u w:val="single"/>
          </w:rPr>
          <w:t>PPMIP</w:t>
        </w:r>
      </w:hyperlink>
      <w:r>
        <w:t xml:space="preserve"> shall provide each </w:t>
      </w:r>
      <w:hyperlink r:id="rId774">
        <w:r>
          <w:rPr>
            <w:color w:val="0000FF"/>
            <w:u w:val="single"/>
          </w:rPr>
          <w:t>Gas Supplier</w:t>
        </w:r>
      </w:hyperlink>
      <w:r>
        <w:t xml:space="preserve"> with a monthly report detailing the corrective actions that the </w:t>
      </w:r>
      <w:hyperlink r:id="rId775">
        <w:r>
          <w:rPr>
            <w:color w:val="0000FF"/>
            <w:u w:val="single"/>
          </w:rPr>
          <w:t>PPMIP</w:t>
        </w:r>
      </w:hyperlink>
      <w:r>
        <w:t xml:space="preserve"> has undertaken on the </w:t>
      </w:r>
      <w:hyperlink r:id="rId776">
        <w:r>
          <w:rPr>
            <w:color w:val="0000FF"/>
            <w:u w:val="single"/>
          </w:rPr>
          <w:t>Gas Supplier</w:t>
        </w:r>
      </w:hyperlink>
      <w:r>
        <w:t xml:space="preserve">'s behalf. This report shall be based on all available data held by the </w:t>
      </w:r>
      <w:hyperlink r:id="rId777">
        <w:r>
          <w:rPr>
            <w:color w:val="0000FF"/>
            <w:u w:val="single"/>
          </w:rPr>
          <w:t>PPMIP</w:t>
        </w:r>
      </w:hyperlink>
      <w:r>
        <w:t xml:space="preserve"> in relation to a </w:t>
      </w:r>
      <w:hyperlink r:id="rId778">
        <w:r>
          <w:rPr>
            <w:color w:val="0000FF"/>
            <w:u w:val="single"/>
          </w:rPr>
          <w:t>Gas Supplier</w:t>
        </w:r>
      </w:hyperlink>
      <w:r>
        <w:t xml:space="preserve">’s portfolio of </w:t>
      </w:r>
      <w:hyperlink r:id="rId779">
        <w:r>
          <w:rPr>
            <w:color w:val="0000FF"/>
            <w:u w:val="single"/>
          </w:rPr>
          <w:t>Prepayment Meter</w:t>
        </w:r>
      </w:hyperlink>
      <w:r>
        <w:t>s and shall cover the following obligations:</w:t>
      </w:r>
    </w:p>
    <w:p w14:paraId="36829A02" w14:textId="2530CD07" w:rsidR="0081258C" w:rsidRDefault="0081258C" w:rsidP="00096CF6">
      <w:pPr>
        <w:pStyle w:val="ScheduleSectionL3"/>
        <w:widowControl w:val="0"/>
        <w:numPr>
          <w:ilvl w:val="2"/>
          <w:numId w:val="2"/>
        </w:numPr>
        <w:spacing w:after="320"/>
      </w:pPr>
      <w:r>
        <w:lastRenderedPageBreak/>
        <w:t xml:space="preserve">ensuring that </w:t>
      </w:r>
      <w:hyperlink r:id="rId780">
        <w:r>
          <w:rPr>
            <w:color w:val="0000FF"/>
            <w:u w:val="single"/>
          </w:rPr>
          <w:t>Standard Transaction Data Item</w:t>
        </w:r>
      </w:hyperlink>
      <w:r>
        <w:t xml:space="preserve">s are returned to the </w:t>
      </w:r>
      <w:hyperlink r:id="rId781" w:history="1">
        <w:r w:rsidRPr="00B032B9">
          <w:rPr>
            <w:rStyle w:val="Hyperlink"/>
            <w:color w:val="0000FF"/>
          </w:rPr>
          <w:t>Gas S</w:t>
        </w:r>
        <w:r w:rsidRPr="00B032B9">
          <w:rPr>
            <w:rStyle w:val="Hyperlink"/>
            <w:color w:val="0000FF"/>
          </w:rPr>
          <w:t>u</w:t>
        </w:r>
        <w:r w:rsidRPr="00B032B9">
          <w:rPr>
            <w:rStyle w:val="Hyperlink"/>
            <w:color w:val="0000FF"/>
          </w:rPr>
          <w:t>pplier</w:t>
        </w:r>
      </w:hyperlink>
      <w:r>
        <w:t xml:space="preserve"> where a </w:t>
      </w:r>
      <w:hyperlink r:id="rId782">
        <w:r>
          <w:rPr>
            <w:color w:val="0000FF"/>
            <w:u w:val="single"/>
          </w:rPr>
          <w:t>Consumer</w:t>
        </w:r>
      </w:hyperlink>
      <w:r>
        <w:t xml:space="preserve"> makes an advanced payment, and storing </w:t>
      </w:r>
      <w:hyperlink r:id="rId783">
        <w:r>
          <w:rPr>
            <w:color w:val="0000FF"/>
            <w:u w:val="single"/>
          </w:rPr>
          <w:t>Standard Transaction Data Item</w:t>
        </w:r>
      </w:hyperlink>
      <w:r>
        <w:t xml:space="preserve">s for a payment within the </w:t>
      </w:r>
      <w:hyperlink r:id="rId784">
        <w:r>
          <w:rPr>
            <w:color w:val="0000FF"/>
            <w:u w:val="single"/>
          </w:rPr>
          <w:t>PPMIP Database</w:t>
        </w:r>
      </w:hyperlink>
      <w:r>
        <w:t>;</w:t>
      </w:r>
    </w:p>
    <w:p w14:paraId="4B5B15CB" w14:textId="77777777" w:rsidR="0081258C" w:rsidRDefault="0081258C" w:rsidP="00096CF6">
      <w:pPr>
        <w:pStyle w:val="ScheduleSectionL3"/>
        <w:widowControl w:val="0"/>
        <w:numPr>
          <w:ilvl w:val="2"/>
          <w:numId w:val="2"/>
        </w:numPr>
        <w:spacing w:after="320"/>
      </w:pPr>
      <w:r>
        <w:t xml:space="preserve">ensuring the average calculated </w:t>
      </w:r>
      <w:hyperlink r:id="rId785">
        <w:r>
          <w:rPr>
            <w:color w:val="0000FF"/>
            <w:u w:val="single"/>
          </w:rPr>
          <w:t>Calorific Value</w:t>
        </w:r>
      </w:hyperlink>
      <w:r>
        <w:t xml:space="preserve"> is available weekly via regional data;</w:t>
      </w:r>
    </w:p>
    <w:p w14:paraId="005FE923" w14:textId="77777777" w:rsidR="0081258C" w:rsidRDefault="0081258C" w:rsidP="00096CF6">
      <w:pPr>
        <w:pStyle w:val="ScheduleSectionL3"/>
        <w:widowControl w:val="0"/>
        <w:numPr>
          <w:ilvl w:val="2"/>
          <w:numId w:val="2"/>
        </w:numPr>
        <w:spacing w:after="320"/>
      </w:pPr>
      <w:r>
        <w:t xml:space="preserve">cross checking that the </w:t>
      </w:r>
      <w:hyperlink r:id="rId786">
        <w:r>
          <w:rPr>
            <w:color w:val="0000FF"/>
            <w:u w:val="single"/>
          </w:rPr>
          <w:t>Calorific Value</w:t>
        </w:r>
      </w:hyperlink>
      <w:r>
        <w:t> </w:t>
      </w:r>
      <w:hyperlink r:id="rId787">
        <w:r>
          <w:rPr>
            <w:color w:val="0000FF"/>
            <w:u w:val="single"/>
          </w:rPr>
          <w:t>Code</w:t>
        </w:r>
      </w:hyperlink>
      <w:r>
        <w:t xml:space="preserve"> returned in the </w:t>
      </w:r>
      <w:hyperlink r:id="rId788">
        <w:r>
          <w:rPr>
            <w:color w:val="0000FF"/>
            <w:u w:val="single"/>
          </w:rPr>
          <w:t>Standard Transaction Data Item</w:t>
        </w:r>
      </w:hyperlink>
      <w:r>
        <w:t xml:space="preserve">s provided corresponds to the </w:t>
      </w:r>
      <w:hyperlink r:id="rId789">
        <w:r>
          <w:rPr>
            <w:color w:val="0000FF"/>
            <w:u w:val="single"/>
          </w:rPr>
          <w:t>Calorific Value</w:t>
        </w:r>
      </w:hyperlink>
      <w:r>
        <w:t xml:space="preserve"> code held on the </w:t>
      </w:r>
      <w:hyperlink r:id="rId790">
        <w:r>
          <w:rPr>
            <w:color w:val="0000FF"/>
            <w:u w:val="single"/>
          </w:rPr>
          <w:t>PPMIP</w:t>
        </w:r>
      </w:hyperlink>
      <w:r>
        <w:t> systems;</w:t>
      </w:r>
    </w:p>
    <w:p w14:paraId="7A7F95C4" w14:textId="77777777" w:rsidR="0081258C" w:rsidRDefault="0081258C" w:rsidP="00096CF6">
      <w:pPr>
        <w:pStyle w:val="ScheduleSectionL3"/>
        <w:widowControl w:val="0"/>
        <w:numPr>
          <w:ilvl w:val="2"/>
          <w:numId w:val="2"/>
        </w:numPr>
        <w:spacing w:after="320"/>
      </w:pPr>
      <w:r>
        <w:t xml:space="preserve">automatically updating identified discrepancies with the </w:t>
      </w:r>
      <w:hyperlink r:id="rId791">
        <w:r>
          <w:rPr>
            <w:color w:val="0000FF"/>
            <w:u w:val="single"/>
          </w:rPr>
          <w:t>Calorific Value</w:t>
        </w:r>
      </w:hyperlink>
      <w:r>
        <w:t xml:space="preserve"> code via a </w:t>
      </w:r>
      <w:hyperlink r:id="rId792">
        <w:r>
          <w:rPr>
            <w:color w:val="0000FF"/>
            <w:u w:val="single"/>
          </w:rPr>
          <w:t>Customer Specific Message</w:t>
        </w:r>
      </w:hyperlink>
      <w:r>
        <w:t>;</w:t>
      </w:r>
    </w:p>
    <w:p w14:paraId="0BA166EF" w14:textId="77777777" w:rsidR="0081258C" w:rsidRDefault="0081258C" w:rsidP="00096CF6">
      <w:pPr>
        <w:pStyle w:val="ScheduleSectionL3"/>
        <w:widowControl w:val="0"/>
        <w:numPr>
          <w:ilvl w:val="2"/>
          <w:numId w:val="2"/>
        </w:numPr>
        <w:spacing w:after="320"/>
      </w:pPr>
      <w:r>
        <w:t xml:space="preserve">at the request of the </w:t>
      </w:r>
      <w:hyperlink r:id="rId793">
        <w:r>
          <w:rPr>
            <w:color w:val="0000FF"/>
            <w:u w:val="single"/>
          </w:rPr>
          <w:t>Gas Supplier</w:t>
        </w:r>
      </w:hyperlink>
      <w:r>
        <w:t xml:space="preserve">, reporting all debt flows that are issued to the </w:t>
      </w:r>
      <w:hyperlink r:id="rId794">
        <w:r>
          <w:rPr>
            <w:color w:val="0000FF"/>
            <w:u w:val="single"/>
          </w:rPr>
          <w:t>Prepayment Meter</w:t>
        </w:r>
      </w:hyperlink>
      <w:r>
        <w:t xml:space="preserve">s for that </w:t>
      </w:r>
      <w:hyperlink r:id="rId795">
        <w:r>
          <w:rPr>
            <w:color w:val="0000FF"/>
            <w:u w:val="single"/>
          </w:rPr>
          <w:t>Gas Supplier</w:t>
        </w:r>
      </w:hyperlink>
      <w:r>
        <w:t xml:space="preserve">'s </w:t>
      </w:r>
      <w:hyperlink r:id="rId796">
        <w:r>
          <w:rPr>
            <w:color w:val="0000FF"/>
            <w:u w:val="single"/>
          </w:rPr>
          <w:t>Prepayment Meter</w:t>
        </w:r>
      </w:hyperlink>
      <w:r>
        <w:t> portfolio and checking that the messages have been received by the meter and that an acknowledgement flag has been returned;</w:t>
      </w:r>
    </w:p>
    <w:p w14:paraId="49F6A1E2" w14:textId="77777777" w:rsidR="0081258C" w:rsidRDefault="0081258C" w:rsidP="00096CF6">
      <w:pPr>
        <w:pStyle w:val="ScheduleSectionL3"/>
        <w:widowControl w:val="0"/>
        <w:numPr>
          <w:ilvl w:val="2"/>
          <w:numId w:val="2"/>
        </w:numPr>
        <w:spacing w:after="320"/>
      </w:pPr>
      <w:r>
        <w:t>ensuring that the debt information is issued to the meter;</w:t>
      </w:r>
    </w:p>
    <w:p w14:paraId="15AD4ABF" w14:textId="77777777" w:rsidR="0081258C" w:rsidRDefault="0081258C" w:rsidP="00096CF6">
      <w:pPr>
        <w:pStyle w:val="ScheduleSectionL3"/>
        <w:widowControl w:val="0"/>
        <w:numPr>
          <w:ilvl w:val="2"/>
          <w:numId w:val="2"/>
        </w:numPr>
        <w:spacing w:after="320"/>
      </w:pPr>
      <w:r>
        <w:t xml:space="preserve">reporting to the </w:t>
      </w:r>
      <w:hyperlink r:id="rId797">
        <w:r>
          <w:rPr>
            <w:color w:val="0000FF"/>
            <w:u w:val="single"/>
          </w:rPr>
          <w:t>Gas Supplier</w:t>
        </w:r>
      </w:hyperlink>
      <w:r>
        <w:t xml:space="preserve"> regarding any fault and tamper notifications relating to that </w:t>
      </w:r>
      <w:hyperlink r:id="rId798">
        <w:r>
          <w:rPr>
            <w:color w:val="0000FF"/>
            <w:u w:val="single"/>
          </w:rPr>
          <w:t>Gas Supplier</w:t>
        </w:r>
      </w:hyperlink>
      <w:r>
        <w:t xml:space="preserve">'s </w:t>
      </w:r>
      <w:hyperlink r:id="rId799">
        <w:r>
          <w:rPr>
            <w:color w:val="0000FF"/>
            <w:u w:val="single"/>
          </w:rPr>
          <w:t>Consumer</w:t>
        </w:r>
      </w:hyperlink>
      <w:r>
        <w:t>s;</w:t>
      </w:r>
    </w:p>
    <w:p w14:paraId="34194D97" w14:textId="77777777" w:rsidR="0081258C" w:rsidRDefault="0081258C" w:rsidP="00096CF6">
      <w:pPr>
        <w:pStyle w:val="ScheduleSectionL3"/>
        <w:widowControl w:val="0"/>
        <w:numPr>
          <w:ilvl w:val="2"/>
          <w:numId w:val="2"/>
        </w:numPr>
        <w:spacing w:after="320"/>
      </w:pPr>
      <w:r>
        <w:t xml:space="preserve">if requested by the </w:t>
      </w:r>
      <w:hyperlink r:id="rId800">
        <w:r>
          <w:rPr>
            <w:color w:val="0000FF"/>
            <w:u w:val="single"/>
          </w:rPr>
          <w:t>Gas Supplier</w:t>
        </w:r>
      </w:hyperlink>
      <w:r>
        <w:t xml:space="preserve">, ensuring that the tariff settings that are received on a </w:t>
      </w:r>
      <w:hyperlink r:id="rId801">
        <w:r>
          <w:rPr>
            <w:color w:val="0000FF"/>
            <w:u w:val="single"/>
          </w:rPr>
          <w:t>Consumer</w:t>
        </w:r>
      </w:hyperlink>
      <w:r>
        <w:t xml:space="preserve">'s vend in comparison to the last tariff flow instruction the </w:t>
      </w:r>
      <w:hyperlink r:id="rId802">
        <w:r>
          <w:rPr>
            <w:color w:val="0000FF"/>
            <w:u w:val="single"/>
          </w:rPr>
          <w:t>Gas Supplier</w:t>
        </w:r>
      </w:hyperlink>
      <w:r>
        <w:t> sent; and</w:t>
      </w:r>
    </w:p>
    <w:p w14:paraId="49C26947" w14:textId="77777777" w:rsidR="0081258C" w:rsidRDefault="0081258C" w:rsidP="00096CF6">
      <w:pPr>
        <w:pStyle w:val="ScheduleSectionL3"/>
        <w:widowControl w:val="0"/>
        <w:numPr>
          <w:ilvl w:val="2"/>
          <w:numId w:val="2"/>
        </w:numPr>
        <w:spacing w:after="320"/>
      </w:pPr>
      <w:r>
        <w:t xml:space="preserve">If requested by the </w:t>
      </w:r>
      <w:hyperlink r:id="rId803">
        <w:r>
          <w:rPr>
            <w:color w:val="0000FF"/>
            <w:u w:val="single"/>
          </w:rPr>
          <w:t>Gas Supplier</w:t>
        </w:r>
      </w:hyperlink>
      <w:r>
        <w:t xml:space="preserve">s, ensuring that a tariff correction message is issued to the </w:t>
      </w:r>
      <w:hyperlink r:id="rId804">
        <w:r>
          <w:rPr>
            <w:color w:val="0000FF"/>
            <w:u w:val="single"/>
          </w:rPr>
          <w:t>Prepayment Meter</w:t>
        </w:r>
      </w:hyperlink>
      <w:r>
        <w:t> where an inconsistency is identified on three consecutive payments.</w:t>
      </w:r>
    </w:p>
    <w:p w14:paraId="424DB750" w14:textId="77777777" w:rsidR="0081258C" w:rsidRDefault="0081258C">
      <w:pPr>
        <w:pStyle w:val="Heading1"/>
        <w:keepNext w:val="0"/>
        <w:keepLines w:val="0"/>
        <w:widowControl w:val="0"/>
        <w:spacing w:before="0" w:after="320"/>
      </w:pPr>
      <w:hyperlink r:id="rId805">
        <w:bookmarkStart w:id="11" w:name="_Toc207884088"/>
        <w:r>
          <w:rPr>
            <w:color w:val="0000FF"/>
            <w:u w:val="single"/>
          </w:rPr>
          <w:t>PPMIP</w:t>
        </w:r>
      </w:hyperlink>
      <w:r>
        <w:t xml:space="preserve"> Reporting Electricity</w:t>
      </w:r>
      <w:bookmarkEnd w:id="11"/>
    </w:p>
    <w:p w14:paraId="3A7E4ED5" w14:textId="77777777" w:rsidR="0081258C" w:rsidRDefault="0081258C">
      <w:pPr>
        <w:widowControl w:val="0"/>
        <w:spacing w:after="320" w:line="276" w:lineRule="auto"/>
        <w:ind w:left="800"/>
      </w:pPr>
      <w:hyperlink r:id="rId806">
        <w:r>
          <w:rPr>
            <w:b/>
            <w:color w:val="0000FF"/>
            <w:sz w:val="24"/>
            <w:u w:val="single"/>
          </w:rPr>
          <w:t>Unallocated Transaction</w:t>
        </w:r>
      </w:hyperlink>
      <w:r>
        <w:rPr>
          <w:sz w:val="24"/>
        </w:rPr>
        <w:t xml:space="preserve"> </w:t>
      </w:r>
      <w:r>
        <w:rPr>
          <w:b/>
          <w:sz w:val="24"/>
        </w:rPr>
        <w:t>Report</w:t>
      </w:r>
    </w:p>
    <w:p w14:paraId="1AA301E5" w14:textId="77777777" w:rsidR="0081258C" w:rsidRDefault="0081258C">
      <w:pPr>
        <w:pStyle w:val="ScheduleSectionL2"/>
        <w:widowControl w:val="0"/>
        <w:spacing w:after="320"/>
      </w:pPr>
      <w:r>
        <w:t xml:space="preserve">Each </w:t>
      </w:r>
      <w:hyperlink r:id="rId807">
        <w:r>
          <w:rPr>
            <w:color w:val="0000FF"/>
            <w:u w:val="single"/>
          </w:rPr>
          <w:t>Electricity Supplier</w:t>
        </w:r>
      </w:hyperlink>
      <w:r>
        <w:t xml:space="preserve"> shall ensure that the </w:t>
      </w:r>
      <w:hyperlink r:id="rId808">
        <w:r>
          <w:rPr>
            <w:color w:val="0000FF"/>
            <w:u w:val="single"/>
          </w:rPr>
          <w:t>PPMIP</w:t>
        </w:r>
      </w:hyperlink>
      <w:r>
        <w:t xml:space="preserve"> produces a report on </w:t>
      </w:r>
      <w:hyperlink r:id="rId809">
        <w:r>
          <w:rPr>
            <w:color w:val="0000FF"/>
            <w:u w:val="single"/>
          </w:rPr>
          <w:t>Unallocated Transaction</w:t>
        </w:r>
      </w:hyperlink>
      <w:r>
        <w:t xml:space="preserve">s and utilises this report as set out </w:t>
      </w:r>
      <w:r>
        <w:lastRenderedPageBreak/>
        <w:t>in the interface table below:</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3260"/>
        <w:gridCol w:w="4536"/>
        <w:gridCol w:w="1134"/>
        <w:gridCol w:w="1134"/>
        <w:gridCol w:w="1985"/>
        <w:gridCol w:w="992"/>
      </w:tblGrid>
      <w:tr w:rsidR="0081258C" w:rsidRPr="008A123E" w14:paraId="372C9DC1" w14:textId="77777777" w:rsidTr="00B9538F">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A8C70B9"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32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8CD74CC"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D069F3B"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21794A5"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DAE3B4E"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198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026167A"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0390975"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81258C" w:rsidRPr="008A123E" w14:paraId="41390DE2"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ACCB95" w14:textId="77777777" w:rsidR="0081258C" w:rsidRPr="008A123E" w:rsidRDefault="0081258C" w:rsidP="00C22712">
            <w:pPr>
              <w:widowControl w:val="0"/>
              <w:spacing w:after="0" w:line="276" w:lineRule="auto"/>
              <w:ind w:left="57"/>
              <w:rPr>
                <w:rFonts w:cs="Arial"/>
                <w:szCs w:val="22"/>
                <w:lang w:val="en-GB" w:eastAsia="en-US" w:bidi="ar-SA"/>
              </w:rPr>
            </w:pPr>
            <w:r>
              <w:t>9.1.1</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0ADE23" w14:textId="77777777" w:rsidR="0081258C" w:rsidRPr="008A123E" w:rsidRDefault="0081258C" w:rsidP="00C22712">
            <w:pPr>
              <w:widowControl w:val="0"/>
              <w:spacing w:after="0" w:line="276" w:lineRule="auto"/>
              <w:ind w:left="57"/>
              <w:rPr>
                <w:rFonts w:cs="Arial"/>
                <w:szCs w:val="22"/>
                <w:lang w:val="en-GB" w:eastAsia="en-US" w:bidi="ar-SA"/>
              </w:rPr>
            </w:pPr>
            <w:r>
              <w:t>On a weekly basis </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F8915F" w14:textId="77777777" w:rsidR="0081258C" w:rsidRPr="008A123E" w:rsidRDefault="0081258C" w:rsidP="00C22712">
            <w:pPr>
              <w:widowControl w:val="0"/>
              <w:spacing w:after="0" w:line="276" w:lineRule="auto"/>
              <w:ind w:left="57"/>
              <w:rPr>
                <w:rFonts w:cs="Arial"/>
                <w:szCs w:val="22"/>
                <w:lang w:val="en-GB" w:eastAsia="en-US" w:bidi="ar-SA"/>
              </w:rPr>
            </w:pPr>
            <w:r>
              <w:t xml:space="preserve">Provide a report identifying </w:t>
            </w:r>
            <w:hyperlink r:id="rId810">
              <w:r>
                <w:rPr>
                  <w:color w:val="0000FF"/>
                  <w:u w:val="single"/>
                </w:rPr>
                <w:t>Unallocated Transaction</w:t>
              </w:r>
            </w:hyperlink>
            <w:r>
              <w:t>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EDCD3E" w14:textId="77777777" w:rsidR="0081258C" w:rsidRPr="008A123E" w:rsidRDefault="0081258C" w:rsidP="00C22712">
            <w:pPr>
              <w:widowControl w:val="0"/>
              <w:spacing w:after="0" w:line="276" w:lineRule="auto"/>
              <w:ind w:left="57"/>
              <w:rPr>
                <w:rFonts w:cs="Arial"/>
                <w:szCs w:val="22"/>
                <w:lang w:val="en-GB" w:eastAsia="en-US" w:bidi="ar-SA"/>
              </w:rPr>
            </w:pPr>
            <w:hyperlink r:id="rId811">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E7944D" w14:textId="77777777" w:rsidR="0081258C" w:rsidRPr="008A123E" w:rsidRDefault="0081258C" w:rsidP="00C22712">
            <w:pPr>
              <w:widowControl w:val="0"/>
              <w:spacing w:after="0" w:line="276" w:lineRule="auto"/>
              <w:ind w:left="57"/>
              <w:rPr>
                <w:rFonts w:cs="Arial"/>
                <w:szCs w:val="22"/>
                <w:lang w:val="en-GB" w:eastAsia="en-US" w:bidi="ar-SA"/>
              </w:rPr>
            </w:pPr>
            <w:hyperlink r:id="rId812">
              <w:r>
                <w:rPr>
                  <w:color w:val="0000FF"/>
                  <w:u w:val="single"/>
                </w:rPr>
                <w:t>Electricity Supplier</w:t>
              </w:r>
            </w:hyperlink>
            <w:r>
              <w:t>s</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30FA1B" w14:textId="221E63AF" w:rsidR="0081258C" w:rsidRPr="008A123E" w:rsidRDefault="00645A95" w:rsidP="00C22712">
            <w:pPr>
              <w:widowControl w:val="0"/>
              <w:spacing w:after="0" w:line="276" w:lineRule="auto"/>
              <w:ind w:left="57"/>
              <w:rPr>
                <w:rFonts w:cs="Arial"/>
                <w:szCs w:val="22"/>
                <w:lang w:val="en-GB" w:eastAsia="en-US" w:bidi="ar-SA"/>
              </w:rPr>
            </w:pPr>
            <w:r w:rsidRPr="00B032B9">
              <w:t>Unallocated Transaction</w:t>
            </w:r>
            <w:r w:rsidR="0081258C">
              <w:t xml:space="preserve"> Report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F7B72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81258C" w:rsidRPr="008A123E" w14:paraId="3EBCF967"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D666FA" w14:textId="77777777" w:rsidR="0081258C" w:rsidRPr="008A123E" w:rsidRDefault="0081258C" w:rsidP="00C22712">
            <w:pPr>
              <w:widowControl w:val="0"/>
              <w:spacing w:after="0" w:line="276" w:lineRule="auto"/>
              <w:ind w:left="57"/>
              <w:rPr>
                <w:rFonts w:cs="Arial"/>
                <w:szCs w:val="22"/>
                <w:lang w:val="en-GB" w:eastAsia="en-US" w:bidi="ar-SA"/>
              </w:rPr>
            </w:pPr>
            <w:r>
              <w:t>9.1.2</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39506C" w14:textId="77777777" w:rsidR="0081258C" w:rsidRPr="008A123E" w:rsidRDefault="0081258C" w:rsidP="00C22712">
            <w:pPr>
              <w:widowControl w:val="0"/>
              <w:spacing w:after="0" w:line="276" w:lineRule="auto"/>
              <w:ind w:left="57"/>
              <w:rPr>
                <w:rFonts w:cs="Arial"/>
                <w:szCs w:val="22"/>
                <w:lang w:val="en-GB" w:eastAsia="en-US" w:bidi="ar-SA"/>
              </w:rPr>
            </w:pPr>
            <w:r>
              <w:t xml:space="preserve">On receipt of the report referred to in 9.1.1 and in any case within 10 </w:t>
            </w:r>
            <w:hyperlink r:id="rId813">
              <w:r>
                <w:rPr>
                  <w:color w:val="0000FF"/>
                  <w:u w:val="single"/>
                </w:rPr>
                <w:t>WD</w:t>
              </w:r>
            </w:hyperlink>
            <w:r>
              <w:t>s. </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CF23A3" w14:textId="186655CB" w:rsidR="0081258C" w:rsidRPr="008A123E" w:rsidRDefault="0081258C" w:rsidP="00C22712">
            <w:pPr>
              <w:widowControl w:val="0"/>
              <w:spacing w:after="0" w:line="276" w:lineRule="auto"/>
              <w:ind w:left="57"/>
              <w:rPr>
                <w:rFonts w:cs="Arial"/>
                <w:szCs w:val="22"/>
                <w:lang w:val="en-GB" w:eastAsia="en-US" w:bidi="ar-SA"/>
              </w:rPr>
            </w:pPr>
            <w:r>
              <w:t xml:space="preserve">Identify the </w:t>
            </w:r>
            <w:hyperlink r:id="rId814">
              <w:r>
                <w:rPr>
                  <w:color w:val="0000FF"/>
                  <w:u w:val="single"/>
                </w:rPr>
                <w:t>MSN</w:t>
              </w:r>
            </w:hyperlink>
            <w:r>
              <w:t xml:space="preserve"> for all </w:t>
            </w:r>
            <w:hyperlink r:id="rId815">
              <w:r>
                <w:rPr>
                  <w:color w:val="0000FF"/>
                  <w:u w:val="single"/>
                </w:rPr>
                <w:t>Key Meter</w:t>
              </w:r>
            </w:hyperlink>
            <w:r>
              <w:t>s in their portfolio between the most </w:t>
            </w:r>
            <w:r>
              <w:br/>
              <w:t xml:space="preserve"> recent </w:t>
            </w:r>
            <w:hyperlink r:id="rId816">
              <w:r>
                <w:rPr>
                  <w:color w:val="0000FF"/>
                  <w:u w:val="single"/>
                </w:rPr>
                <w:t>Backstop Date</w:t>
              </w:r>
            </w:hyperlink>
            <w:r>
              <w:t xml:space="preserve"> and the date of the </w:t>
            </w:r>
            <w:r w:rsidR="00645A95" w:rsidRPr="00B032B9">
              <w:t>Unallocated Transaction</w:t>
            </w:r>
            <w:r>
              <w:t xml:space="preserve"> Report. This includes </w:t>
            </w:r>
            <w:hyperlink r:id="rId817" w:history="1">
              <w:r w:rsidRPr="00B032B9">
                <w:rPr>
                  <w:rStyle w:val="Hyperlink"/>
                  <w:color w:val="0000FF"/>
                </w:rPr>
                <w:t>Key</w:t>
              </w:r>
              <w:r w:rsidRPr="00B032B9">
                <w:rPr>
                  <w:rStyle w:val="Hyperlink"/>
                  <w:color w:val="0000FF"/>
                </w:rPr>
                <w:t> </w:t>
              </w:r>
              <w:r w:rsidR="00482AD1" w:rsidRPr="00B032B9">
                <w:rPr>
                  <w:rStyle w:val="Hyperlink"/>
                  <w:color w:val="0000FF"/>
                </w:rPr>
                <w:t>Meter</w:t>
              </w:r>
            </w:hyperlink>
            <w:r>
              <w:t>s that were previously installed but have since been removed.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970D56" w14:textId="77777777" w:rsidR="0081258C" w:rsidRPr="008A123E" w:rsidRDefault="0081258C" w:rsidP="00C22712">
            <w:pPr>
              <w:widowControl w:val="0"/>
              <w:spacing w:after="0" w:line="276" w:lineRule="auto"/>
              <w:ind w:left="57"/>
              <w:rPr>
                <w:rFonts w:cs="Arial"/>
                <w:szCs w:val="22"/>
                <w:lang w:val="en-GB" w:eastAsia="en-US" w:bidi="ar-SA"/>
              </w:rPr>
            </w:pPr>
            <w:hyperlink r:id="rId818">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E79660"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80BD8F"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F50B3C"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04590E0A"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B8C0E0" w14:textId="77777777" w:rsidR="0081258C" w:rsidRPr="008A123E" w:rsidRDefault="0081258C" w:rsidP="00C22712">
            <w:pPr>
              <w:widowControl w:val="0"/>
              <w:spacing w:after="0" w:line="276" w:lineRule="auto"/>
              <w:ind w:left="57"/>
              <w:rPr>
                <w:rFonts w:cs="Arial"/>
                <w:szCs w:val="22"/>
                <w:lang w:val="en-GB" w:eastAsia="en-US" w:bidi="ar-SA"/>
              </w:rPr>
            </w:pPr>
            <w:r>
              <w:t>9.1.3</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CC571F" w14:textId="77777777" w:rsidR="0081258C" w:rsidRPr="008A123E" w:rsidRDefault="0081258C" w:rsidP="00C22712">
            <w:pPr>
              <w:widowControl w:val="0"/>
              <w:spacing w:after="0" w:line="276" w:lineRule="auto"/>
              <w:ind w:left="57"/>
              <w:rPr>
                <w:rFonts w:cs="Arial"/>
                <w:szCs w:val="22"/>
                <w:lang w:val="en-GB" w:eastAsia="en-US" w:bidi="ar-SA"/>
              </w:rPr>
            </w:pPr>
            <w:r>
              <w:t>Following 9.1.2.</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3722F2" w14:textId="7491C0F7" w:rsidR="0081258C" w:rsidRPr="008A123E" w:rsidRDefault="0081258C" w:rsidP="00C22712">
            <w:pPr>
              <w:widowControl w:val="0"/>
              <w:spacing w:after="0" w:line="276" w:lineRule="auto"/>
              <w:ind w:left="57"/>
              <w:rPr>
                <w:rFonts w:cs="Arial"/>
                <w:szCs w:val="22"/>
                <w:lang w:val="en-GB" w:eastAsia="en-US" w:bidi="ar-SA"/>
              </w:rPr>
            </w:pPr>
            <w:r>
              <w:t xml:space="preserve">Identify if any </w:t>
            </w:r>
            <w:hyperlink r:id="rId819">
              <w:r>
                <w:rPr>
                  <w:color w:val="0000FF"/>
                  <w:u w:val="single"/>
                </w:rPr>
                <w:t>Unallocated Transaction</w:t>
              </w:r>
            </w:hyperlink>
            <w:r>
              <w:t xml:space="preserve">s within the </w:t>
            </w:r>
            <w:r w:rsidR="00FE2227" w:rsidRPr="00B032B9">
              <w:t>Unallocated Transaction</w:t>
            </w:r>
            <w:r w:rsidRPr="00FE2227">
              <w:t>s</w:t>
            </w:r>
            <w:r>
              <w:t xml:space="preserve"> Report belong to that </w:t>
            </w:r>
            <w:hyperlink r:id="rId820">
              <w:r>
                <w:rPr>
                  <w:color w:val="0000FF"/>
                  <w:u w:val="single"/>
                </w:rPr>
                <w:t>Meter Serial Number</w:t>
              </w:r>
            </w:hyperlink>
            <w:r>
              <w:t>, where this does not also exist on the Multiple Supplier Report.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4459DB" w14:textId="77777777" w:rsidR="0081258C" w:rsidRPr="008A123E" w:rsidRDefault="0081258C" w:rsidP="00C22712">
            <w:pPr>
              <w:widowControl w:val="0"/>
              <w:spacing w:after="0" w:line="276" w:lineRule="auto"/>
              <w:ind w:left="57"/>
              <w:rPr>
                <w:rFonts w:cs="Arial"/>
                <w:szCs w:val="22"/>
                <w:lang w:val="en-GB" w:eastAsia="en-US" w:bidi="ar-SA"/>
              </w:rPr>
            </w:pPr>
            <w:hyperlink r:id="rId821">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380C64"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400609"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345977"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05FAE6DC"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7C4702" w14:textId="77777777" w:rsidR="0081258C" w:rsidRPr="008A123E" w:rsidRDefault="0081258C" w:rsidP="00C22712">
            <w:pPr>
              <w:widowControl w:val="0"/>
              <w:spacing w:after="0" w:line="276" w:lineRule="auto"/>
              <w:ind w:left="57"/>
              <w:rPr>
                <w:rFonts w:cs="Arial"/>
                <w:szCs w:val="22"/>
                <w:lang w:val="en-GB" w:eastAsia="en-US" w:bidi="ar-SA"/>
              </w:rPr>
            </w:pPr>
            <w:r>
              <w:t>9.1.4</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BD0C77" w14:textId="77777777" w:rsidR="0081258C" w:rsidRPr="008A123E" w:rsidRDefault="0081258C" w:rsidP="00C22712">
            <w:pPr>
              <w:widowControl w:val="0"/>
              <w:spacing w:after="0" w:line="276" w:lineRule="auto"/>
              <w:ind w:left="57"/>
              <w:rPr>
                <w:rFonts w:cs="Arial"/>
                <w:szCs w:val="22"/>
                <w:lang w:val="en-GB" w:eastAsia="en-US" w:bidi="ar-SA"/>
              </w:rPr>
            </w:pPr>
            <w:r>
              <w:t>Following 9.1.3.</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940AEB" w14:textId="15071727" w:rsidR="0081258C" w:rsidRPr="008A123E" w:rsidRDefault="0081258C" w:rsidP="00C22712">
            <w:pPr>
              <w:widowControl w:val="0"/>
              <w:spacing w:after="0" w:line="276" w:lineRule="auto"/>
              <w:ind w:left="57"/>
              <w:rPr>
                <w:rFonts w:cs="Arial"/>
                <w:szCs w:val="22"/>
                <w:lang w:val="en-GB" w:eastAsia="en-US" w:bidi="ar-SA"/>
              </w:rPr>
            </w:pPr>
            <w:r>
              <w:t>Identify if the ‘</w:t>
            </w:r>
            <w:r w:rsidR="006441BA" w:rsidRPr="00B032B9">
              <w:rPr>
                <w:color w:val="000000"/>
              </w:rPr>
              <w:t>Customer</w:t>
            </w:r>
            <w:r w:rsidRPr="00B032B9">
              <w:rPr>
                <w:color w:val="000000"/>
              </w:rPr>
              <w:t xml:space="preserve"> </w:t>
            </w:r>
            <w:r>
              <w:t xml:space="preserve">Payment Date’ occurred while they were the </w:t>
            </w:r>
            <w:hyperlink r:id="rId822">
              <w:r>
                <w:rPr>
                  <w:color w:val="0000FF"/>
                  <w:u w:val="single"/>
                </w:rPr>
                <w:t>Registered Supplier</w:t>
              </w:r>
            </w:hyperlink>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73C379" w14:textId="77777777" w:rsidR="0081258C" w:rsidRPr="008A123E" w:rsidRDefault="0081258C" w:rsidP="00C22712">
            <w:pPr>
              <w:widowControl w:val="0"/>
              <w:spacing w:after="0" w:line="276" w:lineRule="auto"/>
              <w:ind w:left="57"/>
              <w:rPr>
                <w:rFonts w:cs="Arial"/>
                <w:szCs w:val="22"/>
                <w:lang w:val="en-GB" w:eastAsia="en-US" w:bidi="ar-SA"/>
              </w:rPr>
            </w:pPr>
            <w:hyperlink r:id="rId823">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1EB43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F4E28C"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A3E7A8"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07201565"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773CB3" w14:textId="77777777" w:rsidR="0081258C" w:rsidRPr="008A123E" w:rsidRDefault="0081258C" w:rsidP="00C22712">
            <w:pPr>
              <w:widowControl w:val="0"/>
              <w:spacing w:after="0" w:line="276" w:lineRule="auto"/>
              <w:ind w:left="57"/>
              <w:rPr>
                <w:rFonts w:cs="Arial"/>
                <w:szCs w:val="22"/>
                <w:lang w:val="en-GB" w:eastAsia="en-US" w:bidi="ar-SA"/>
              </w:rPr>
            </w:pPr>
            <w:r>
              <w:t>9.1.5</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604A09"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9.1.1 and in any case within 10 </w:t>
            </w:r>
            <w:hyperlink r:id="rId824">
              <w:r>
                <w:rPr>
                  <w:color w:val="0000FF"/>
                  <w:u w:val="single"/>
                </w:rPr>
                <w:t>WD</w:t>
              </w:r>
            </w:hyperlink>
            <w:r>
              <w:t>s.</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051F26" w14:textId="77777777" w:rsidR="0081258C" w:rsidRPr="008A123E" w:rsidRDefault="0081258C" w:rsidP="00C22712">
            <w:pPr>
              <w:widowControl w:val="0"/>
              <w:spacing w:after="0" w:line="276" w:lineRule="auto"/>
              <w:ind w:left="57"/>
              <w:rPr>
                <w:rFonts w:cs="Arial"/>
                <w:szCs w:val="22"/>
                <w:lang w:val="en-GB" w:eastAsia="en-US" w:bidi="ar-SA"/>
              </w:rPr>
            </w:pPr>
            <w:r>
              <w:t xml:space="preserve">Identify where the </w:t>
            </w:r>
            <w:hyperlink r:id="rId825">
              <w:r>
                <w:rPr>
                  <w:color w:val="0000FF"/>
                  <w:u w:val="single"/>
                </w:rPr>
                <w:t>Energy Supplier</w:t>
              </w:r>
            </w:hyperlink>
            <w:r>
              <w:t xml:space="preserve">s </w:t>
            </w:r>
            <w:hyperlink r:id="rId826">
              <w:r>
                <w:rPr>
                  <w:color w:val="0000FF"/>
                  <w:u w:val="single"/>
                </w:rPr>
                <w:t>MPID</w:t>
              </w:r>
            </w:hyperlink>
            <w:r>
              <w:t xml:space="preserve"> is listed as the ‘Last known Supplier Id’ on the </w:t>
            </w:r>
            <w:hyperlink r:id="rId827">
              <w:r>
                <w:rPr>
                  <w:color w:val="0000FF"/>
                  <w:u w:val="single"/>
                </w:rPr>
                <w:t>Unallocated Transaction</w:t>
              </w:r>
            </w:hyperlink>
            <w:r>
              <w:t xml:space="preserve"> Report, where this does not also exist on the Multiple Supplier Report.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88D384" w14:textId="77777777" w:rsidR="0081258C" w:rsidRPr="008A123E" w:rsidRDefault="0081258C" w:rsidP="00C22712">
            <w:pPr>
              <w:widowControl w:val="0"/>
              <w:spacing w:after="0" w:line="276" w:lineRule="auto"/>
              <w:ind w:left="57"/>
              <w:rPr>
                <w:rFonts w:cs="Arial"/>
                <w:szCs w:val="22"/>
                <w:lang w:val="en-GB" w:eastAsia="en-US" w:bidi="ar-SA"/>
              </w:rPr>
            </w:pPr>
            <w:hyperlink r:id="rId828">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273936"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CA8051"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A98A00"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2027C2C5"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E16CAD" w14:textId="77777777" w:rsidR="0081258C" w:rsidRPr="008A123E" w:rsidRDefault="0081258C" w:rsidP="00C22712">
            <w:pPr>
              <w:widowControl w:val="0"/>
              <w:spacing w:after="0" w:line="276" w:lineRule="auto"/>
              <w:ind w:left="57"/>
              <w:rPr>
                <w:rFonts w:cs="Arial"/>
                <w:szCs w:val="22"/>
                <w:lang w:val="en-GB" w:eastAsia="en-US" w:bidi="ar-SA"/>
              </w:rPr>
            </w:pPr>
            <w:r>
              <w:t>9.1.6</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131067" w14:textId="77777777" w:rsidR="0081258C" w:rsidRPr="008A123E" w:rsidRDefault="0081258C" w:rsidP="00C22712">
            <w:pPr>
              <w:widowControl w:val="0"/>
              <w:spacing w:after="0" w:line="276" w:lineRule="auto"/>
              <w:ind w:left="57"/>
              <w:rPr>
                <w:rFonts w:cs="Arial"/>
                <w:szCs w:val="22"/>
                <w:lang w:val="en-GB" w:eastAsia="en-US" w:bidi="ar-SA"/>
              </w:rPr>
            </w:pPr>
            <w:r>
              <w:t>Following 9.1.5.</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68F419" w14:textId="537EF5CC" w:rsidR="0081258C" w:rsidRPr="008A123E" w:rsidRDefault="0081258C" w:rsidP="00C22712">
            <w:pPr>
              <w:widowControl w:val="0"/>
              <w:spacing w:after="0" w:line="276" w:lineRule="auto"/>
              <w:ind w:left="57"/>
              <w:rPr>
                <w:rFonts w:cs="Arial"/>
                <w:szCs w:val="22"/>
                <w:lang w:val="en-GB" w:eastAsia="en-US" w:bidi="ar-SA"/>
              </w:rPr>
            </w:pPr>
            <w:r>
              <w:t>Identify if the ‘</w:t>
            </w:r>
            <w:r w:rsidR="00EC3CEB" w:rsidRPr="00B032B9">
              <w:rPr>
                <w:color w:val="000000"/>
              </w:rPr>
              <w:t>Customer</w:t>
            </w:r>
            <w:r>
              <w:t xml:space="preserve"> Payment Date’ occurred while they were the </w:t>
            </w:r>
            <w:hyperlink r:id="rId829">
              <w:r>
                <w:rPr>
                  <w:color w:val="0000FF"/>
                  <w:u w:val="single"/>
                </w:rPr>
                <w:t>Registered Supplier</w:t>
              </w:r>
            </w:hyperlink>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690ACC" w14:textId="77777777" w:rsidR="0081258C" w:rsidRPr="008A123E" w:rsidRDefault="0081258C" w:rsidP="00C22712">
            <w:pPr>
              <w:widowControl w:val="0"/>
              <w:spacing w:after="0" w:line="276" w:lineRule="auto"/>
              <w:ind w:left="57"/>
              <w:rPr>
                <w:rFonts w:cs="Arial"/>
                <w:szCs w:val="22"/>
                <w:lang w:val="en-GB" w:eastAsia="en-US" w:bidi="ar-SA"/>
              </w:rPr>
            </w:pPr>
            <w:hyperlink r:id="rId830">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CFF1EE"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80F0D1"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A370B6"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75DA4916"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67D270" w14:textId="77777777" w:rsidR="0081258C" w:rsidRPr="008A123E" w:rsidRDefault="0081258C" w:rsidP="00C22712">
            <w:pPr>
              <w:widowControl w:val="0"/>
              <w:spacing w:after="0" w:line="276" w:lineRule="auto"/>
              <w:ind w:left="57"/>
              <w:rPr>
                <w:rFonts w:cs="Arial"/>
                <w:szCs w:val="22"/>
                <w:lang w:val="en-GB" w:eastAsia="en-US" w:bidi="ar-SA"/>
              </w:rPr>
            </w:pPr>
            <w:r>
              <w:t>9.1.7</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00E87C" w14:textId="77777777" w:rsidR="0081258C" w:rsidRPr="008A123E" w:rsidRDefault="0081258C" w:rsidP="00C22712">
            <w:pPr>
              <w:widowControl w:val="0"/>
              <w:spacing w:after="0" w:line="276" w:lineRule="auto"/>
              <w:ind w:left="57"/>
              <w:rPr>
                <w:rFonts w:cs="Arial"/>
                <w:szCs w:val="22"/>
                <w:lang w:val="en-GB" w:eastAsia="en-US" w:bidi="ar-SA"/>
              </w:rPr>
            </w:pPr>
            <w:r>
              <w:t xml:space="preserve">Within 5 </w:t>
            </w:r>
            <w:hyperlink r:id="rId831">
              <w:r>
                <w:rPr>
                  <w:color w:val="0000FF"/>
                  <w:u w:val="single"/>
                </w:rPr>
                <w:t>WD</w:t>
              </w:r>
            </w:hyperlink>
            <w:r>
              <w:t>s for completing steps 9.1.2 to 9.1.4 or 9.1.5 to 9.1.6.</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E38FB3" w14:textId="77777777" w:rsidR="0081258C" w:rsidRPr="008A123E" w:rsidRDefault="0081258C" w:rsidP="00C22712">
            <w:pPr>
              <w:widowControl w:val="0"/>
              <w:spacing w:after="0" w:line="276" w:lineRule="auto"/>
              <w:ind w:left="57"/>
              <w:rPr>
                <w:rFonts w:cs="Arial"/>
                <w:szCs w:val="22"/>
                <w:lang w:val="en-GB" w:eastAsia="en-US" w:bidi="ar-SA"/>
              </w:rPr>
            </w:pPr>
            <w:r>
              <w:t>Identify the: </w:t>
            </w:r>
            <w:r>
              <w:br/>
              <w:t xml:space="preserve"> a)    correct </w:t>
            </w:r>
            <w:hyperlink r:id="rId832">
              <w:r>
                <w:rPr>
                  <w:color w:val="0000FF"/>
                  <w:u w:val="single"/>
                </w:rPr>
                <w:t>MPAN</w:t>
              </w:r>
            </w:hyperlink>
            <w:r>
              <w:t xml:space="preserve"> for each </w:t>
            </w:r>
            <w:hyperlink r:id="rId833">
              <w:r>
                <w:rPr>
                  <w:color w:val="0000FF"/>
                  <w:u w:val="single"/>
                </w:rPr>
                <w:t>Unallocated Transaction</w:t>
              </w:r>
            </w:hyperlink>
            <w:r>
              <w:t>; and</w:t>
            </w:r>
            <w:r>
              <w:br/>
            </w:r>
            <w:r>
              <w:lastRenderedPageBreak/>
              <w:t xml:space="preserve"> b)    correct </w:t>
            </w:r>
            <w:hyperlink r:id="rId834">
              <w:r>
                <w:rPr>
                  <w:color w:val="0000FF"/>
                  <w:u w:val="single"/>
                </w:rPr>
                <w:t>MTD</w:t>
              </w:r>
            </w:hyperlink>
            <w:r>
              <w:t xml:space="preserve">s for each that </w:t>
            </w:r>
            <w:hyperlink r:id="rId835">
              <w:r>
                <w:rPr>
                  <w:color w:val="0000FF"/>
                  <w:u w:val="single"/>
                </w:rPr>
                <w:t>MPAN</w:t>
              </w:r>
            </w:hyperlink>
            <w:r>
              <w:t>; and</w:t>
            </w:r>
            <w:r>
              <w:br/>
              <w:t xml:space="preserve"> c)    erroneous </w:t>
            </w:r>
            <w:hyperlink r:id="rId836">
              <w:r>
                <w:rPr>
                  <w:color w:val="0000FF"/>
                  <w:u w:val="single"/>
                </w:rPr>
                <w:t>MTD</w:t>
              </w:r>
            </w:hyperlink>
            <w:r>
              <w:t xml:space="preserve">s in the </w:t>
            </w:r>
            <w:hyperlink r:id="rId837">
              <w:r>
                <w:rPr>
                  <w:color w:val="0000FF"/>
                  <w:u w:val="single"/>
                </w:rPr>
                <w:t>EES</w:t>
              </w:r>
            </w:hyperlink>
            <w:r>
              <w:t xml:space="preserve"> for that </w:t>
            </w:r>
            <w:hyperlink r:id="rId838">
              <w:r>
                <w:rPr>
                  <w:color w:val="0000FF"/>
                  <w:u w:val="single"/>
                </w:rPr>
                <w:t>MPAN</w:t>
              </w:r>
            </w:hyperlink>
            <w:r>
              <w:t xml:space="preserve"> and the required amendments to correct this.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0C97C6" w14:textId="77777777" w:rsidR="0081258C" w:rsidRPr="008A123E" w:rsidRDefault="0081258C" w:rsidP="00C22712">
            <w:pPr>
              <w:widowControl w:val="0"/>
              <w:spacing w:after="0" w:line="276" w:lineRule="auto"/>
              <w:ind w:left="57"/>
              <w:rPr>
                <w:rFonts w:cs="Arial"/>
                <w:szCs w:val="22"/>
                <w:lang w:val="en-GB" w:eastAsia="en-US" w:bidi="ar-SA"/>
              </w:rPr>
            </w:pPr>
            <w:hyperlink r:id="rId839">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27674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B24BFC"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19F509"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1A4A8599"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32C3A2" w14:textId="77777777" w:rsidR="0081258C" w:rsidRPr="008A123E" w:rsidRDefault="0081258C" w:rsidP="00C22712">
            <w:pPr>
              <w:widowControl w:val="0"/>
              <w:spacing w:after="0" w:line="276" w:lineRule="auto"/>
              <w:ind w:left="57"/>
              <w:rPr>
                <w:rFonts w:cs="Arial"/>
                <w:szCs w:val="22"/>
                <w:lang w:val="en-GB" w:eastAsia="en-US" w:bidi="ar-SA"/>
              </w:rPr>
            </w:pPr>
            <w:r>
              <w:t>9.1.8</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87F466"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9.1.7, where the </w:t>
            </w:r>
            <w:hyperlink r:id="rId840">
              <w:r>
                <w:rPr>
                  <w:color w:val="0000FF"/>
                  <w:u w:val="single"/>
                </w:rPr>
                <w:t>Electricity Supplier</w:t>
              </w:r>
            </w:hyperlink>
            <w:r>
              <w:t xml:space="preserve"> identifies transactions for which they are/were the </w:t>
            </w:r>
            <w:hyperlink r:id="rId841">
              <w:r>
                <w:rPr>
                  <w:color w:val="0000FF"/>
                  <w:u w:val="single"/>
                </w:rPr>
                <w:t>Registered Supplier</w:t>
              </w:r>
            </w:hyperlink>
            <w:r>
              <w:t>.</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B798A9" w14:textId="77777777" w:rsidR="0081258C" w:rsidRPr="008A123E" w:rsidRDefault="0081258C" w:rsidP="00C22712">
            <w:pPr>
              <w:widowControl w:val="0"/>
              <w:spacing w:after="0" w:line="276" w:lineRule="auto"/>
              <w:ind w:left="57"/>
              <w:rPr>
                <w:rFonts w:cs="Arial"/>
                <w:szCs w:val="22"/>
                <w:lang w:val="en-GB" w:eastAsia="en-US" w:bidi="ar-SA"/>
              </w:rPr>
            </w:pPr>
            <w:r>
              <w:t xml:space="preserve">Request that the relevant </w:t>
            </w:r>
            <w:hyperlink r:id="rId842">
              <w:r>
                <w:rPr>
                  <w:color w:val="0000FF"/>
                  <w:u w:val="single"/>
                </w:rPr>
                <w:t>MEM</w:t>
              </w:r>
            </w:hyperlink>
            <w:r>
              <w:t xml:space="preserve"> updates the erroneous data.</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6880A8" w14:textId="77777777" w:rsidR="0081258C" w:rsidRPr="008A123E" w:rsidRDefault="0081258C" w:rsidP="00C22712">
            <w:pPr>
              <w:widowControl w:val="0"/>
              <w:spacing w:after="0" w:line="276" w:lineRule="auto"/>
              <w:ind w:left="57"/>
              <w:rPr>
                <w:rFonts w:cs="Arial"/>
                <w:szCs w:val="22"/>
                <w:lang w:val="en-GB" w:eastAsia="en-US" w:bidi="ar-SA"/>
              </w:rPr>
            </w:pPr>
            <w:hyperlink r:id="rId843">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1C9CBF" w14:textId="77777777" w:rsidR="0081258C" w:rsidRPr="008A123E" w:rsidRDefault="0081258C" w:rsidP="00C22712">
            <w:pPr>
              <w:widowControl w:val="0"/>
              <w:spacing w:after="0" w:line="276" w:lineRule="auto"/>
              <w:ind w:left="57"/>
              <w:rPr>
                <w:rFonts w:cs="Arial"/>
                <w:szCs w:val="22"/>
                <w:lang w:val="en-GB" w:eastAsia="en-US" w:bidi="ar-SA"/>
              </w:rPr>
            </w:pPr>
            <w:hyperlink r:id="rId844">
              <w:r>
                <w:rPr>
                  <w:color w:val="0000FF"/>
                  <w:u w:val="single"/>
                </w:rPr>
                <w:t>MEM</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B64500" w14:textId="77777777" w:rsidR="0081258C" w:rsidRPr="008A123E" w:rsidRDefault="0081258C" w:rsidP="00C22712">
            <w:pPr>
              <w:widowControl w:val="0"/>
              <w:spacing w:after="0" w:line="276" w:lineRule="auto"/>
              <w:ind w:left="57"/>
              <w:rPr>
                <w:rFonts w:cs="Arial"/>
                <w:szCs w:val="22"/>
                <w:lang w:val="en-GB" w:eastAsia="en-US" w:bidi="ar-SA"/>
              </w:rPr>
            </w:pPr>
            <w:r>
              <w:t xml:space="preserve">In accordance with the processes set out in the </w:t>
            </w:r>
            <w:hyperlink r:id="rId845">
              <w:r>
                <w:rPr>
                  <w:color w:val="0000FF"/>
                  <w:u w:val="single"/>
                </w:rPr>
                <w:t>Metering Operations Schedule</w:t>
              </w:r>
            </w:hyperlink>
          </w:p>
          <w:p w14:paraId="5381BCFB"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3BDAED" w14:textId="77777777" w:rsidR="0081258C" w:rsidRPr="008A123E" w:rsidRDefault="0081258C" w:rsidP="00C22712">
            <w:pPr>
              <w:widowControl w:val="0"/>
              <w:spacing w:after="0" w:line="276" w:lineRule="auto"/>
              <w:ind w:left="57"/>
              <w:rPr>
                <w:rFonts w:cs="Arial"/>
                <w:szCs w:val="22"/>
                <w:lang w:val="en-GB" w:eastAsia="en-US" w:bidi="ar-SA"/>
              </w:rPr>
            </w:pPr>
            <w:r>
              <w:t> </w:t>
            </w:r>
          </w:p>
        </w:tc>
      </w:tr>
      <w:tr w:rsidR="0081258C" w:rsidRPr="008A123E" w14:paraId="58BDEA43"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F40DB5" w14:textId="77777777" w:rsidR="0081258C" w:rsidRPr="008A123E" w:rsidRDefault="0081258C" w:rsidP="00C22712">
            <w:pPr>
              <w:widowControl w:val="0"/>
              <w:spacing w:after="0" w:line="276" w:lineRule="auto"/>
              <w:ind w:left="57"/>
              <w:rPr>
                <w:rFonts w:cs="Arial"/>
                <w:szCs w:val="22"/>
                <w:lang w:val="en-GB" w:eastAsia="en-US" w:bidi="ar-SA"/>
              </w:rPr>
            </w:pPr>
            <w:r>
              <w:t>9.1.9</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BEAB67" w14:textId="77777777" w:rsidR="0081258C" w:rsidRPr="008A123E" w:rsidRDefault="0081258C" w:rsidP="00C22712">
            <w:pPr>
              <w:widowControl w:val="0"/>
              <w:spacing w:after="0" w:line="276" w:lineRule="auto"/>
              <w:ind w:left="57"/>
              <w:rPr>
                <w:rFonts w:cs="Arial"/>
                <w:szCs w:val="22"/>
                <w:lang w:val="en-GB" w:eastAsia="en-US" w:bidi="ar-SA"/>
              </w:rPr>
            </w:pPr>
            <w:r>
              <w:t xml:space="preserve">Within 20 </w:t>
            </w:r>
            <w:hyperlink r:id="rId846">
              <w:r>
                <w:rPr>
                  <w:color w:val="0000FF"/>
                  <w:u w:val="single"/>
                </w:rPr>
                <w:t>WD</w:t>
              </w:r>
            </w:hyperlink>
            <w:r>
              <w:t>s of 9.1.7.</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C24F4F" w14:textId="77777777" w:rsidR="0081258C" w:rsidRPr="008A123E" w:rsidRDefault="0081258C" w:rsidP="00C22712">
            <w:pPr>
              <w:widowControl w:val="0"/>
              <w:spacing w:after="0" w:line="276" w:lineRule="auto"/>
              <w:ind w:left="57"/>
              <w:rPr>
                <w:rFonts w:cs="Arial"/>
                <w:szCs w:val="22"/>
                <w:lang w:val="en-GB" w:eastAsia="en-US" w:bidi="ar-SA"/>
              </w:rPr>
            </w:pPr>
            <w:r>
              <w:t xml:space="preserve">Ensure that the correct </w:t>
            </w:r>
            <w:hyperlink r:id="rId847">
              <w:r>
                <w:rPr>
                  <w:color w:val="0000FF"/>
                  <w:u w:val="single"/>
                </w:rPr>
                <w:t>MTD</w:t>
              </w:r>
            </w:hyperlink>
            <w:r>
              <w:t xml:space="preserve">s and meter installation and / or removal dates have been updated in the </w:t>
            </w:r>
            <w:hyperlink r:id="rId848">
              <w:r>
                <w:rPr>
                  <w:color w:val="0000FF"/>
                  <w:u w:val="single"/>
                </w:rPr>
                <w:t>EES</w:t>
              </w:r>
            </w:hyperlink>
            <w:r>
              <w:t xml:space="preserve">, ensuring any additional information required by the </w:t>
            </w:r>
            <w:hyperlink r:id="rId849">
              <w:r>
                <w:rPr>
                  <w:color w:val="0000FF"/>
                  <w:u w:val="single"/>
                </w:rPr>
                <w:t>MEM</w:t>
              </w:r>
            </w:hyperlink>
            <w:r>
              <w:t xml:space="preserve"> to fulfil the request in 9.1.8 has been provided in good time to achieve this.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6948B6" w14:textId="77777777" w:rsidR="0081258C" w:rsidRPr="008A123E" w:rsidRDefault="0081258C" w:rsidP="00C22712">
            <w:pPr>
              <w:widowControl w:val="0"/>
              <w:spacing w:after="0" w:line="276" w:lineRule="auto"/>
              <w:ind w:left="57"/>
              <w:rPr>
                <w:rFonts w:cs="Arial"/>
                <w:szCs w:val="22"/>
                <w:lang w:val="en-GB" w:eastAsia="en-US" w:bidi="ar-SA"/>
              </w:rPr>
            </w:pPr>
            <w:hyperlink r:id="rId850">
              <w:r>
                <w:rPr>
                  <w:color w:val="0000FF"/>
                  <w:u w:val="single"/>
                </w:rPr>
                <w:t>Electricity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17651B" w14:textId="77777777" w:rsidR="0081258C" w:rsidRPr="008A123E" w:rsidRDefault="0081258C" w:rsidP="00C22712">
            <w:pPr>
              <w:widowControl w:val="0"/>
              <w:spacing w:after="0" w:line="276" w:lineRule="auto"/>
              <w:ind w:left="57"/>
              <w:rPr>
                <w:rFonts w:cs="Arial"/>
                <w:szCs w:val="22"/>
                <w:lang w:val="en-GB" w:eastAsia="en-US" w:bidi="ar-SA"/>
              </w:rPr>
            </w:pPr>
            <w:hyperlink r:id="rId851">
              <w:r>
                <w:rPr>
                  <w:color w:val="0000FF"/>
                  <w:u w:val="single"/>
                </w:rPr>
                <w:t>MEM</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8E815F"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05D4B4" w14:textId="77777777" w:rsidR="0081258C" w:rsidRPr="008A123E" w:rsidRDefault="0081258C" w:rsidP="00C22712">
            <w:pPr>
              <w:widowControl w:val="0"/>
              <w:spacing w:after="0" w:line="276" w:lineRule="auto"/>
              <w:ind w:left="57"/>
              <w:rPr>
                <w:rFonts w:cs="Arial"/>
                <w:szCs w:val="22"/>
                <w:lang w:val="en-GB" w:eastAsia="en-US" w:bidi="ar-SA"/>
              </w:rPr>
            </w:pPr>
            <w:r>
              <w:t> </w:t>
            </w:r>
          </w:p>
        </w:tc>
      </w:tr>
      <w:tr w:rsidR="0081258C" w:rsidRPr="008A123E" w14:paraId="02359C43" w14:textId="77777777" w:rsidTr="00B9538F">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D0EEE0" w14:textId="77777777" w:rsidR="0081258C" w:rsidRPr="008A123E" w:rsidRDefault="0081258C" w:rsidP="00C22712">
            <w:pPr>
              <w:widowControl w:val="0"/>
              <w:spacing w:after="0" w:line="276" w:lineRule="auto"/>
              <w:ind w:left="57"/>
              <w:rPr>
                <w:rFonts w:cs="Arial"/>
                <w:szCs w:val="22"/>
                <w:lang w:val="en-GB" w:eastAsia="en-US" w:bidi="ar-SA"/>
              </w:rPr>
            </w:pPr>
            <w:r>
              <w:t>9.1.10</w:t>
            </w:r>
          </w:p>
        </w:tc>
        <w:tc>
          <w:tcPr>
            <w:tcW w:w="32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68B561" w14:textId="77777777" w:rsidR="0081258C" w:rsidRPr="008A123E" w:rsidRDefault="0081258C" w:rsidP="00C22712">
            <w:pPr>
              <w:widowControl w:val="0"/>
              <w:spacing w:after="0" w:line="276" w:lineRule="auto"/>
              <w:ind w:left="57"/>
              <w:rPr>
                <w:rFonts w:cs="Arial"/>
                <w:szCs w:val="22"/>
                <w:lang w:val="en-GB" w:eastAsia="en-US" w:bidi="ar-SA"/>
              </w:rPr>
            </w:pPr>
            <w:r>
              <w:t>Following 9.1.8.</w:t>
            </w:r>
          </w:p>
        </w:tc>
        <w:tc>
          <w:tcPr>
            <w:tcW w:w="453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33850" w14:textId="77777777" w:rsidR="0081258C" w:rsidRPr="008A123E" w:rsidRDefault="0081258C" w:rsidP="00C22712">
            <w:pPr>
              <w:widowControl w:val="0"/>
              <w:spacing w:after="0" w:line="276" w:lineRule="auto"/>
              <w:ind w:left="57"/>
              <w:rPr>
                <w:rFonts w:cs="Arial"/>
                <w:szCs w:val="22"/>
                <w:lang w:val="en-GB" w:eastAsia="en-US" w:bidi="ar-SA"/>
              </w:rPr>
            </w:pPr>
            <w:r>
              <w:t xml:space="preserve">Allocate transactions to the relevant </w:t>
            </w:r>
            <w:hyperlink r:id="rId852">
              <w:r>
                <w:rPr>
                  <w:color w:val="0000FF"/>
                  <w:u w:val="single"/>
                </w:rPr>
                <w:t>Electricity Supplier</w:t>
              </w:r>
            </w:hyperlink>
            <w:r>
              <w:t>.</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940206" w14:textId="77777777" w:rsidR="0081258C" w:rsidRPr="008A123E" w:rsidRDefault="0081258C" w:rsidP="00C22712">
            <w:pPr>
              <w:widowControl w:val="0"/>
              <w:spacing w:after="0" w:line="276" w:lineRule="auto"/>
              <w:ind w:left="57"/>
              <w:rPr>
                <w:rFonts w:cs="Arial"/>
                <w:szCs w:val="22"/>
                <w:lang w:val="en-GB" w:eastAsia="en-US" w:bidi="ar-SA"/>
              </w:rPr>
            </w:pPr>
            <w:hyperlink r:id="rId853">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1E530F" w14:textId="77777777" w:rsidR="0081258C" w:rsidRPr="008A123E" w:rsidRDefault="0081258C" w:rsidP="00C22712">
            <w:pPr>
              <w:widowControl w:val="0"/>
              <w:spacing w:after="0" w:line="276" w:lineRule="auto"/>
              <w:ind w:left="57"/>
              <w:rPr>
                <w:rFonts w:cs="Arial"/>
                <w:szCs w:val="22"/>
                <w:lang w:val="en-GB" w:eastAsia="en-US" w:bidi="ar-SA"/>
              </w:rPr>
            </w:pPr>
            <w:hyperlink r:id="rId854">
              <w:r>
                <w:rPr>
                  <w:color w:val="0000FF"/>
                  <w:u w:val="single"/>
                </w:rPr>
                <w:t>Electricity Supplier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6526BC"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8BF4A8"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bl>
    <w:p w14:paraId="5DB877E7" w14:textId="77777777" w:rsidR="0081258C" w:rsidRDefault="0081258C"/>
    <w:p w14:paraId="08DCB04A" w14:textId="77777777" w:rsidR="0081258C" w:rsidRDefault="0081258C">
      <w:pPr>
        <w:pStyle w:val="ScheduleSectionL2"/>
        <w:widowControl w:val="0"/>
        <w:spacing w:after="320"/>
      </w:pPr>
      <w:r>
        <w:t xml:space="preserve">Each </w:t>
      </w:r>
      <w:hyperlink r:id="rId855">
        <w:r>
          <w:rPr>
            <w:color w:val="0000FF"/>
            <w:u w:val="single"/>
          </w:rPr>
          <w:t>Electricity Supplier</w:t>
        </w:r>
      </w:hyperlink>
      <w:r>
        <w:t xml:space="preserve"> shall take reasonable steps to initiate action to resolve entries on the </w:t>
      </w:r>
      <w:hyperlink r:id="rId856">
        <w:r>
          <w:rPr>
            <w:color w:val="0000FF"/>
            <w:u w:val="single"/>
          </w:rPr>
          <w:t>Unallocated Transaction</w:t>
        </w:r>
      </w:hyperlink>
      <w:r>
        <w:t xml:space="preserve"> report within 20 </w:t>
      </w:r>
      <w:hyperlink r:id="rId857">
        <w:r>
          <w:rPr>
            <w:color w:val="0000FF"/>
            <w:u w:val="single"/>
          </w:rPr>
          <w:t>Working Day</w:t>
        </w:r>
      </w:hyperlink>
      <w:r>
        <w:t xml:space="preserve">s of receipt. </w:t>
      </w:r>
      <w:hyperlink r:id="rId858">
        <w:r>
          <w:rPr>
            <w:color w:val="0000FF"/>
            <w:u w:val="single"/>
          </w:rPr>
          <w:t>PPMIP</w:t>
        </w:r>
      </w:hyperlink>
      <w:r>
        <w:t xml:space="preserve">s shall respond within 20 </w:t>
      </w:r>
      <w:hyperlink r:id="rId859">
        <w:r>
          <w:rPr>
            <w:color w:val="0000FF"/>
            <w:u w:val="single"/>
          </w:rPr>
          <w:t>Working Day</w:t>
        </w:r>
      </w:hyperlink>
      <w:r>
        <w:t xml:space="preserve">s to any queries arising from the non-release of transactions after </w:t>
      </w:r>
      <w:hyperlink r:id="rId860">
        <w:r>
          <w:rPr>
            <w:color w:val="0000FF"/>
            <w:u w:val="single"/>
          </w:rPr>
          <w:t>Electricity Supplier</w:t>
        </w:r>
      </w:hyperlink>
      <w:r>
        <w:t xml:space="preserve">s have sent appropriate data flows. Where an </w:t>
      </w:r>
      <w:hyperlink r:id="rId861">
        <w:r>
          <w:rPr>
            <w:color w:val="0000FF"/>
            <w:u w:val="single"/>
          </w:rPr>
          <w:t>Electricity Supplier</w:t>
        </w:r>
      </w:hyperlink>
      <w:r>
        <w:t xml:space="preserve"> makes a claim against the </w:t>
      </w:r>
      <w:hyperlink r:id="rId862">
        <w:r>
          <w:rPr>
            <w:color w:val="0000FF"/>
            <w:u w:val="single"/>
          </w:rPr>
          <w:t>Unallocated Transaction</w:t>
        </w:r>
      </w:hyperlink>
      <w:r>
        <w:t xml:space="preserve"> report, the </w:t>
      </w:r>
      <w:hyperlink r:id="rId863">
        <w:r>
          <w:rPr>
            <w:color w:val="0000FF"/>
            <w:u w:val="single"/>
          </w:rPr>
          <w:t>PPMIP</w:t>
        </w:r>
      </w:hyperlink>
      <w:r>
        <w:t xml:space="preserve"> shall ensure that data is updated in their database appropriately.</w:t>
      </w:r>
    </w:p>
    <w:p w14:paraId="1563C96C" w14:textId="77777777" w:rsidR="0081258C" w:rsidRDefault="0081258C">
      <w:pPr>
        <w:pStyle w:val="ScheduleSectionL2"/>
        <w:widowControl w:val="0"/>
        <w:spacing w:after="320"/>
      </w:pPr>
      <w:r>
        <w:t xml:space="preserve">Where transactions remain unallocated, the </w:t>
      </w:r>
      <w:hyperlink r:id="rId864">
        <w:r>
          <w:rPr>
            <w:color w:val="0000FF"/>
            <w:u w:val="single"/>
          </w:rPr>
          <w:t>PPMIP</w:t>
        </w:r>
      </w:hyperlink>
      <w:r>
        <w:t xml:space="preserve"> shall continue to hold </w:t>
      </w:r>
      <w:hyperlink r:id="rId865">
        <w:r>
          <w:rPr>
            <w:color w:val="0000FF"/>
            <w:u w:val="single"/>
          </w:rPr>
          <w:t>Unallocated Transaction</w:t>
        </w:r>
      </w:hyperlink>
      <w:r>
        <w:t xml:space="preserve">s, the </w:t>
      </w:r>
      <w:hyperlink r:id="rId866">
        <w:r>
          <w:rPr>
            <w:color w:val="0000FF"/>
            <w:u w:val="single"/>
          </w:rPr>
          <w:t>PPMIP</w:t>
        </w:r>
      </w:hyperlink>
      <w:r>
        <w:t xml:space="preserve"> shall securely retain the transaction information and money. A reconciliation of the remaining funds will be carried out in accordance with Paragraph 10.</w:t>
      </w:r>
    </w:p>
    <w:p w14:paraId="3032F31A" w14:textId="77777777" w:rsidR="0081258C" w:rsidRDefault="0081258C">
      <w:pPr>
        <w:widowControl w:val="0"/>
        <w:spacing w:after="320" w:line="276" w:lineRule="auto"/>
      </w:pPr>
      <w:r>
        <w:rPr>
          <w:b/>
          <w:sz w:val="24"/>
        </w:rPr>
        <w:t>Multiple Supplier Report </w:t>
      </w:r>
    </w:p>
    <w:p w14:paraId="2DA4EF22" w14:textId="4D7F88EA" w:rsidR="0081258C" w:rsidRDefault="0081258C" w:rsidP="00C22712">
      <w:pPr>
        <w:widowControl w:val="0"/>
        <w:spacing w:after="320" w:line="276" w:lineRule="auto"/>
        <w:ind w:left="873" w:hanging="510"/>
        <w:jc w:val="both"/>
      </w:pPr>
      <w:r>
        <w:t xml:space="preserve">9.3A </w:t>
      </w:r>
      <w:hyperlink r:id="rId867">
        <w:r>
          <w:rPr>
            <w:color w:val="0000FF"/>
            <w:u w:val="single"/>
          </w:rPr>
          <w:t>Electricity Supplier</w:t>
        </w:r>
      </w:hyperlink>
      <w:r>
        <w:t xml:space="preserve">s may use the </w:t>
      </w:r>
      <w:hyperlink r:id="rId868">
        <w:r>
          <w:rPr>
            <w:color w:val="0000FF"/>
            <w:u w:val="single"/>
          </w:rPr>
          <w:t>SDEP</w:t>
        </w:r>
      </w:hyperlink>
      <w:r>
        <w:t xml:space="preserve"> to raise queries and otherwise securely exchange information related to Multiple Supplier    </w:t>
      </w:r>
      <w:r>
        <w:lastRenderedPageBreak/>
        <w:t xml:space="preserve">Reports, using </w:t>
      </w:r>
      <w:hyperlink r:id="rId869">
        <w:r>
          <w:rPr>
            <w:color w:val="0000FF"/>
            <w:u w:val="single"/>
          </w:rPr>
          <w:t>Market Message</w:t>
        </w:r>
      </w:hyperlink>
      <w:r>
        <w:t> </w:t>
      </w:r>
      <w:hyperlink r:id="rId870" w:history="1">
        <w:r w:rsidRPr="00B032B9">
          <w:rPr>
            <w:rStyle w:val="Hyperlink"/>
            <w:color w:val="0000FF"/>
          </w:rPr>
          <w:t>PT0073 Multiple Supplier Re</w:t>
        </w:r>
        <w:r w:rsidRPr="00B032B9">
          <w:rPr>
            <w:rStyle w:val="Hyperlink"/>
            <w:color w:val="0000FF"/>
          </w:rPr>
          <w:t>p</w:t>
        </w:r>
        <w:r w:rsidRPr="00B032B9">
          <w:rPr>
            <w:rStyle w:val="Hyperlink"/>
            <w:color w:val="0000FF"/>
          </w:rPr>
          <w:t>ort General Query (Elec)</w:t>
        </w:r>
        <w:r w:rsidRPr="00550F49">
          <w:rPr>
            <w:rStyle w:val="Hyperlink"/>
          </w:rPr>
          <w:t>.</w:t>
        </w:r>
      </w:hyperlink>
    </w:p>
    <w:p w14:paraId="2B76B828" w14:textId="77777777" w:rsidR="0081258C" w:rsidRDefault="0081258C">
      <w:pPr>
        <w:pStyle w:val="ScheduleSectionL2"/>
        <w:widowControl w:val="0"/>
        <w:spacing w:after="320"/>
      </w:pPr>
      <w:r>
        <w:t xml:space="preserve">Each </w:t>
      </w:r>
      <w:hyperlink r:id="rId871">
        <w:r>
          <w:rPr>
            <w:color w:val="0000FF"/>
            <w:u w:val="single"/>
          </w:rPr>
          <w:t>Electricity Supplier</w:t>
        </w:r>
      </w:hyperlink>
      <w:r>
        <w:t xml:space="preserve"> shall ensure that the </w:t>
      </w:r>
      <w:hyperlink r:id="rId872">
        <w:r>
          <w:rPr>
            <w:color w:val="0000FF"/>
            <w:u w:val="single"/>
          </w:rPr>
          <w:t>PPMIP</w:t>
        </w:r>
      </w:hyperlink>
      <w:r>
        <w:t xml:space="preserve"> produces a Multiple Supplier Report within 1 </w:t>
      </w:r>
      <w:hyperlink r:id="rId873">
        <w:r>
          <w:rPr>
            <w:color w:val="0000FF"/>
            <w:u w:val="single"/>
          </w:rPr>
          <w:t>Working Day</w:t>
        </w:r>
      </w:hyperlink>
      <w:r>
        <w:t xml:space="preserve"> of identifying an instance of duplicate meters. Duplicate meters are identified where </w:t>
      </w:r>
      <w:hyperlink r:id="rId874">
        <w:r>
          <w:rPr>
            <w:color w:val="0000FF"/>
            <w:u w:val="single"/>
          </w:rPr>
          <w:t>Metering Point</w:t>
        </w:r>
      </w:hyperlink>
      <w:r>
        <w:t>s are included with different Supplier IDs within the Electricity Prepayment Supplier Response file described in Paragraph 7.4. </w:t>
      </w:r>
    </w:p>
    <w:p w14:paraId="048390FB" w14:textId="77777777" w:rsidR="0081258C" w:rsidRDefault="0081258C">
      <w:pPr>
        <w:pStyle w:val="ScheduleSectionL2"/>
        <w:widowControl w:val="0"/>
        <w:spacing w:after="320"/>
      </w:pPr>
      <w:r>
        <w:t xml:space="preserve">On receipt of a Multiple Supplier Report, the affected </w:t>
      </w:r>
      <w:hyperlink r:id="rId875">
        <w:r>
          <w:rPr>
            <w:color w:val="0000FF"/>
            <w:u w:val="single"/>
          </w:rPr>
          <w:t>Electricity Supplier</w:t>
        </w:r>
      </w:hyperlink>
      <w:r>
        <w:t xml:space="preserve"> shall investigate and attempt to resolve the error in accordance with the interface table below. Only two </w:t>
      </w:r>
      <w:hyperlink r:id="rId876">
        <w:r>
          <w:rPr>
            <w:color w:val="0000FF"/>
            <w:u w:val="single"/>
          </w:rPr>
          <w:t>Electricity Supplier</w:t>
        </w:r>
      </w:hyperlink>
      <w:r>
        <w:t xml:space="preserve">s are named within the Multiple Supplier Report. For instances where there are more than two affected </w:t>
      </w:r>
      <w:hyperlink r:id="rId877">
        <w:r>
          <w:rPr>
            <w:color w:val="0000FF"/>
            <w:u w:val="single"/>
          </w:rPr>
          <w:t>Electricity Supplier</w:t>
        </w:r>
      </w:hyperlink>
      <w:r>
        <w:t xml:space="preserve">s, the resolution process should be repeated through the subsequent </w:t>
      </w:r>
      <w:hyperlink r:id="rId878">
        <w:r>
          <w:rPr>
            <w:color w:val="0000FF"/>
            <w:u w:val="single"/>
          </w:rPr>
          <w:t>Electricity Supplier</w:t>
        </w:r>
      </w:hyperlink>
      <w:r>
        <w:t xml:space="preserve">s until resolved or the last </w:t>
      </w:r>
      <w:hyperlink r:id="rId879">
        <w:r>
          <w:rPr>
            <w:color w:val="0000FF"/>
            <w:u w:val="single"/>
          </w:rPr>
          <w:t>Energy Supplier</w:t>
        </w:r>
      </w:hyperlink>
      <w:r>
        <w:t xml:space="preserve"> in the sequence believes they are not responsible. </w:t>
      </w:r>
    </w:p>
    <w:p w14:paraId="465D945F" w14:textId="77777777" w:rsidR="0081258C" w:rsidRDefault="0081258C">
      <w:pPr>
        <w:pStyle w:val="ScheduleSectionL2"/>
        <w:widowControl w:val="0"/>
        <w:spacing w:after="320"/>
      </w:pPr>
      <w:r>
        <w:t xml:space="preserve">The </w:t>
      </w:r>
      <w:hyperlink r:id="rId880">
        <w:r>
          <w:rPr>
            <w:color w:val="0000FF"/>
            <w:u w:val="single"/>
          </w:rPr>
          <w:t>Electricity Supplier</w:t>
        </w:r>
      </w:hyperlink>
      <w:r>
        <w:t xml:space="preserve"> associated with the most recent Date of </w:t>
      </w:r>
      <w:hyperlink r:id="rId881">
        <w:r>
          <w:rPr>
            <w:color w:val="0000FF"/>
            <w:u w:val="single"/>
          </w:rPr>
          <w:t>Meter</w:t>
        </w:r>
      </w:hyperlink>
      <w:r>
        <w:t xml:space="preserve"> Installation shall initiate the resolution process (being the </w:t>
      </w:r>
      <w:hyperlink r:id="rId882">
        <w:r>
          <w:rPr>
            <w:color w:val="0000FF"/>
            <w:u w:val="single"/>
          </w:rPr>
          <w:t>Initiating Supplier</w:t>
        </w:r>
      </w:hyperlink>
      <w:r>
        <w:t>).</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77"/>
        <w:gridCol w:w="3686"/>
        <w:gridCol w:w="4961"/>
        <w:gridCol w:w="1276"/>
        <w:gridCol w:w="1134"/>
        <w:gridCol w:w="1276"/>
        <w:gridCol w:w="1134"/>
      </w:tblGrid>
      <w:tr w:rsidR="00285BD1" w:rsidRPr="00285BD1" w14:paraId="64BC0FBC" w14:textId="77777777" w:rsidTr="00076283">
        <w:tc>
          <w:tcPr>
            <w:tcW w:w="577"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0F11DA47"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368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AEFA07F"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496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5ED05A6"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0FE7F28"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E60F0CD"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802EF6B"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3A7BAF4"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285BD1" w:rsidRPr="00285BD1" w14:paraId="1754FAF0"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B48B1F" w14:textId="77777777" w:rsidR="0081258C" w:rsidRPr="008A123E" w:rsidRDefault="0081258C" w:rsidP="00C22712">
            <w:pPr>
              <w:widowControl w:val="0"/>
              <w:spacing w:after="0" w:line="276" w:lineRule="auto"/>
              <w:ind w:left="57"/>
              <w:rPr>
                <w:rFonts w:cs="Arial"/>
                <w:szCs w:val="22"/>
                <w:lang w:val="en-GB" w:eastAsia="en-US" w:bidi="ar-SA"/>
              </w:rPr>
            </w:pPr>
            <w:r>
              <w:t>9.6.1</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49E65A" w14:textId="77777777" w:rsidR="0081258C" w:rsidRPr="008A123E" w:rsidRDefault="0081258C" w:rsidP="00C22712">
            <w:pPr>
              <w:widowControl w:val="0"/>
              <w:spacing w:after="0" w:line="276" w:lineRule="auto"/>
              <w:ind w:left="57"/>
              <w:rPr>
                <w:rFonts w:cs="Arial"/>
                <w:szCs w:val="22"/>
                <w:lang w:val="en-GB" w:eastAsia="en-US" w:bidi="ar-SA"/>
              </w:rPr>
            </w:pPr>
            <w:r>
              <w:t xml:space="preserve">Within 1 </w:t>
            </w:r>
            <w:hyperlink r:id="rId883">
              <w:r>
                <w:rPr>
                  <w:color w:val="0000FF"/>
                  <w:u w:val="single"/>
                </w:rPr>
                <w:t>WD</w:t>
              </w:r>
            </w:hyperlink>
            <w:r>
              <w:t xml:space="preserve"> of receipt of the Electricity Prepayment Supplier Response file described in Paragraph 7.4 where multiple </w:t>
            </w:r>
            <w:hyperlink r:id="rId884">
              <w:r>
                <w:rPr>
                  <w:color w:val="0000FF"/>
                  <w:u w:val="single"/>
                </w:rPr>
                <w:t>Electricity Supplier</w:t>
              </w:r>
            </w:hyperlink>
            <w:r>
              <w:t xml:space="preserve">s are associated to a single </w:t>
            </w:r>
            <w:hyperlink r:id="rId885">
              <w:r>
                <w:rPr>
                  <w:color w:val="0000FF"/>
                  <w:u w:val="single"/>
                </w:rPr>
                <w:t>Meter Serial Number</w:t>
              </w:r>
            </w:hyperlink>
            <w:r>
              <w:t>.</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16C61D" w14:textId="77777777" w:rsidR="0081258C" w:rsidRPr="008A123E" w:rsidRDefault="0081258C" w:rsidP="00C22712">
            <w:pPr>
              <w:widowControl w:val="0"/>
              <w:spacing w:after="0" w:line="276" w:lineRule="auto"/>
              <w:ind w:left="57"/>
              <w:rPr>
                <w:rFonts w:cs="Arial"/>
                <w:szCs w:val="22"/>
                <w:lang w:val="en-GB" w:eastAsia="en-US" w:bidi="ar-SA"/>
              </w:rPr>
            </w:pPr>
            <w:r>
              <w:t xml:space="preserve">Provide details to both </w:t>
            </w:r>
            <w:hyperlink r:id="rId886">
              <w:r>
                <w:rPr>
                  <w:color w:val="0000FF"/>
                  <w:u w:val="single"/>
                </w:rPr>
                <w:t>Electricity Supplier</w:t>
              </w:r>
            </w:hyperlink>
            <w:r>
              <w:t>s.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BB21F2" w14:textId="77777777" w:rsidR="0081258C" w:rsidRPr="008A123E" w:rsidRDefault="0081258C" w:rsidP="00C22712">
            <w:pPr>
              <w:widowControl w:val="0"/>
              <w:spacing w:after="0" w:line="276" w:lineRule="auto"/>
              <w:ind w:left="57"/>
              <w:rPr>
                <w:rFonts w:cs="Arial"/>
                <w:szCs w:val="22"/>
                <w:lang w:val="en-GB" w:eastAsia="en-US" w:bidi="ar-SA"/>
              </w:rPr>
            </w:pPr>
            <w:hyperlink r:id="rId887">
              <w:r>
                <w:rPr>
                  <w:color w:val="0000FF"/>
                  <w:u w:val="single"/>
                </w:rPr>
                <w:t>PPMIP</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1231D5" w14:textId="77777777" w:rsidR="0081258C" w:rsidRPr="008A123E" w:rsidRDefault="0081258C" w:rsidP="00C22712">
            <w:pPr>
              <w:widowControl w:val="0"/>
              <w:spacing w:after="0" w:line="276" w:lineRule="auto"/>
              <w:ind w:left="57"/>
              <w:rPr>
                <w:rFonts w:cs="Arial"/>
                <w:szCs w:val="22"/>
                <w:lang w:val="en-GB" w:eastAsia="en-US" w:bidi="ar-SA"/>
              </w:rPr>
            </w:pPr>
            <w:hyperlink r:id="rId888">
              <w:r>
                <w:rPr>
                  <w:color w:val="0000FF"/>
                  <w:u w:val="single"/>
                </w:rPr>
                <w:t>Electricity Supplier</w:t>
              </w:r>
            </w:hyperlink>
            <w:r>
              <w:t>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0E8806" w14:textId="77777777" w:rsidR="0081258C" w:rsidRPr="008A123E" w:rsidRDefault="0081258C" w:rsidP="00C22712">
            <w:pPr>
              <w:widowControl w:val="0"/>
              <w:spacing w:after="0" w:line="276" w:lineRule="auto"/>
              <w:ind w:left="57"/>
              <w:rPr>
                <w:rFonts w:cs="Arial"/>
                <w:szCs w:val="22"/>
                <w:lang w:val="en-GB" w:eastAsia="en-US" w:bidi="ar-SA"/>
              </w:rPr>
            </w:pPr>
            <w:r>
              <w:t>Multiple Supplier Report</w:t>
            </w:r>
          </w:p>
          <w:p w14:paraId="6B85519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9871DC"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49A51A71"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2B7FF6" w14:textId="77777777" w:rsidR="0081258C" w:rsidRPr="008A123E" w:rsidRDefault="0081258C" w:rsidP="00C22712">
            <w:pPr>
              <w:widowControl w:val="0"/>
              <w:spacing w:after="0" w:line="276" w:lineRule="auto"/>
              <w:ind w:left="57"/>
              <w:rPr>
                <w:rFonts w:cs="Arial"/>
                <w:szCs w:val="22"/>
                <w:lang w:val="en-GB" w:eastAsia="en-US" w:bidi="ar-SA"/>
              </w:rPr>
            </w:pPr>
            <w:r>
              <w:t>9.6.2</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D8D1BD" w14:textId="77777777" w:rsidR="0081258C" w:rsidRPr="008A123E" w:rsidRDefault="0081258C" w:rsidP="00C22712">
            <w:pPr>
              <w:widowControl w:val="0"/>
              <w:spacing w:after="0" w:line="276" w:lineRule="auto"/>
              <w:ind w:left="57"/>
              <w:rPr>
                <w:rFonts w:cs="Arial"/>
                <w:szCs w:val="22"/>
                <w:lang w:val="en-GB" w:eastAsia="en-US" w:bidi="ar-SA"/>
              </w:rPr>
            </w:pPr>
            <w:r>
              <w:t>Following receipt of the Multiple Supplier Report. </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F3238B" w14:textId="77777777" w:rsidR="0081258C" w:rsidRPr="008A123E" w:rsidRDefault="0081258C" w:rsidP="00C22712">
            <w:pPr>
              <w:widowControl w:val="0"/>
              <w:spacing w:after="0" w:line="276" w:lineRule="auto"/>
              <w:ind w:left="57"/>
              <w:rPr>
                <w:rFonts w:cs="Arial"/>
                <w:szCs w:val="22"/>
                <w:lang w:val="en-GB" w:eastAsia="en-US" w:bidi="ar-SA"/>
              </w:rPr>
            </w:pPr>
            <w:r>
              <w:t>Undertake an initial investigation to determine responsibility for the prepayment transaction.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A743D8" w14:textId="77777777" w:rsidR="0081258C" w:rsidRPr="008A123E" w:rsidRDefault="0081258C" w:rsidP="00C22712">
            <w:pPr>
              <w:widowControl w:val="0"/>
              <w:spacing w:after="0" w:line="276" w:lineRule="auto"/>
              <w:ind w:left="57"/>
              <w:rPr>
                <w:rFonts w:cs="Arial"/>
                <w:szCs w:val="22"/>
                <w:lang w:val="en-GB" w:eastAsia="en-US" w:bidi="ar-SA"/>
              </w:rPr>
            </w:pPr>
            <w:r>
              <w:t>Initiating Supplier</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27FB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4AB646" w14:textId="77777777" w:rsidR="0081258C" w:rsidRPr="008A123E" w:rsidRDefault="0081258C" w:rsidP="00C22712">
            <w:pPr>
              <w:widowControl w:val="0"/>
              <w:spacing w:after="0" w:line="276" w:lineRule="auto"/>
              <w:ind w:left="57"/>
              <w:rPr>
                <w:rFonts w:cs="Arial"/>
                <w:szCs w:val="22"/>
                <w:lang w:val="en-GB" w:eastAsia="en-US" w:bidi="ar-SA"/>
              </w:rPr>
            </w:pPr>
            <w:r>
              <w:t>Internal process </w:t>
            </w:r>
          </w:p>
          <w:p w14:paraId="4B3F5BA5"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AB95F7"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285BD1" w:rsidRPr="00285BD1" w14:paraId="0B59FB0A"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4489A" w14:textId="77777777" w:rsidR="0081258C" w:rsidRPr="008A123E" w:rsidRDefault="0081258C" w:rsidP="00C22712">
            <w:pPr>
              <w:widowControl w:val="0"/>
              <w:spacing w:after="0" w:line="276" w:lineRule="auto"/>
              <w:ind w:left="57"/>
              <w:rPr>
                <w:rFonts w:cs="Arial"/>
                <w:szCs w:val="22"/>
                <w:lang w:val="en-GB" w:eastAsia="en-US" w:bidi="ar-SA"/>
              </w:rPr>
            </w:pPr>
            <w:r>
              <w:t>9.6.3</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9216D4" w14:textId="77777777" w:rsidR="0081258C" w:rsidRPr="008A123E" w:rsidRDefault="0081258C" w:rsidP="00C22712">
            <w:pPr>
              <w:widowControl w:val="0"/>
              <w:spacing w:after="0" w:line="276" w:lineRule="auto"/>
              <w:ind w:left="57"/>
              <w:rPr>
                <w:rFonts w:cs="Arial"/>
                <w:szCs w:val="22"/>
                <w:lang w:val="en-GB" w:eastAsia="en-US" w:bidi="ar-SA"/>
              </w:rPr>
            </w:pPr>
            <w:r>
              <w:t xml:space="preserve">Where the </w:t>
            </w:r>
            <w:hyperlink r:id="rId889">
              <w:r>
                <w:rPr>
                  <w:color w:val="0000FF"/>
                  <w:u w:val="single"/>
                </w:rPr>
                <w:t>Initiating Supplier</w:t>
              </w:r>
            </w:hyperlink>
            <w:r>
              <w:t xml:space="preserve"> determines responsibility for the prepayment transaction, within 15 </w:t>
            </w:r>
            <w:hyperlink r:id="rId890">
              <w:r>
                <w:rPr>
                  <w:color w:val="0000FF"/>
                  <w:u w:val="single"/>
                </w:rPr>
                <w:t>Working Day</w:t>
              </w:r>
            </w:hyperlink>
            <w:r>
              <w:t>s. </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82CFE2" w14:textId="77777777" w:rsidR="0081258C" w:rsidRPr="008A123E" w:rsidRDefault="0081258C" w:rsidP="00C22712">
            <w:pPr>
              <w:widowControl w:val="0"/>
              <w:spacing w:after="0" w:line="276" w:lineRule="auto"/>
              <w:ind w:left="57"/>
              <w:rPr>
                <w:rFonts w:cs="Arial"/>
                <w:szCs w:val="22"/>
                <w:lang w:val="en-GB" w:eastAsia="en-US" w:bidi="ar-SA"/>
              </w:rPr>
            </w:pPr>
            <w:r>
              <w:t>Declare responsibility for the transaction.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6DD72A" w14:textId="77777777" w:rsidR="0081258C" w:rsidRPr="008A123E" w:rsidRDefault="0081258C" w:rsidP="00C22712">
            <w:pPr>
              <w:widowControl w:val="0"/>
              <w:spacing w:after="0" w:line="276" w:lineRule="auto"/>
              <w:ind w:left="57"/>
              <w:rPr>
                <w:rFonts w:cs="Arial"/>
                <w:szCs w:val="22"/>
                <w:lang w:val="en-GB" w:eastAsia="en-US" w:bidi="ar-SA"/>
              </w:rPr>
            </w:pPr>
            <w:hyperlink r:id="rId891">
              <w:r>
                <w:rPr>
                  <w:color w:val="0000FF"/>
                  <w:u w:val="single"/>
                </w:rPr>
                <w:t>Initiating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E4135E" w14:textId="77777777" w:rsidR="0081258C" w:rsidRPr="008A123E" w:rsidRDefault="0081258C" w:rsidP="00C22712">
            <w:pPr>
              <w:widowControl w:val="0"/>
              <w:spacing w:after="0" w:line="276" w:lineRule="auto"/>
              <w:ind w:left="57"/>
              <w:rPr>
                <w:rFonts w:cs="Arial"/>
                <w:szCs w:val="22"/>
                <w:lang w:val="en-GB" w:eastAsia="en-US" w:bidi="ar-SA"/>
              </w:rPr>
            </w:pPr>
            <w:hyperlink r:id="rId892">
              <w:r>
                <w:rPr>
                  <w:color w:val="0000FF"/>
                  <w:u w:val="single"/>
                </w:rPr>
                <w:t>PPMIP</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C7BDF6"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CF64C8"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6E864A91"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0072D2" w14:textId="77777777" w:rsidR="0081258C" w:rsidRPr="008A123E" w:rsidRDefault="0081258C" w:rsidP="00C22712">
            <w:pPr>
              <w:widowControl w:val="0"/>
              <w:spacing w:after="0" w:line="276" w:lineRule="auto"/>
              <w:ind w:left="57"/>
              <w:rPr>
                <w:rFonts w:cs="Arial"/>
                <w:szCs w:val="22"/>
                <w:lang w:val="en-GB" w:eastAsia="en-US" w:bidi="ar-SA"/>
              </w:rPr>
            </w:pPr>
            <w:r>
              <w:t>9.6.4</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41A101" w14:textId="77777777" w:rsidR="0081258C" w:rsidRPr="008A123E" w:rsidRDefault="0081258C" w:rsidP="00C22712">
            <w:pPr>
              <w:widowControl w:val="0"/>
              <w:spacing w:after="0" w:line="276" w:lineRule="auto"/>
              <w:ind w:left="57"/>
              <w:rPr>
                <w:rFonts w:cs="Arial"/>
                <w:szCs w:val="22"/>
                <w:lang w:val="en-GB" w:eastAsia="en-US" w:bidi="ar-SA"/>
              </w:rPr>
            </w:pPr>
            <w:r>
              <w:t xml:space="preserve">Where the </w:t>
            </w:r>
            <w:hyperlink r:id="rId893">
              <w:r>
                <w:rPr>
                  <w:color w:val="0000FF"/>
                  <w:u w:val="single"/>
                </w:rPr>
                <w:t>Initiating Supplier</w:t>
              </w:r>
            </w:hyperlink>
            <w:r>
              <w:t xml:space="preserve"> determines no responsibility for the </w:t>
            </w:r>
            <w:r>
              <w:lastRenderedPageBreak/>
              <w:t xml:space="preserve">prepayment transaction, within 15 </w:t>
            </w:r>
            <w:hyperlink r:id="rId894">
              <w:r>
                <w:rPr>
                  <w:color w:val="0000FF"/>
                  <w:u w:val="single"/>
                </w:rPr>
                <w:t>Working Day</w:t>
              </w:r>
            </w:hyperlink>
            <w:r>
              <w:t>s.</w:t>
            </w:r>
          </w:p>
          <w:p w14:paraId="32CA7E7A"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62E35E" w14:textId="77777777" w:rsidR="0081258C" w:rsidRPr="008A123E" w:rsidRDefault="0081258C" w:rsidP="00C22712">
            <w:pPr>
              <w:widowControl w:val="0"/>
              <w:spacing w:after="0" w:line="276" w:lineRule="auto"/>
              <w:ind w:left="57"/>
              <w:rPr>
                <w:rFonts w:cs="Arial"/>
                <w:szCs w:val="22"/>
                <w:lang w:val="en-GB" w:eastAsia="en-US" w:bidi="ar-SA"/>
              </w:rPr>
            </w:pPr>
            <w:r>
              <w:lastRenderedPageBreak/>
              <w:t xml:space="preserve">Declare no responsibility by setting the </w:t>
            </w:r>
            <w:hyperlink r:id="rId895">
              <w:r>
                <w:rPr>
                  <w:color w:val="0000FF"/>
                  <w:u w:val="single"/>
                </w:rPr>
                <w:t>Transaction Routing Flag</w:t>
              </w:r>
            </w:hyperlink>
            <w:r>
              <w:t xml:space="preserve"> within the </w:t>
            </w:r>
            <w:hyperlink r:id="rId896">
              <w:r>
                <w:rPr>
                  <w:color w:val="0000FF"/>
                  <w:u w:val="single"/>
                </w:rPr>
                <w:t>EES</w:t>
              </w:r>
            </w:hyperlink>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B946D7" w14:textId="77777777" w:rsidR="0081258C" w:rsidRPr="008A123E" w:rsidRDefault="0081258C" w:rsidP="00C22712">
            <w:pPr>
              <w:widowControl w:val="0"/>
              <w:spacing w:after="0" w:line="276" w:lineRule="auto"/>
              <w:ind w:left="57"/>
              <w:rPr>
                <w:rFonts w:cs="Arial"/>
                <w:szCs w:val="22"/>
                <w:lang w:val="en-GB" w:eastAsia="en-US" w:bidi="ar-SA"/>
              </w:rPr>
            </w:pPr>
            <w:hyperlink r:id="rId897">
              <w:r>
                <w:rPr>
                  <w:color w:val="0000FF"/>
                  <w:u w:val="single"/>
                </w:rPr>
                <w:t>Initiating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DFA110"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2BF80"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p w14:paraId="32E95F6D" w14:textId="77777777" w:rsidR="0081258C" w:rsidRPr="008A123E" w:rsidRDefault="0081258C" w:rsidP="00C22712">
            <w:pPr>
              <w:widowControl w:val="0"/>
              <w:spacing w:after="0" w:line="276" w:lineRule="auto"/>
              <w:ind w:left="57"/>
              <w:rPr>
                <w:rFonts w:cs="Arial"/>
                <w:szCs w:val="22"/>
                <w:lang w:val="en-GB" w:eastAsia="en-US" w:bidi="ar-SA"/>
              </w:rPr>
            </w:pPr>
            <w:r>
              <w:lastRenderedPageBreak/>
              <w:t>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FEAED7" w14:textId="77777777" w:rsidR="0081258C" w:rsidRPr="008A123E" w:rsidRDefault="0081258C" w:rsidP="00C22712">
            <w:pPr>
              <w:widowControl w:val="0"/>
              <w:spacing w:after="0" w:line="276" w:lineRule="auto"/>
              <w:ind w:left="57"/>
              <w:rPr>
                <w:rFonts w:cs="Arial"/>
                <w:szCs w:val="22"/>
                <w:lang w:val="en-GB" w:eastAsia="en-US" w:bidi="ar-SA"/>
              </w:rPr>
            </w:pPr>
            <w:r>
              <w:lastRenderedPageBreak/>
              <w:t>Not defined</w:t>
            </w:r>
          </w:p>
        </w:tc>
      </w:tr>
      <w:tr w:rsidR="00285BD1" w:rsidRPr="00285BD1" w14:paraId="6168AEE6"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E77C10" w14:textId="77777777" w:rsidR="0081258C" w:rsidRPr="008A123E" w:rsidRDefault="0081258C" w:rsidP="00C22712">
            <w:pPr>
              <w:widowControl w:val="0"/>
              <w:spacing w:after="0" w:line="276" w:lineRule="auto"/>
              <w:ind w:left="57"/>
              <w:rPr>
                <w:rFonts w:cs="Arial"/>
                <w:szCs w:val="22"/>
                <w:lang w:val="en-GB" w:eastAsia="en-US" w:bidi="ar-SA"/>
              </w:rPr>
            </w:pPr>
            <w:r>
              <w:lastRenderedPageBreak/>
              <w:t>9.6.5</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B8F2E21" w14:textId="77777777" w:rsidR="0081258C" w:rsidRPr="008A123E" w:rsidRDefault="0081258C" w:rsidP="00C22712">
            <w:pPr>
              <w:widowControl w:val="0"/>
              <w:spacing w:after="0" w:line="276" w:lineRule="auto"/>
              <w:ind w:left="57"/>
              <w:rPr>
                <w:rFonts w:cs="Arial"/>
                <w:szCs w:val="22"/>
                <w:lang w:val="en-GB" w:eastAsia="en-US" w:bidi="ar-SA"/>
              </w:rPr>
            </w:pPr>
            <w:r>
              <w:t>Following 9.6.4.</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E98A4A" w14:textId="77777777" w:rsidR="0081258C" w:rsidRPr="008A123E" w:rsidRDefault="0081258C" w:rsidP="00C22712">
            <w:pPr>
              <w:widowControl w:val="0"/>
              <w:spacing w:after="0" w:line="276" w:lineRule="auto"/>
              <w:ind w:left="57"/>
              <w:rPr>
                <w:rFonts w:cs="Arial"/>
                <w:szCs w:val="22"/>
                <w:lang w:val="en-GB" w:eastAsia="en-US" w:bidi="ar-SA"/>
              </w:rPr>
            </w:pPr>
            <w:r>
              <w:t>Undertake investigation to determine responsibility for the prepayment transaction.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6B4512" w14:textId="77777777" w:rsidR="0081258C" w:rsidRPr="008A123E" w:rsidRDefault="0081258C" w:rsidP="00C22712">
            <w:pPr>
              <w:widowControl w:val="0"/>
              <w:spacing w:after="0" w:line="276" w:lineRule="auto"/>
              <w:ind w:left="57"/>
              <w:rPr>
                <w:rFonts w:cs="Arial"/>
                <w:szCs w:val="22"/>
                <w:lang w:val="en-GB" w:eastAsia="en-US" w:bidi="ar-SA"/>
              </w:rPr>
            </w:pPr>
            <w:hyperlink r:id="rId898">
              <w:r>
                <w:rPr>
                  <w:color w:val="0000FF"/>
                  <w:u w:val="single"/>
                </w:rPr>
                <w:t>Associated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45BE0D"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98AB87"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F9135E"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285BD1" w:rsidRPr="00285BD1" w14:paraId="1D3033C7"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0A9EC6" w14:textId="77777777" w:rsidR="0081258C" w:rsidRPr="008A123E" w:rsidRDefault="0081258C" w:rsidP="00C22712">
            <w:pPr>
              <w:widowControl w:val="0"/>
              <w:spacing w:after="0" w:line="276" w:lineRule="auto"/>
              <w:ind w:left="57"/>
              <w:rPr>
                <w:rFonts w:cs="Arial"/>
                <w:szCs w:val="22"/>
                <w:lang w:val="en-GB" w:eastAsia="en-US" w:bidi="ar-SA"/>
              </w:rPr>
            </w:pPr>
            <w:r>
              <w:t>9.6.6</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79D704" w14:textId="77777777" w:rsidR="0081258C" w:rsidRPr="008A123E" w:rsidRDefault="0081258C" w:rsidP="00C22712">
            <w:pPr>
              <w:widowControl w:val="0"/>
              <w:spacing w:after="0" w:line="276" w:lineRule="auto"/>
              <w:ind w:left="57"/>
              <w:rPr>
                <w:rFonts w:cs="Arial"/>
                <w:szCs w:val="22"/>
                <w:lang w:val="en-GB" w:eastAsia="en-US" w:bidi="ar-SA"/>
              </w:rPr>
            </w:pPr>
            <w:r>
              <w:t xml:space="preserve">Where the </w:t>
            </w:r>
            <w:hyperlink r:id="rId899">
              <w:r>
                <w:rPr>
                  <w:color w:val="0000FF"/>
                  <w:u w:val="single"/>
                </w:rPr>
                <w:t>Associated Supplier</w:t>
              </w:r>
            </w:hyperlink>
            <w:r>
              <w:t xml:space="preserve"> determines responsibility for the prepayment transaction, within 15 </w:t>
            </w:r>
            <w:hyperlink r:id="rId900">
              <w:r>
                <w:rPr>
                  <w:color w:val="0000FF"/>
                  <w:u w:val="single"/>
                </w:rPr>
                <w:t>Working Day</w:t>
              </w:r>
            </w:hyperlink>
            <w:r>
              <w:t>s of 9.6.4. </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3A7A10" w14:textId="77777777" w:rsidR="0081258C" w:rsidRPr="008A123E" w:rsidRDefault="0081258C" w:rsidP="00C22712">
            <w:pPr>
              <w:widowControl w:val="0"/>
              <w:spacing w:after="0" w:line="276" w:lineRule="auto"/>
              <w:ind w:left="57"/>
              <w:rPr>
                <w:rFonts w:cs="Arial"/>
                <w:szCs w:val="22"/>
                <w:lang w:val="en-GB" w:eastAsia="en-US" w:bidi="ar-SA"/>
              </w:rPr>
            </w:pPr>
            <w:r>
              <w:t>Declare responsibility for the transaction.  </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6987D7" w14:textId="77777777" w:rsidR="0081258C" w:rsidRPr="008A123E" w:rsidRDefault="0081258C" w:rsidP="00C22712">
            <w:pPr>
              <w:widowControl w:val="0"/>
              <w:spacing w:after="0" w:line="276" w:lineRule="auto"/>
              <w:ind w:left="57"/>
              <w:rPr>
                <w:rFonts w:cs="Arial"/>
                <w:szCs w:val="22"/>
                <w:lang w:val="en-GB" w:eastAsia="en-US" w:bidi="ar-SA"/>
              </w:rPr>
            </w:pPr>
            <w:hyperlink r:id="rId901">
              <w:r>
                <w:rPr>
                  <w:color w:val="0000FF"/>
                  <w:u w:val="single"/>
                </w:rPr>
                <w:t>Associated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8CF649" w14:textId="77777777" w:rsidR="0081258C" w:rsidRPr="008A123E" w:rsidRDefault="0081258C" w:rsidP="00C22712">
            <w:pPr>
              <w:widowControl w:val="0"/>
              <w:spacing w:after="0" w:line="276" w:lineRule="auto"/>
              <w:ind w:left="57"/>
              <w:rPr>
                <w:rFonts w:cs="Arial"/>
                <w:szCs w:val="22"/>
                <w:lang w:val="en-GB" w:eastAsia="en-US" w:bidi="ar-SA"/>
              </w:rPr>
            </w:pPr>
            <w:hyperlink r:id="rId902">
              <w:r>
                <w:rPr>
                  <w:color w:val="0000FF"/>
                  <w:u w:val="single"/>
                </w:rPr>
                <w:t>PPMIP</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D10451"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9F814C"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2941B65D" w14:textId="77777777" w:rsidTr="00076283">
        <w:tc>
          <w:tcPr>
            <w:tcW w:w="5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3F13BC" w14:textId="77777777" w:rsidR="0081258C" w:rsidRPr="008A123E" w:rsidRDefault="0081258C" w:rsidP="00C22712">
            <w:pPr>
              <w:widowControl w:val="0"/>
              <w:spacing w:after="0" w:line="276" w:lineRule="auto"/>
              <w:ind w:left="57"/>
              <w:rPr>
                <w:rFonts w:cs="Arial"/>
                <w:szCs w:val="22"/>
                <w:lang w:val="en-GB" w:eastAsia="en-US" w:bidi="ar-SA"/>
              </w:rPr>
            </w:pPr>
            <w:r>
              <w:t>9.6.7</w:t>
            </w:r>
          </w:p>
        </w:tc>
        <w:tc>
          <w:tcPr>
            <w:tcW w:w="368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E50736" w14:textId="77777777" w:rsidR="0081258C" w:rsidRPr="008A123E" w:rsidRDefault="0081258C" w:rsidP="00C22712">
            <w:pPr>
              <w:widowControl w:val="0"/>
              <w:spacing w:after="0" w:line="276" w:lineRule="auto"/>
              <w:ind w:left="57"/>
              <w:rPr>
                <w:rFonts w:cs="Arial"/>
                <w:szCs w:val="22"/>
                <w:lang w:val="en-GB" w:eastAsia="en-US" w:bidi="ar-SA"/>
              </w:rPr>
            </w:pPr>
            <w:r>
              <w:t xml:space="preserve">Where the </w:t>
            </w:r>
            <w:hyperlink r:id="rId903">
              <w:r>
                <w:rPr>
                  <w:color w:val="0000FF"/>
                  <w:u w:val="single"/>
                </w:rPr>
                <w:t>Associated Supplier</w:t>
              </w:r>
            </w:hyperlink>
            <w:r>
              <w:t xml:space="preserve"> determines no responsibility for the prepayment transaction. </w:t>
            </w:r>
          </w:p>
        </w:tc>
        <w:tc>
          <w:tcPr>
            <w:tcW w:w="49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527C63" w14:textId="77777777" w:rsidR="0081258C" w:rsidRPr="008A123E" w:rsidRDefault="0081258C" w:rsidP="00C22712">
            <w:pPr>
              <w:widowControl w:val="0"/>
              <w:spacing w:after="0" w:line="276" w:lineRule="auto"/>
              <w:ind w:left="57"/>
              <w:rPr>
                <w:rFonts w:cs="Arial"/>
                <w:szCs w:val="22"/>
                <w:lang w:val="en-GB" w:eastAsia="en-US" w:bidi="ar-SA"/>
              </w:rPr>
            </w:pPr>
            <w:r>
              <w:t xml:space="preserve">Contact the </w:t>
            </w:r>
            <w:hyperlink r:id="rId904">
              <w:r>
                <w:rPr>
                  <w:color w:val="0000FF"/>
                  <w:u w:val="single"/>
                </w:rPr>
                <w:t>Initiating Supplier</w:t>
              </w:r>
            </w:hyperlink>
            <w:r>
              <w:t xml:space="preserve"> to discuss the matter and come to an agreement on the resolution, if possible.  Where agreement cannot be reached the matter can be escalated to the </w:t>
            </w:r>
            <w:hyperlink r:id="rId905">
              <w:r>
                <w:rPr>
                  <w:color w:val="0000FF"/>
                  <w:u w:val="single"/>
                </w:rPr>
                <w:t>Code Manager</w:t>
              </w:r>
            </w:hyperlink>
            <w:r>
              <w: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7A864E" w14:textId="77777777" w:rsidR="0081258C" w:rsidRPr="008A123E" w:rsidRDefault="0081258C" w:rsidP="00C22712">
            <w:pPr>
              <w:widowControl w:val="0"/>
              <w:spacing w:after="0" w:line="276" w:lineRule="auto"/>
              <w:ind w:left="57"/>
              <w:rPr>
                <w:rFonts w:cs="Arial"/>
                <w:szCs w:val="22"/>
                <w:lang w:val="en-GB" w:eastAsia="en-US" w:bidi="ar-SA"/>
              </w:rPr>
            </w:pPr>
            <w:hyperlink r:id="rId906">
              <w:r>
                <w:rPr>
                  <w:color w:val="0000FF"/>
                  <w:u w:val="single"/>
                </w:rPr>
                <w:t>Associated Supplier</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7F3BD8" w14:textId="77777777" w:rsidR="0081258C" w:rsidRPr="008A123E" w:rsidRDefault="0081258C" w:rsidP="00C22712">
            <w:pPr>
              <w:widowControl w:val="0"/>
              <w:spacing w:after="0" w:line="276" w:lineRule="auto"/>
              <w:ind w:left="57"/>
              <w:rPr>
                <w:rFonts w:cs="Arial"/>
                <w:szCs w:val="22"/>
                <w:lang w:val="en-GB" w:eastAsia="en-US" w:bidi="ar-SA"/>
              </w:rPr>
            </w:pPr>
            <w:hyperlink r:id="rId907">
              <w:r>
                <w:rPr>
                  <w:color w:val="0000FF"/>
                  <w:u w:val="single"/>
                </w:rPr>
                <w:t>Initiating Supplier</w:t>
              </w:r>
            </w:hyperlink>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27C1AE"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3E25EC" w14:textId="77777777" w:rsidR="0081258C" w:rsidRPr="008A123E" w:rsidRDefault="0081258C" w:rsidP="00C22712">
            <w:pPr>
              <w:widowControl w:val="0"/>
              <w:spacing w:after="0" w:line="276" w:lineRule="auto"/>
              <w:ind w:left="57"/>
              <w:rPr>
                <w:rFonts w:cs="Arial"/>
                <w:szCs w:val="22"/>
                <w:lang w:val="en-GB" w:eastAsia="en-US" w:bidi="ar-SA"/>
              </w:rPr>
            </w:pPr>
            <w:r>
              <w:t>Telephone or email</w:t>
            </w:r>
          </w:p>
        </w:tc>
      </w:tr>
    </w:tbl>
    <w:p w14:paraId="58FDC947" w14:textId="77777777" w:rsidR="0081258C" w:rsidRDefault="0081258C"/>
    <w:p w14:paraId="1B1F8B2D" w14:textId="77777777" w:rsidR="0081258C" w:rsidRDefault="0081258C">
      <w:pPr>
        <w:widowControl w:val="0"/>
        <w:spacing w:after="320" w:line="276" w:lineRule="auto"/>
        <w:ind w:left="800"/>
      </w:pPr>
      <w:r>
        <w:rPr>
          <w:b/>
          <w:sz w:val="24"/>
        </w:rPr>
        <w:t>Redirection Transaction Report</w:t>
      </w:r>
    </w:p>
    <w:p w14:paraId="242B03C8" w14:textId="77777777" w:rsidR="0081258C" w:rsidRDefault="0081258C">
      <w:pPr>
        <w:pStyle w:val="ScheduleSectionL2"/>
        <w:widowControl w:val="0"/>
        <w:spacing w:after="320"/>
      </w:pPr>
      <w:r>
        <w:t xml:space="preserve">Each </w:t>
      </w:r>
      <w:hyperlink r:id="rId908">
        <w:r>
          <w:rPr>
            <w:color w:val="0000FF"/>
            <w:u w:val="single"/>
          </w:rPr>
          <w:t>Electricity Supplier</w:t>
        </w:r>
      </w:hyperlink>
      <w:r>
        <w:t xml:space="preserve"> shall ensure that the </w:t>
      </w:r>
      <w:hyperlink r:id="rId909">
        <w:r>
          <w:rPr>
            <w:color w:val="0000FF"/>
            <w:u w:val="single"/>
          </w:rPr>
          <w:t>PPMIP</w:t>
        </w:r>
      </w:hyperlink>
      <w:r>
        <w:t xml:space="preserve"> produces a Redirection To Transaction Report and a Redirection from Transaction Report within 1 </w:t>
      </w:r>
      <w:hyperlink r:id="rId910">
        <w:r>
          <w:rPr>
            <w:color w:val="0000FF"/>
            <w:u w:val="single"/>
          </w:rPr>
          <w:t>Working Day</w:t>
        </w:r>
      </w:hyperlink>
      <w:r>
        <w:t xml:space="preserve"> of redirection, detailing each transaction that has been classified as redirected during transaction processing.</w:t>
      </w:r>
    </w:p>
    <w:p w14:paraId="213CDF9B" w14:textId="77777777" w:rsidR="0081258C" w:rsidRDefault="0081258C">
      <w:pPr>
        <w:widowControl w:val="0"/>
        <w:spacing w:after="320" w:line="276" w:lineRule="auto"/>
        <w:ind w:left="800"/>
      </w:pPr>
      <w:r>
        <w:rPr>
          <w:b/>
          <w:sz w:val="24"/>
        </w:rPr>
        <w:t>Routing Method Report</w:t>
      </w:r>
    </w:p>
    <w:p w14:paraId="375B0FE1" w14:textId="77777777" w:rsidR="0081258C" w:rsidRDefault="0081258C">
      <w:pPr>
        <w:pStyle w:val="ScheduleSectionL2"/>
        <w:widowControl w:val="0"/>
        <w:spacing w:after="320"/>
      </w:pPr>
      <w:r>
        <w:t xml:space="preserve">Each </w:t>
      </w:r>
      <w:hyperlink r:id="rId911">
        <w:r>
          <w:rPr>
            <w:color w:val="0000FF"/>
            <w:u w:val="single"/>
          </w:rPr>
          <w:t>Electricity Supplier</w:t>
        </w:r>
      </w:hyperlink>
      <w:r>
        <w:t xml:space="preserve"> shall ensure that the </w:t>
      </w:r>
      <w:hyperlink r:id="rId912">
        <w:r>
          <w:rPr>
            <w:color w:val="0000FF"/>
            <w:u w:val="single"/>
          </w:rPr>
          <w:t>PPMIP</w:t>
        </w:r>
      </w:hyperlink>
      <w:r>
        <w:t xml:space="preserve"> produces a Routing Method Report detailing all transactions a </w:t>
      </w:r>
      <w:hyperlink r:id="rId913">
        <w:r>
          <w:rPr>
            <w:color w:val="0000FF"/>
            <w:u w:val="single"/>
          </w:rPr>
          <w:t>PPMIP</w:t>
        </w:r>
      </w:hyperlink>
      <w:r>
        <w:t xml:space="preserve"> has sent to an </w:t>
      </w:r>
      <w:hyperlink r:id="rId914">
        <w:r>
          <w:rPr>
            <w:color w:val="0000FF"/>
            <w:u w:val="single"/>
          </w:rPr>
          <w:t>Electricity Supplier</w:t>
        </w:r>
      </w:hyperlink>
      <w:r>
        <w:t xml:space="preserve"> based on the </w:t>
      </w:r>
      <w:hyperlink r:id="rId915">
        <w:r>
          <w:rPr>
            <w:color w:val="0000FF"/>
            <w:u w:val="single"/>
          </w:rPr>
          <w:t>Electricity Enquiry Service</w:t>
        </w:r>
      </w:hyperlink>
      <w:r>
        <w:t xml:space="preserve">.  This report shall be issued to each </w:t>
      </w:r>
      <w:hyperlink r:id="rId916">
        <w:r>
          <w:rPr>
            <w:color w:val="0000FF"/>
            <w:u w:val="single"/>
          </w:rPr>
          <w:t>Electricity Supplier</w:t>
        </w:r>
      </w:hyperlink>
      <w:r>
        <w:t xml:space="preserve"> on a weekly basis.</w:t>
      </w:r>
    </w:p>
    <w:p w14:paraId="3B7D0B06" w14:textId="3AA1DE73" w:rsidR="0081258C" w:rsidRDefault="0081258C">
      <w:pPr>
        <w:pStyle w:val="Heading1"/>
        <w:keepNext w:val="0"/>
        <w:keepLines w:val="0"/>
        <w:widowControl w:val="0"/>
        <w:spacing w:before="0" w:after="320"/>
      </w:pPr>
      <w:bookmarkStart w:id="12" w:name="_Toc207884089"/>
      <w:r>
        <w:t xml:space="preserve">Reconciliation of </w:t>
      </w:r>
      <w:hyperlink r:id="rId917" w:history="1">
        <w:r w:rsidRPr="00076283">
          <w:rPr>
            <w:rStyle w:val="Hyperlink"/>
            <w:color w:val="0000FF"/>
          </w:rPr>
          <w:t>Unallocatable Tran</w:t>
        </w:r>
        <w:r w:rsidRPr="00076283">
          <w:rPr>
            <w:rStyle w:val="Hyperlink"/>
            <w:color w:val="0000FF"/>
          </w:rPr>
          <w:t>s</w:t>
        </w:r>
        <w:r w:rsidRPr="00076283">
          <w:rPr>
            <w:rStyle w:val="Hyperlink"/>
            <w:color w:val="0000FF"/>
          </w:rPr>
          <w:t>action</w:t>
        </w:r>
      </w:hyperlink>
      <w:r>
        <w:t>s</w:t>
      </w:r>
      <w:bookmarkEnd w:id="12"/>
      <w:r>
        <w:t>   </w:t>
      </w:r>
    </w:p>
    <w:p w14:paraId="471CA851" w14:textId="5C23BB32" w:rsidR="0081258C" w:rsidRDefault="0081258C" w:rsidP="00C22712">
      <w:pPr>
        <w:pStyle w:val="ScheduleSectionL2"/>
        <w:widowControl w:val="0"/>
        <w:spacing w:after="320"/>
        <w:ind w:left="851" w:hanging="567"/>
      </w:pPr>
      <w:r>
        <w:lastRenderedPageBreak/>
        <w:t xml:space="preserve">In circumstances where a prepayment transaction received by a </w:t>
      </w:r>
      <w:hyperlink r:id="rId918">
        <w:r>
          <w:rPr>
            <w:color w:val="0000FF"/>
            <w:u w:val="single"/>
          </w:rPr>
          <w:t>PPMIP</w:t>
        </w:r>
      </w:hyperlink>
      <w:r>
        <w:t xml:space="preserve"> cannot be allocated to the correct </w:t>
      </w:r>
      <w:hyperlink r:id="rId919">
        <w:r>
          <w:rPr>
            <w:color w:val="0000FF"/>
            <w:u w:val="single"/>
          </w:rPr>
          <w:t>Energy Supplier</w:t>
        </w:r>
      </w:hyperlink>
      <w:r>
        <w:t xml:space="preserve"> in accordance with the processes described in Paragraphs 8 and 9, the prepayment transaction becomes an </w:t>
      </w:r>
      <w:hyperlink r:id="rId920" w:history="1">
        <w:r w:rsidRPr="00076283">
          <w:rPr>
            <w:rStyle w:val="Hyperlink"/>
            <w:color w:val="0000FF"/>
          </w:rPr>
          <w:t>Unal</w:t>
        </w:r>
        <w:r w:rsidRPr="00076283">
          <w:rPr>
            <w:rStyle w:val="Hyperlink"/>
            <w:color w:val="0000FF"/>
          </w:rPr>
          <w:t>l</w:t>
        </w:r>
        <w:r w:rsidRPr="00076283">
          <w:rPr>
            <w:rStyle w:val="Hyperlink"/>
            <w:color w:val="0000FF"/>
          </w:rPr>
          <w:t>ocatable Transaction</w:t>
        </w:r>
      </w:hyperlink>
      <w:r>
        <w:t xml:space="preserve">. All </w:t>
      </w:r>
      <w:hyperlink r:id="rId921" w:history="1">
        <w:r w:rsidRPr="00076283">
          <w:rPr>
            <w:rStyle w:val="Hyperlink"/>
            <w:color w:val="0000FF"/>
          </w:rPr>
          <w:t>Unallocatable Transaction</w:t>
        </w:r>
      </w:hyperlink>
      <w:r>
        <w:t xml:space="preserve">s held by each </w:t>
      </w:r>
      <w:hyperlink r:id="rId922">
        <w:r>
          <w:rPr>
            <w:color w:val="0000FF"/>
            <w:u w:val="single"/>
          </w:rPr>
          <w:t>PPMIP</w:t>
        </w:r>
      </w:hyperlink>
      <w:r>
        <w:t xml:space="preserve"> will be distributed to </w:t>
      </w:r>
      <w:hyperlink r:id="rId923">
        <w:r>
          <w:rPr>
            <w:color w:val="0000FF"/>
            <w:u w:val="single"/>
          </w:rPr>
          <w:t>Energy Supplier</w:t>
        </w:r>
      </w:hyperlink>
      <w:r>
        <w:t xml:space="preserve">s in a proportion determined according to the </w:t>
      </w:r>
      <w:hyperlink r:id="rId924">
        <w:r>
          <w:rPr>
            <w:color w:val="0000FF"/>
            <w:u w:val="single"/>
          </w:rPr>
          <w:t>Energy Supplier</w:t>
        </w:r>
      </w:hyperlink>
      <w:r>
        <w:t>’s market share. </w:t>
      </w:r>
    </w:p>
    <w:p w14:paraId="3171FBAD" w14:textId="2F4DE2BB" w:rsidR="0081258C" w:rsidRDefault="0081258C" w:rsidP="00C22712">
      <w:pPr>
        <w:pStyle w:val="ScheduleSectionL2"/>
        <w:widowControl w:val="0"/>
        <w:spacing w:after="320"/>
        <w:ind w:left="851" w:hanging="567"/>
      </w:pPr>
      <w:r>
        <w:t xml:space="preserve">In gas, the </w:t>
      </w:r>
      <w:hyperlink r:id="rId925">
        <w:r>
          <w:rPr>
            <w:color w:val="0000FF"/>
            <w:u w:val="single"/>
          </w:rPr>
          <w:t>Code Manager</w:t>
        </w:r>
      </w:hyperlink>
      <w:r>
        <w:t xml:space="preserve"> shall initiate an annual reconciliation each </w:t>
      </w:r>
      <w:hyperlink r:id="rId926" w:history="1">
        <w:r w:rsidRPr="00076283">
          <w:rPr>
            <w:rStyle w:val="Hyperlink"/>
            <w:color w:val="0000FF"/>
          </w:rPr>
          <w:t>Financi</w:t>
        </w:r>
        <w:r w:rsidRPr="00076283">
          <w:rPr>
            <w:rStyle w:val="Hyperlink"/>
            <w:color w:val="0000FF"/>
          </w:rPr>
          <w:t>a</w:t>
        </w:r>
        <w:r w:rsidRPr="00076283">
          <w:rPr>
            <w:rStyle w:val="Hyperlink"/>
            <w:color w:val="0000FF"/>
          </w:rPr>
          <w:t>l Year</w:t>
        </w:r>
      </w:hyperlink>
      <w:r>
        <w:t xml:space="preserve">. This reconciliation will include all transactions which became </w:t>
      </w:r>
      <w:hyperlink r:id="rId927" w:history="1">
        <w:r w:rsidRPr="00076283">
          <w:rPr>
            <w:rStyle w:val="Hyperlink"/>
            <w:color w:val="0000FF"/>
          </w:rPr>
          <w:t>Unallocatable Tra</w:t>
        </w:r>
        <w:r w:rsidRPr="00076283">
          <w:rPr>
            <w:rStyle w:val="Hyperlink"/>
            <w:color w:val="0000FF"/>
          </w:rPr>
          <w:t>n</w:t>
        </w:r>
        <w:r w:rsidRPr="00076283">
          <w:rPr>
            <w:rStyle w:val="Hyperlink"/>
            <w:color w:val="0000FF"/>
          </w:rPr>
          <w:t>saction</w:t>
        </w:r>
      </w:hyperlink>
      <w:r>
        <w:t xml:space="preserve">s as a result of the </w:t>
      </w:r>
      <w:hyperlink r:id="rId928">
        <w:r>
          <w:rPr>
            <w:color w:val="0000FF"/>
            <w:u w:val="single"/>
          </w:rPr>
          <w:t>Backstop Date</w:t>
        </w:r>
      </w:hyperlink>
      <w:r>
        <w:t>. </w:t>
      </w:r>
    </w:p>
    <w:p w14:paraId="7CD0E3ED" w14:textId="0E2E3577" w:rsidR="0081258C" w:rsidRDefault="0081258C" w:rsidP="00C22712">
      <w:pPr>
        <w:pStyle w:val="ScheduleSectionL2"/>
        <w:widowControl w:val="0"/>
        <w:spacing w:after="320"/>
        <w:ind w:left="851" w:hanging="567"/>
      </w:pPr>
      <w:r>
        <w:t xml:space="preserve">In electricity, the </w:t>
      </w:r>
      <w:hyperlink r:id="rId929">
        <w:r>
          <w:rPr>
            <w:color w:val="0000FF"/>
            <w:u w:val="single"/>
          </w:rPr>
          <w:t>Code Manager</w:t>
        </w:r>
      </w:hyperlink>
      <w:r>
        <w:t xml:space="preserve"> shall initiate an annual reconciliation each </w:t>
      </w:r>
      <w:hyperlink r:id="rId930" w:history="1">
        <w:r w:rsidRPr="00F62DA9">
          <w:rPr>
            <w:rStyle w:val="Hyperlink"/>
            <w:color w:val="0000FF"/>
          </w:rPr>
          <w:t>Financ</w:t>
        </w:r>
        <w:r w:rsidRPr="00F62DA9">
          <w:rPr>
            <w:rStyle w:val="Hyperlink"/>
            <w:color w:val="0000FF"/>
          </w:rPr>
          <w:t>i</w:t>
        </w:r>
        <w:r w:rsidRPr="00F62DA9">
          <w:rPr>
            <w:rStyle w:val="Hyperlink"/>
            <w:color w:val="0000FF"/>
          </w:rPr>
          <w:t xml:space="preserve">al </w:t>
        </w:r>
        <w:r w:rsidR="001403BD" w:rsidRPr="00F62DA9">
          <w:rPr>
            <w:rStyle w:val="Hyperlink"/>
            <w:color w:val="0000FF"/>
          </w:rPr>
          <w:t>Y</w:t>
        </w:r>
        <w:r w:rsidRPr="00F62DA9">
          <w:rPr>
            <w:rStyle w:val="Hyperlink"/>
            <w:color w:val="0000FF"/>
          </w:rPr>
          <w:t>ear</w:t>
        </w:r>
      </w:hyperlink>
      <w:r>
        <w:t xml:space="preserve">. This reconciliation will include all transactions which became </w:t>
      </w:r>
      <w:hyperlink r:id="rId931" w:history="1">
        <w:r w:rsidRPr="00F62DA9">
          <w:rPr>
            <w:rStyle w:val="Hyperlink"/>
            <w:color w:val="0000FF"/>
          </w:rPr>
          <w:t>Unallocatable Tra</w:t>
        </w:r>
        <w:r w:rsidRPr="00F62DA9">
          <w:rPr>
            <w:rStyle w:val="Hyperlink"/>
            <w:color w:val="0000FF"/>
          </w:rPr>
          <w:t>n</w:t>
        </w:r>
        <w:r w:rsidRPr="00F62DA9">
          <w:rPr>
            <w:rStyle w:val="Hyperlink"/>
            <w:color w:val="0000FF"/>
          </w:rPr>
          <w:t>saction</w:t>
        </w:r>
      </w:hyperlink>
      <w:r>
        <w:t xml:space="preserve">s as a result of the </w:t>
      </w:r>
      <w:hyperlink r:id="rId932">
        <w:r>
          <w:rPr>
            <w:color w:val="0000FF"/>
            <w:u w:val="single"/>
          </w:rPr>
          <w:t>Backstop Date</w:t>
        </w:r>
      </w:hyperlink>
      <w:r>
        <w:t>.</w:t>
      </w:r>
    </w:p>
    <w:p w14:paraId="74C4F142" w14:textId="28A5CF18" w:rsidR="0081258C" w:rsidRDefault="0081258C" w:rsidP="00C22712">
      <w:pPr>
        <w:pStyle w:val="ScheduleSectionL2"/>
        <w:widowControl w:val="0"/>
        <w:spacing w:after="320"/>
        <w:ind w:left="851" w:hanging="567"/>
      </w:pPr>
      <w:r>
        <w:t xml:space="preserve">For gas, the </w:t>
      </w:r>
      <w:hyperlink r:id="rId933">
        <w:r>
          <w:rPr>
            <w:color w:val="0000FF"/>
            <w:u w:val="single"/>
          </w:rPr>
          <w:t>CDSP</w:t>
        </w:r>
      </w:hyperlink>
      <w:r>
        <w:t xml:space="preserve"> shall calculate the market share in accordance with a methodology agreed between </w:t>
      </w:r>
      <w:hyperlink r:id="rId934">
        <w:r>
          <w:rPr>
            <w:color w:val="0000FF"/>
            <w:u w:val="single"/>
          </w:rPr>
          <w:t>RECCo</w:t>
        </w:r>
      </w:hyperlink>
      <w:r>
        <w:t xml:space="preserve"> and the </w:t>
      </w:r>
      <w:hyperlink r:id="rId935">
        <w:r>
          <w:rPr>
            <w:color w:val="0000FF"/>
            <w:u w:val="single"/>
          </w:rPr>
          <w:t>CDSP</w:t>
        </w:r>
      </w:hyperlink>
      <w:r>
        <w:t xml:space="preserve">. </w:t>
      </w:r>
      <w:hyperlink r:id="rId936" w:history="1">
        <w:r w:rsidRPr="00F62DA9">
          <w:rPr>
            <w:rStyle w:val="Hyperlink"/>
            <w:color w:val="0000FF"/>
          </w:rPr>
          <w:t xml:space="preserve">Unallocatable </w:t>
        </w:r>
        <w:r w:rsidR="00DF1CF1" w:rsidRPr="00F62DA9">
          <w:rPr>
            <w:rStyle w:val="Hyperlink"/>
            <w:color w:val="0000FF"/>
          </w:rPr>
          <w:t>Va</w:t>
        </w:r>
        <w:r w:rsidR="00DF1CF1" w:rsidRPr="00F62DA9">
          <w:rPr>
            <w:rStyle w:val="Hyperlink"/>
            <w:color w:val="0000FF"/>
          </w:rPr>
          <w:t>l</w:t>
        </w:r>
        <w:r w:rsidR="00DF1CF1" w:rsidRPr="00F62DA9">
          <w:rPr>
            <w:rStyle w:val="Hyperlink"/>
            <w:color w:val="0000FF"/>
          </w:rPr>
          <w:t>ue</w:t>
        </w:r>
        <w:r w:rsidRPr="00F62DA9">
          <w:rPr>
            <w:rStyle w:val="Hyperlink"/>
            <w:color w:val="0000FF"/>
          </w:rPr>
          <w:t>s</w:t>
        </w:r>
      </w:hyperlink>
      <w:r>
        <w:t xml:space="preserve"> shall be apportioned to </w:t>
      </w:r>
      <w:hyperlink r:id="rId937">
        <w:r>
          <w:rPr>
            <w:color w:val="0000FF"/>
            <w:u w:val="single"/>
          </w:rPr>
          <w:t>Gas Supplier</w:t>
        </w:r>
      </w:hyperlink>
      <w:r>
        <w:t xml:space="preserve">s based on their market share during the period from the previous </w:t>
      </w:r>
      <w:hyperlink r:id="rId938">
        <w:r>
          <w:rPr>
            <w:color w:val="0000FF"/>
            <w:u w:val="single"/>
          </w:rPr>
          <w:t>Backstop Date</w:t>
        </w:r>
      </w:hyperlink>
      <w:r>
        <w:t xml:space="preserve"> until immediately before the most recent </w:t>
      </w:r>
      <w:hyperlink r:id="rId939">
        <w:r>
          <w:rPr>
            <w:color w:val="0000FF"/>
            <w:u w:val="single"/>
          </w:rPr>
          <w:t>Backstop Date</w:t>
        </w:r>
      </w:hyperlink>
      <w:r>
        <w:t xml:space="preserve">. Former </w:t>
      </w:r>
      <w:hyperlink r:id="rId940">
        <w:r>
          <w:rPr>
            <w:color w:val="0000FF"/>
            <w:u w:val="single"/>
          </w:rPr>
          <w:t>Gas Supplier</w:t>
        </w:r>
      </w:hyperlink>
      <w:r>
        <w:t xml:space="preserve">s who no longer hold a </w:t>
      </w:r>
      <w:hyperlink r:id="rId941">
        <w:r>
          <w:rPr>
            <w:color w:val="0000FF"/>
            <w:u w:val="single"/>
          </w:rPr>
          <w:t>Gas Supply Licence</w:t>
        </w:r>
      </w:hyperlink>
      <w:r>
        <w:t xml:space="preserve"> at the date on which the market share is calculated, and </w:t>
      </w:r>
      <w:hyperlink r:id="rId942">
        <w:r>
          <w:rPr>
            <w:color w:val="0000FF"/>
            <w:u w:val="single"/>
          </w:rPr>
          <w:t>Gas Supplier</w:t>
        </w:r>
      </w:hyperlink>
      <w:r>
        <w:t xml:space="preserve">s who did not have a contract with the </w:t>
      </w:r>
      <w:hyperlink r:id="rId943">
        <w:r>
          <w:rPr>
            <w:color w:val="0000FF"/>
            <w:u w:val="single"/>
          </w:rPr>
          <w:t>PPMIP</w:t>
        </w:r>
      </w:hyperlink>
      <w:r>
        <w:t xml:space="preserve"> (for the </w:t>
      </w:r>
      <w:hyperlink r:id="rId944">
        <w:r>
          <w:rPr>
            <w:color w:val="0000FF"/>
            <w:u w:val="single"/>
          </w:rPr>
          <w:t>PPMIP</w:t>
        </w:r>
      </w:hyperlink>
      <w:r>
        <w:t xml:space="preserve">'s services) for some or all of the relevant period, shall be excluded from the calculation (such that the funds which would otherwise have been paid to them are distributed amongst the other </w:t>
      </w:r>
      <w:hyperlink r:id="rId945">
        <w:r>
          <w:rPr>
            <w:color w:val="0000FF"/>
            <w:u w:val="single"/>
          </w:rPr>
          <w:t>Gas Supplier</w:t>
        </w:r>
      </w:hyperlink>
      <w:r>
        <w:t xml:space="preserve">s). Where an acquisition or a migration of </w:t>
      </w:r>
      <w:hyperlink r:id="rId946">
        <w:r>
          <w:rPr>
            <w:color w:val="0000FF"/>
            <w:u w:val="single"/>
          </w:rPr>
          <w:t>Gas Supply Licence</w:t>
        </w:r>
      </w:hyperlink>
      <w:r>
        <w:t xml:space="preserve">s has occurred since the previous </w:t>
      </w:r>
      <w:hyperlink r:id="rId947">
        <w:r>
          <w:rPr>
            <w:color w:val="0000FF"/>
            <w:u w:val="single"/>
          </w:rPr>
          <w:t>Backstop Date</w:t>
        </w:r>
      </w:hyperlink>
      <w:r>
        <w:t xml:space="preserve">, the </w:t>
      </w:r>
      <w:hyperlink r:id="rId948" w:history="1">
        <w:r w:rsidRPr="00F62DA9">
          <w:rPr>
            <w:rStyle w:val="Hyperlink"/>
            <w:color w:val="0000FF"/>
          </w:rPr>
          <w:t xml:space="preserve">Unallocatable </w:t>
        </w:r>
        <w:r w:rsidR="003F0F1C" w:rsidRPr="00F62DA9">
          <w:rPr>
            <w:rStyle w:val="Hyperlink"/>
            <w:color w:val="0000FF"/>
          </w:rPr>
          <w:t>V</w:t>
        </w:r>
        <w:r w:rsidR="003F0F1C" w:rsidRPr="00F62DA9">
          <w:rPr>
            <w:rStyle w:val="Hyperlink"/>
            <w:color w:val="0000FF"/>
          </w:rPr>
          <w:t>a</w:t>
        </w:r>
        <w:r w:rsidR="003F0F1C" w:rsidRPr="00F62DA9">
          <w:rPr>
            <w:rStyle w:val="Hyperlink"/>
            <w:color w:val="0000FF"/>
          </w:rPr>
          <w:t>l</w:t>
        </w:r>
        <w:r w:rsidR="003F0F1C" w:rsidRPr="00F62DA9">
          <w:rPr>
            <w:rStyle w:val="Hyperlink"/>
            <w:color w:val="0000FF"/>
          </w:rPr>
          <w:t>ue</w:t>
        </w:r>
        <w:r w:rsidRPr="00F62DA9">
          <w:rPr>
            <w:rStyle w:val="Hyperlink"/>
            <w:color w:val="0000FF"/>
          </w:rPr>
          <w:t>s</w:t>
        </w:r>
      </w:hyperlink>
      <w:r>
        <w:t xml:space="preserve"> shall be apportioned to the acquiring </w:t>
      </w:r>
      <w:hyperlink r:id="rId949">
        <w:r>
          <w:rPr>
            <w:color w:val="0000FF"/>
            <w:u w:val="single"/>
          </w:rPr>
          <w:t>Gas Supplier</w:t>
        </w:r>
      </w:hyperlink>
      <w:r>
        <w:t xml:space="preserve">. </w:t>
      </w:r>
      <w:hyperlink r:id="rId950">
        <w:r>
          <w:rPr>
            <w:color w:val="0000FF"/>
            <w:u w:val="single"/>
          </w:rPr>
          <w:t>SoLR</w:t>
        </w:r>
      </w:hyperlink>
      <w:r>
        <w:t xml:space="preserve"> acquisitions shall be excluded from the calculation (such that the funds which would otherwise have been paid to them are distributed amongst the other </w:t>
      </w:r>
      <w:hyperlink r:id="rId951">
        <w:r>
          <w:rPr>
            <w:color w:val="0000FF"/>
            <w:u w:val="single"/>
          </w:rPr>
          <w:t>Gas Supplier</w:t>
        </w:r>
      </w:hyperlink>
      <w:r>
        <w:t>s.</w:t>
      </w:r>
    </w:p>
    <w:p w14:paraId="42685C0D" w14:textId="60474D8F" w:rsidR="0081258C" w:rsidRDefault="0081258C" w:rsidP="00C22712">
      <w:pPr>
        <w:pStyle w:val="ScheduleSectionL2"/>
        <w:widowControl w:val="0"/>
        <w:spacing w:after="320"/>
        <w:ind w:left="851" w:hanging="567"/>
      </w:pPr>
      <w:r>
        <w:t xml:space="preserve">For electricity, the </w:t>
      </w:r>
      <w:hyperlink r:id="rId952">
        <w:r>
          <w:rPr>
            <w:color w:val="0000FF"/>
            <w:u w:val="single"/>
          </w:rPr>
          <w:t>Code Manager</w:t>
        </w:r>
      </w:hyperlink>
      <w:r>
        <w:t xml:space="preserve"> shall calculate the market share based on a daily electricity </w:t>
      </w:r>
      <w:hyperlink r:id="rId953">
        <w:r>
          <w:rPr>
            <w:color w:val="0000FF"/>
            <w:u w:val="single"/>
          </w:rPr>
          <w:t>RMP</w:t>
        </w:r>
      </w:hyperlink>
      <w:r>
        <w:t xml:space="preserve"> count from all </w:t>
      </w:r>
      <w:hyperlink r:id="rId954">
        <w:r>
          <w:rPr>
            <w:color w:val="0000FF"/>
            <w:u w:val="single"/>
          </w:rPr>
          <w:t>GSP Group</w:t>
        </w:r>
      </w:hyperlink>
      <w:r>
        <w:t xml:space="preserve">s by </w:t>
      </w:r>
      <w:hyperlink r:id="rId955">
        <w:r>
          <w:rPr>
            <w:color w:val="0000FF"/>
            <w:u w:val="single"/>
          </w:rPr>
          <w:t>Meter</w:t>
        </w:r>
      </w:hyperlink>
      <w:r>
        <w:t xml:space="preserve"> Type (to be provided by the </w:t>
      </w:r>
      <w:hyperlink r:id="rId956">
        <w:r>
          <w:rPr>
            <w:color w:val="0000FF"/>
            <w:u w:val="single"/>
          </w:rPr>
          <w:t>EES Provider</w:t>
        </w:r>
      </w:hyperlink>
      <w:r>
        <w:t xml:space="preserve">), and aggregate these to form a single value for market share for each </w:t>
      </w:r>
      <w:hyperlink r:id="rId957">
        <w:r>
          <w:rPr>
            <w:color w:val="0000FF"/>
            <w:u w:val="single"/>
          </w:rPr>
          <w:t>Electricity Supplier</w:t>
        </w:r>
      </w:hyperlink>
      <w:r>
        <w:t xml:space="preserve"> during the period from the previous </w:t>
      </w:r>
      <w:hyperlink r:id="rId958">
        <w:r>
          <w:rPr>
            <w:color w:val="0000FF"/>
            <w:u w:val="single"/>
          </w:rPr>
          <w:t>Backstop Date</w:t>
        </w:r>
      </w:hyperlink>
      <w:r>
        <w:t xml:space="preserve"> until immediately before the most recent </w:t>
      </w:r>
      <w:hyperlink r:id="rId959">
        <w:r>
          <w:rPr>
            <w:color w:val="0000FF"/>
            <w:u w:val="single"/>
          </w:rPr>
          <w:t>Backstop Date</w:t>
        </w:r>
      </w:hyperlink>
      <w:r>
        <w:t xml:space="preserve">. Former </w:t>
      </w:r>
      <w:hyperlink r:id="rId960">
        <w:r>
          <w:rPr>
            <w:color w:val="0000FF"/>
            <w:u w:val="single"/>
          </w:rPr>
          <w:t>Electricity Supplier</w:t>
        </w:r>
      </w:hyperlink>
      <w:r>
        <w:t xml:space="preserve">s who no longer hold an </w:t>
      </w:r>
      <w:hyperlink r:id="rId961">
        <w:r>
          <w:rPr>
            <w:color w:val="0000FF"/>
            <w:u w:val="single"/>
          </w:rPr>
          <w:t>Electricity Supply Licence</w:t>
        </w:r>
      </w:hyperlink>
      <w:r>
        <w:t xml:space="preserve"> at the date on which the market share is calculated, and </w:t>
      </w:r>
      <w:hyperlink r:id="rId962">
        <w:r>
          <w:rPr>
            <w:color w:val="0000FF"/>
            <w:u w:val="single"/>
          </w:rPr>
          <w:t>Electricity Supplier</w:t>
        </w:r>
      </w:hyperlink>
      <w:r>
        <w:t xml:space="preserve">s who did not have a contract with the </w:t>
      </w:r>
      <w:hyperlink r:id="rId963">
        <w:r>
          <w:rPr>
            <w:color w:val="0000FF"/>
            <w:u w:val="single"/>
          </w:rPr>
          <w:t>PPMIP</w:t>
        </w:r>
      </w:hyperlink>
      <w:r>
        <w:t xml:space="preserve"> (for the </w:t>
      </w:r>
      <w:hyperlink r:id="rId964">
        <w:r>
          <w:rPr>
            <w:color w:val="0000FF"/>
            <w:u w:val="single"/>
          </w:rPr>
          <w:t>PPMIP</w:t>
        </w:r>
      </w:hyperlink>
      <w:r>
        <w:t xml:space="preserve">'s services) for some or all of the relevant period and </w:t>
      </w:r>
      <w:hyperlink r:id="rId965">
        <w:r>
          <w:rPr>
            <w:color w:val="0000FF"/>
            <w:u w:val="single"/>
          </w:rPr>
          <w:t>SoLR</w:t>
        </w:r>
      </w:hyperlink>
      <w:r>
        <w:t xml:space="preserve"> acquisitions, shall be excluded from the calculation (such that the funds which would otherwise have been paid to them are distributed amongst the other </w:t>
      </w:r>
      <w:hyperlink r:id="rId966">
        <w:r>
          <w:rPr>
            <w:color w:val="0000FF"/>
            <w:u w:val="single"/>
          </w:rPr>
          <w:t>Electricity Supplier</w:t>
        </w:r>
      </w:hyperlink>
      <w:r>
        <w:t xml:space="preserve">s). The </w:t>
      </w:r>
      <w:hyperlink r:id="rId967">
        <w:r>
          <w:rPr>
            <w:color w:val="0000FF"/>
            <w:u w:val="single"/>
          </w:rPr>
          <w:t>Code Manager</w:t>
        </w:r>
      </w:hyperlink>
      <w:r>
        <w:t xml:space="preserve"> shall provide separate market share figures for each prepayment technology (e.g. token and key meters). Where an acquisition or a migration of </w:t>
      </w:r>
      <w:hyperlink r:id="rId968">
        <w:r>
          <w:rPr>
            <w:color w:val="0000FF"/>
            <w:u w:val="single"/>
          </w:rPr>
          <w:t>Electricity Supply Licence</w:t>
        </w:r>
      </w:hyperlink>
      <w:r>
        <w:t xml:space="preserve">s has occurred since the previous </w:t>
      </w:r>
      <w:hyperlink r:id="rId969">
        <w:r>
          <w:rPr>
            <w:color w:val="0000FF"/>
            <w:u w:val="single"/>
          </w:rPr>
          <w:t>Backstop Date</w:t>
        </w:r>
      </w:hyperlink>
      <w:r>
        <w:t xml:space="preserve">, the </w:t>
      </w:r>
      <w:hyperlink r:id="rId970" w:history="1">
        <w:r w:rsidRPr="00F62DA9">
          <w:rPr>
            <w:rStyle w:val="Hyperlink"/>
            <w:color w:val="0000FF"/>
          </w:rPr>
          <w:t xml:space="preserve">Unallocatable </w:t>
        </w:r>
        <w:r w:rsidR="001867AF" w:rsidRPr="00F62DA9">
          <w:rPr>
            <w:rStyle w:val="Hyperlink"/>
            <w:color w:val="0000FF"/>
          </w:rPr>
          <w:t>Va</w:t>
        </w:r>
        <w:r w:rsidR="001867AF" w:rsidRPr="00F62DA9">
          <w:rPr>
            <w:rStyle w:val="Hyperlink"/>
            <w:color w:val="0000FF"/>
          </w:rPr>
          <w:t>l</w:t>
        </w:r>
        <w:r w:rsidR="001867AF" w:rsidRPr="00F62DA9">
          <w:rPr>
            <w:rStyle w:val="Hyperlink"/>
            <w:color w:val="0000FF"/>
          </w:rPr>
          <w:t>ue</w:t>
        </w:r>
        <w:r w:rsidRPr="00F62DA9">
          <w:rPr>
            <w:rStyle w:val="Hyperlink"/>
            <w:color w:val="0000FF"/>
          </w:rPr>
          <w:t>s</w:t>
        </w:r>
      </w:hyperlink>
      <w:r>
        <w:t xml:space="preserve"> shall be apportioned to the acquiring </w:t>
      </w:r>
      <w:hyperlink r:id="rId971">
        <w:r>
          <w:rPr>
            <w:color w:val="0000FF"/>
            <w:u w:val="single"/>
          </w:rPr>
          <w:t>Electricity Supplier</w:t>
        </w:r>
      </w:hyperlink>
      <w:r>
        <w:t xml:space="preserve">. </w:t>
      </w:r>
      <w:hyperlink r:id="rId972">
        <w:r>
          <w:rPr>
            <w:color w:val="0000FF"/>
            <w:u w:val="single"/>
          </w:rPr>
          <w:t>SoLR</w:t>
        </w:r>
      </w:hyperlink>
      <w:r>
        <w:t xml:space="preserve"> acquisitions shall be </w:t>
      </w:r>
      <w:r>
        <w:lastRenderedPageBreak/>
        <w:t xml:space="preserve">excluded from the calculation (such that the funds which would otherwise have been paid to them are distributed amongst the other </w:t>
      </w:r>
      <w:hyperlink r:id="rId973">
        <w:r>
          <w:rPr>
            <w:color w:val="0000FF"/>
            <w:u w:val="single"/>
          </w:rPr>
          <w:t>Electricity Supplier</w:t>
        </w:r>
      </w:hyperlink>
      <w:r>
        <w:t>s.</w:t>
      </w:r>
    </w:p>
    <w:p w14:paraId="38A027EE" w14:textId="77777777" w:rsidR="0081258C" w:rsidRDefault="0081258C" w:rsidP="00C22712">
      <w:pPr>
        <w:pStyle w:val="ScheduleSectionL2"/>
        <w:widowControl w:val="0"/>
        <w:spacing w:after="320"/>
        <w:ind w:left="851" w:hanging="567"/>
      </w:pPr>
      <w:r>
        <w:t xml:space="preserve">Any </w:t>
      </w:r>
      <w:hyperlink r:id="rId974">
        <w:r>
          <w:rPr>
            <w:color w:val="0000FF"/>
            <w:u w:val="single"/>
          </w:rPr>
          <w:t>PPMIP</w:t>
        </w:r>
      </w:hyperlink>
      <w:r>
        <w:t xml:space="preserve"> costs for managing this process will be determined and applied via the individual commercial agreements between </w:t>
      </w:r>
      <w:hyperlink r:id="rId975">
        <w:r>
          <w:rPr>
            <w:color w:val="0000FF"/>
            <w:u w:val="single"/>
          </w:rPr>
          <w:t>Energy Supplier</w:t>
        </w:r>
      </w:hyperlink>
      <w:r>
        <w:t xml:space="preserve">s and the </w:t>
      </w:r>
      <w:hyperlink r:id="rId976">
        <w:r>
          <w:rPr>
            <w:color w:val="0000FF"/>
            <w:u w:val="single"/>
          </w:rPr>
          <w:t>PPMIP</w:t>
        </w:r>
      </w:hyperlink>
      <w:r>
        <w:t>.</w:t>
      </w:r>
    </w:p>
    <w:p w14:paraId="73289AB1" w14:textId="257E95CF" w:rsidR="0081258C" w:rsidRDefault="0081258C" w:rsidP="00C22712">
      <w:pPr>
        <w:pStyle w:val="ScheduleSectionL2"/>
        <w:widowControl w:val="0"/>
        <w:spacing w:after="320"/>
        <w:ind w:left="851" w:hanging="567"/>
      </w:pPr>
      <w:r>
        <w:t xml:space="preserve">The </w:t>
      </w:r>
      <w:hyperlink r:id="rId977">
        <w:r>
          <w:rPr>
            <w:color w:val="0000FF"/>
            <w:u w:val="single"/>
          </w:rPr>
          <w:t>REC Performance Assurance Board</w:t>
        </w:r>
      </w:hyperlink>
      <w:r>
        <w:t xml:space="preserve"> may determine that an independent assessment of the </w:t>
      </w:r>
      <w:hyperlink r:id="rId978" w:history="1">
        <w:r w:rsidRPr="00F62DA9">
          <w:rPr>
            <w:rStyle w:val="Hyperlink"/>
            <w:color w:val="0000FF"/>
          </w:rPr>
          <w:t>Unallocatable Prepaym</w:t>
        </w:r>
        <w:r w:rsidRPr="00F62DA9">
          <w:rPr>
            <w:rStyle w:val="Hyperlink"/>
            <w:color w:val="0000FF"/>
          </w:rPr>
          <w:t>e</w:t>
        </w:r>
        <w:r w:rsidRPr="00F62DA9">
          <w:rPr>
            <w:rStyle w:val="Hyperlink"/>
            <w:color w:val="0000FF"/>
          </w:rPr>
          <w:t>nt Allocation Run</w:t>
        </w:r>
      </w:hyperlink>
      <w:r>
        <w:t xml:space="preserve"> be undertaken by an external auditor to validate the calculations associated with the distribution of the </w:t>
      </w:r>
      <w:hyperlink r:id="rId979" w:history="1">
        <w:r w:rsidRPr="00F62DA9">
          <w:rPr>
            <w:rStyle w:val="Hyperlink"/>
            <w:color w:val="0000FF"/>
          </w:rPr>
          <w:t>Unallocata</w:t>
        </w:r>
        <w:r w:rsidRPr="00F62DA9">
          <w:rPr>
            <w:rStyle w:val="Hyperlink"/>
            <w:color w:val="0000FF"/>
          </w:rPr>
          <w:t>b</w:t>
        </w:r>
        <w:r w:rsidRPr="00F62DA9">
          <w:rPr>
            <w:rStyle w:val="Hyperlink"/>
            <w:color w:val="0000FF"/>
          </w:rPr>
          <w:t>le Transaction</w:t>
        </w:r>
      </w:hyperlink>
      <w:r>
        <w:t xml:space="preserve">s. If an audit is required, it must be run in parallel with activities carried out by the </w:t>
      </w:r>
      <w:hyperlink r:id="rId980">
        <w:r>
          <w:rPr>
            <w:color w:val="0000FF"/>
            <w:u w:val="single"/>
          </w:rPr>
          <w:t>Code Manager</w:t>
        </w:r>
      </w:hyperlink>
      <w:r>
        <w:t xml:space="preserve">, </w:t>
      </w:r>
      <w:hyperlink r:id="rId981">
        <w:r>
          <w:rPr>
            <w:color w:val="0000FF"/>
            <w:u w:val="single"/>
          </w:rPr>
          <w:t>PPMIP</w:t>
        </w:r>
      </w:hyperlink>
      <w:r>
        <w:t xml:space="preserve">s and </w:t>
      </w:r>
      <w:hyperlink r:id="rId982">
        <w:r>
          <w:rPr>
            <w:color w:val="0000FF"/>
            <w:u w:val="single"/>
          </w:rPr>
          <w:t>Energy Supplier</w:t>
        </w:r>
      </w:hyperlink>
      <w:r>
        <w:t>s set out in the interface table below.</w:t>
      </w:r>
    </w:p>
    <w:p w14:paraId="77C37235" w14:textId="3011B8A2" w:rsidR="0081258C" w:rsidRDefault="0081258C" w:rsidP="00C22712">
      <w:pPr>
        <w:pStyle w:val="ScheduleSectionL2"/>
        <w:widowControl w:val="0"/>
        <w:spacing w:after="320"/>
        <w:ind w:left="851" w:hanging="567"/>
      </w:pPr>
      <w:r>
        <w:t xml:space="preserve">The following process applies to gas and electricity </w:t>
      </w:r>
      <w:hyperlink r:id="rId983" w:history="1">
        <w:r w:rsidRPr="00F62DA9">
          <w:rPr>
            <w:rStyle w:val="Hyperlink"/>
            <w:color w:val="0000FF"/>
          </w:rPr>
          <w:t>Unallocatable Prepa</w:t>
        </w:r>
        <w:r w:rsidRPr="00F62DA9">
          <w:rPr>
            <w:rStyle w:val="Hyperlink"/>
            <w:color w:val="0000FF"/>
          </w:rPr>
          <w:t>y</w:t>
        </w:r>
        <w:r w:rsidRPr="00F62DA9">
          <w:rPr>
            <w:rStyle w:val="Hyperlink"/>
            <w:color w:val="0000FF"/>
          </w:rPr>
          <w:t>ment Allocation Run</w:t>
        </w:r>
      </w:hyperlink>
      <w:r>
        <w:t>s: </w:t>
      </w:r>
    </w:p>
    <w:tbl>
      <w:tblPr>
        <w:tblW w:w="140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1"/>
        <w:gridCol w:w="2529"/>
        <w:gridCol w:w="4700"/>
        <w:gridCol w:w="992"/>
        <w:gridCol w:w="1701"/>
        <w:gridCol w:w="1985"/>
        <w:gridCol w:w="1276"/>
      </w:tblGrid>
      <w:tr w:rsidR="00285BD1" w:rsidRPr="00285BD1" w14:paraId="066A1A5B" w14:textId="77777777" w:rsidTr="00285BD1">
        <w:tc>
          <w:tcPr>
            <w:tcW w:w="86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001497A" w14:textId="77777777" w:rsidR="0081258C" w:rsidRPr="008A123E" w:rsidRDefault="0081258C" w:rsidP="00C22712">
            <w:pPr>
              <w:widowControl w:val="0"/>
              <w:spacing w:after="0" w:line="276" w:lineRule="auto"/>
              <w:ind w:left="57"/>
              <w:rPr>
                <w:rFonts w:cs="Arial"/>
                <w:szCs w:val="22"/>
                <w:lang w:val="en-GB" w:eastAsia="en-US" w:bidi="ar-SA"/>
              </w:rPr>
            </w:pPr>
            <w:r>
              <w:rPr>
                <w:b/>
              </w:rPr>
              <w:t>Ref</w:t>
            </w:r>
          </w:p>
        </w:tc>
        <w:tc>
          <w:tcPr>
            <w:tcW w:w="252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C6C8849" w14:textId="77777777" w:rsidR="0081258C" w:rsidRPr="008A123E" w:rsidRDefault="0081258C" w:rsidP="00C22712">
            <w:pPr>
              <w:widowControl w:val="0"/>
              <w:spacing w:after="0" w:line="276" w:lineRule="auto"/>
              <w:ind w:left="57"/>
              <w:rPr>
                <w:rFonts w:cs="Arial"/>
                <w:szCs w:val="22"/>
                <w:lang w:val="en-GB" w:eastAsia="en-US" w:bidi="ar-SA"/>
              </w:rPr>
            </w:pPr>
            <w:r>
              <w:rPr>
                <w:b/>
              </w:rPr>
              <w:t>When</w:t>
            </w:r>
          </w:p>
        </w:tc>
        <w:tc>
          <w:tcPr>
            <w:tcW w:w="470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AB556DA" w14:textId="77777777" w:rsidR="0081258C" w:rsidRPr="008A123E" w:rsidRDefault="0081258C" w:rsidP="00C22712">
            <w:pPr>
              <w:widowControl w:val="0"/>
              <w:spacing w:after="0" w:line="276" w:lineRule="auto"/>
              <w:ind w:left="57"/>
              <w:rPr>
                <w:rFonts w:cs="Arial"/>
                <w:szCs w:val="22"/>
                <w:lang w:val="en-GB" w:eastAsia="en-US" w:bidi="ar-SA"/>
              </w:rPr>
            </w:pPr>
            <w:r>
              <w:rPr>
                <w:b/>
              </w:rPr>
              <w:t>Action</w:t>
            </w:r>
          </w:p>
        </w:tc>
        <w:tc>
          <w:tcPr>
            <w:tcW w:w="99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9D1A643" w14:textId="77777777" w:rsidR="0081258C" w:rsidRPr="008A123E" w:rsidRDefault="0081258C" w:rsidP="00C22712">
            <w:pPr>
              <w:widowControl w:val="0"/>
              <w:spacing w:after="0" w:line="276" w:lineRule="auto"/>
              <w:ind w:left="57"/>
              <w:rPr>
                <w:rFonts w:cs="Arial"/>
                <w:szCs w:val="22"/>
                <w:lang w:val="en-GB" w:eastAsia="en-US" w:bidi="ar-SA"/>
              </w:rPr>
            </w:pPr>
            <w:r>
              <w:rPr>
                <w:b/>
              </w:rPr>
              <w:t>From</w:t>
            </w:r>
          </w:p>
        </w:tc>
        <w:tc>
          <w:tcPr>
            <w:tcW w:w="1701"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AE4339A" w14:textId="77777777" w:rsidR="0081258C" w:rsidRPr="008A123E" w:rsidRDefault="0081258C" w:rsidP="00C22712">
            <w:pPr>
              <w:widowControl w:val="0"/>
              <w:spacing w:after="0" w:line="276" w:lineRule="auto"/>
              <w:ind w:left="57"/>
              <w:rPr>
                <w:rFonts w:cs="Arial"/>
                <w:szCs w:val="22"/>
                <w:lang w:val="en-GB" w:eastAsia="en-US" w:bidi="ar-SA"/>
              </w:rPr>
            </w:pPr>
            <w:r>
              <w:rPr>
                <w:b/>
              </w:rPr>
              <w:t>To</w:t>
            </w:r>
          </w:p>
        </w:tc>
        <w:tc>
          <w:tcPr>
            <w:tcW w:w="1985"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F9C7DED" w14:textId="77777777" w:rsidR="0081258C" w:rsidRPr="008A123E" w:rsidRDefault="0081258C" w:rsidP="00C22712">
            <w:pPr>
              <w:widowControl w:val="0"/>
              <w:spacing w:after="0" w:line="276" w:lineRule="auto"/>
              <w:ind w:left="57"/>
              <w:rPr>
                <w:rFonts w:cs="Arial"/>
                <w:szCs w:val="22"/>
                <w:lang w:val="en-GB" w:eastAsia="en-US" w:bidi="ar-SA"/>
              </w:rPr>
            </w:pPr>
            <w:r>
              <w:rPr>
                <w:b/>
              </w:rPr>
              <w:t>Interface</w:t>
            </w:r>
          </w:p>
        </w:tc>
        <w:tc>
          <w:tcPr>
            <w:tcW w:w="1276"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1197C4EB" w14:textId="77777777" w:rsidR="0081258C" w:rsidRPr="008A123E" w:rsidRDefault="0081258C" w:rsidP="00C22712">
            <w:pPr>
              <w:widowControl w:val="0"/>
              <w:spacing w:after="0" w:line="276" w:lineRule="auto"/>
              <w:ind w:left="57"/>
              <w:rPr>
                <w:rFonts w:cs="Arial"/>
                <w:szCs w:val="22"/>
                <w:lang w:val="en-GB" w:eastAsia="en-US" w:bidi="ar-SA"/>
              </w:rPr>
            </w:pPr>
            <w:r>
              <w:rPr>
                <w:b/>
              </w:rPr>
              <w:t>Means</w:t>
            </w:r>
          </w:p>
        </w:tc>
      </w:tr>
      <w:tr w:rsidR="00285BD1" w:rsidRPr="00285BD1" w14:paraId="1DDFD353"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81C444" w14:textId="77777777" w:rsidR="0081258C" w:rsidRPr="008A123E" w:rsidRDefault="0081258C" w:rsidP="00C22712">
            <w:pPr>
              <w:widowControl w:val="0"/>
              <w:spacing w:after="0" w:line="276" w:lineRule="auto"/>
              <w:ind w:left="57"/>
              <w:rPr>
                <w:rFonts w:cs="Arial"/>
                <w:szCs w:val="22"/>
                <w:lang w:val="en-GB" w:eastAsia="en-US" w:bidi="ar-SA"/>
              </w:rPr>
            </w:pPr>
            <w:r>
              <w:t>10.8.1</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5328D1" w14:textId="66923B9B" w:rsidR="0081258C" w:rsidRPr="008A123E" w:rsidRDefault="0081258C" w:rsidP="00C22712">
            <w:pPr>
              <w:widowControl w:val="0"/>
              <w:spacing w:after="0" w:line="276" w:lineRule="auto"/>
              <w:ind w:left="57"/>
              <w:rPr>
                <w:rFonts w:cs="Arial"/>
                <w:szCs w:val="22"/>
                <w:lang w:val="en-GB" w:eastAsia="en-US" w:bidi="ar-SA"/>
              </w:rPr>
            </w:pPr>
            <w:r>
              <w:t xml:space="preserve">At least 10 </w:t>
            </w:r>
            <w:hyperlink r:id="rId984">
              <w:r>
                <w:rPr>
                  <w:color w:val="0000FF"/>
                  <w:u w:val="single"/>
                </w:rPr>
                <w:t>Working Day</w:t>
              </w:r>
            </w:hyperlink>
            <w:r>
              <w:t xml:space="preserve">s prior to commencing the </w:t>
            </w:r>
            <w:hyperlink r:id="rId985" w:history="1">
              <w:r w:rsidRPr="00F62DA9">
                <w:rPr>
                  <w:rStyle w:val="Hyperlink"/>
                  <w:color w:val="0000FF"/>
                </w:rPr>
                <w:t>Unallocatable Prepay</w:t>
              </w:r>
              <w:r w:rsidRPr="00F62DA9">
                <w:rPr>
                  <w:rStyle w:val="Hyperlink"/>
                  <w:color w:val="0000FF"/>
                </w:rPr>
                <w:t>m</w:t>
              </w:r>
              <w:r w:rsidRPr="00F62DA9">
                <w:rPr>
                  <w:rStyle w:val="Hyperlink"/>
                  <w:color w:val="0000FF"/>
                </w:rPr>
                <w:t>ent Allocation Run</w:t>
              </w:r>
            </w:hyperlink>
            <w:r>
              <w: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5191AC" w14:textId="07AA3546" w:rsidR="0081258C" w:rsidRPr="008A123E" w:rsidRDefault="0081258C" w:rsidP="00C22712">
            <w:pPr>
              <w:widowControl w:val="0"/>
              <w:spacing w:after="0" w:line="276" w:lineRule="auto"/>
              <w:ind w:left="57"/>
              <w:rPr>
                <w:rFonts w:cs="Arial"/>
                <w:szCs w:val="22"/>
                <w:lang w:val="en-GB" w:eastAsia="en-US" w:bidi="ar-SA"/>
              </w:rPr>
            </w:pPr>
            <w:r>
              <w:t xml:space="preserve">Send notification of the commencement of the </w:t>
            </w:r>
            <w:hyperlink r:id="rId986" w:history="1">
              <w:r w:rsidRPr="00F62DA9">
                <w:rPr>
                  <w:rStyle w:val="Hyperlink"/>
                  <w:color w:val="0000FF"/>
                </w:rPr>
                <w:t>Unallocatable Prepayment Allocatio</w:t>
              </w:r>
              <w:r w:rsidRPr="00F62DA9">
                <w:rPr>
                  <w:rStyle w:val="Hyperlink"/>
                  <w:color w:val="0000FF"/>
                </w:rPr>
                <w:t>n</w:t>
              </w:r>
              <w:r w:rsidRPr="00F62DA9">
                <w:rPr>
                  <w:rStyle w:val="Hyperlink"/>
                  <w:color w:val="0000FF"/>
                </w:rPr>
                <w:t xml:space="preserve"> Run</w:t>
              </w:r>
            </w:hyperlink>
            <w:r>
              <w:t>.</w:t>
            </w:r>
          </w:p>
          <w:p w14:paraId="214E52B8" w14:textId="77777777" w:rsidR="0081258C" w:rsidRPr="008A123E" w:rsidRDefault="0081258C" w:rsidP="00C22712">
            <w:pPr>
              <w:widowControl w:val="0"/>
              <w:spacing w:after="0" w:line="276" w:lineRule="auto"/>
              <w:ind w:left="57"/>
              <w:rPr>
                <w:rFonts w:cs="Arial"/>
                <w:szCs w:val="22"/>
                <w:lang w:val="en-GB" w:eastAsia="en-US" w:bidi="ar-SA"/>
              </w:rPr>
            </w:pPr>
            <w:r>
              <w:t> </w:t>
            </w:r>
          </w:p>
          <w:p w14:paraId="54C83183" w14:textId="15E4A1E6" w:rsidR="0081258C" w:rsidRPr="008A123E" w:rsidRDefault="006F1AB2" w:rsidP="00C22712">
            <w:pPr>
              <w:widowControl w:val="0"/>
              <w:spacing w:after="0" w:line="276" w:lineRule="auto"/>
              <w:ind w:left="57"/>
              <w:rPr>
                <w:rFonts w:cs="Arial"/>
                <w:szCs w:val="22"/>
                <w:lang w:val="en-GB" w:eastAsia="en-US" w:bidi="ar-SA"/>
              </w:rPr>
            </w:pPr>
            <w:r w:rsidRPr="00F62DA9">
              <w:t>Notification</w:t>
            </w:r>
            <w:r w:rsidR="0081258C">
              <w:t xml:space="preserve"> to include:</w:t>
            </w:r>
          </w:p>
          <w:p w14:paraId="1F20522C" w14:textId="77777777" w:rsidR="0081258C" w:rsidRPr="008A123E" w:rsidRDefault="0081258C" w:rsidP="00096CF6">
            <w:pPr>
              <w:numPr>
                <w:ilvl w:val="0"/>
                <w:numId w:val="14"/>
              </w:numPr>
              <w:spacing w:after="0" w:line="276" w:lineRule="auto"/>
              <w:rPr>
                <w:rFonts w:cs="Arial"/>
                <w:szCs w:val="22"/>
                <w:lang w:val="en-GB" w:eastAsia="en-US" w:bidi="ar-SA"/>
              </w:rPr>
            </w:pPr>
            <w:r>
              <w:t xml:space="preserve">applicable </w:t>
            </w:r>
            <w:hyperlink r:id="rId987">
              <w:r>
                <w:rPr>
                  <w:color w:val="0000FF"/>
                  <w:u w:val="single"/>
                </w:rPr>
                <w:t>Backstop Date</w:t>
              </w:r>
            </w:hyperlink>
            <w:r>
              <w:t>; and</w:t>
            </w:r>
          </w:p>
          <w:p w14:paraId="35FD24D2" w14:textId="77777777" w:rsidR="0081258C" w:rsidRPr="008A123E" w:rsidRDefault="0081258C" w:rsidP="00096CF6">
            <w:pPr>
              <w:numPr>
                <w:ilvl w:val="0"/>
                <w:numId w:val="14"/>
              </w:numPr>
              <w:spacing w:after="0" w:line="276" w:lineRule="auto"/>
              <w:rPr>
                <w:rFonts w:cs="Arial"/>
                <w:szCs w:val="22"/>
                <w:lang w:val="en-GB" w:eastAsia="en-US" w:bidi="ar-SA"/>
              </w:rPr>
            </w:pPr>
            <w:r>
              <w:t>proposed timetable</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7A6707" w14:textId="77777777" w:rsidR="0081258C" w:rsidRPr="008A123E" w:rsidRDefault="0081258C" w:rsidP="00C22712">
            <w:pPr>
              <w:widowControl w:val="0"/>
              <w:spacing w:after="0" w:line="276" w:lineRule="auto"/>
              <w:ind w:left="57"/>
              <w:rPr>
                <w:rFonts w:cs="Arial"/>
                <w:szCs w:val="22"/>
                <w:lang w:val="en-GB" w:eastAsia="en-US" w:bidi="ar-SA"/>
              </w:rPr>
            </w:pPr>
            <w:hyperlink r:id="rId988">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CF501C" w14:textId="77777777" w:rsidR="0081258C" w:rsidRPr="008A123E" w:rsidRDefault="0081258C" w:rsidP="00C22712">
            <w:pPr>
              <w:widowControl w:val="0"/>
              <w:spacing w:after="0" w:line="276" w:lineRule="auto"/>
              <w:ind w:left="57"/>
              <w:rPr>
                <w:rFonts w:cs="Arial"/>
                <w:szCs w:val="22"/>
                <w:lang w:val="en-GB" w:eastAsia="en-US" w:bidi="ar-SA"/>
              </w:rPr>
            </w:pPr>
            <w:hyperlink r:id="rId989">
              <w:r>
                <w:rPr>
                  <w:color w:val="0000FF"/>
                  <w:u w:val="single"/>
                </w:rPr>
                <w:t>REC PAB</w:t>
              </w:r>
            </w:hyperlink>
            <w:r>
              <w:t xml:space="preserve">; </w:t>
            </w:r>
            <w:hyperlink r:id="rId990">
              <w:r>
                <w:rPr>
                  <w:color w:val="0000FF"/>
                  <w:u w:val="single"/>
                </w:rPr>
                <w:t>Energy Supplier</w:t>
              </w:r>
            </w:hyperlink>
            <w:r>
              <w:t>s;</w:t>
            </w:r>
          </w:p>
          <w:p w14:paraId="79411078" w14:textId="77777777" w:rsidR="0081258C" w:rsidRPr="008A123E" w:rsidRDefault="0081258C" w:rsidP="00C22712">
            <w:pPr>
              <w:widowControl w:val="0"/>
              <w:spacing w:after="0" w:line="276" w:lineRule="auto"/>
              <w:ind w:left="57"/>
              <w:rPr>
                <w:rFonts w:cs="Arial"/>
                <w:szCs w:val="22"/>
                <w:lang w:val="en-GB" w:eastAsia="en-US" w:bidi="ar-SA"/>
              </w:rPr>
            </w:pPr>
            <w:hyperlink r:id="rId991">
              <w:r>
                <w:rPr>
                  <w:color w:val="0000FF"/>
                  <w:u w:val="single"/>
                </w:rPr>
                <w:t>PPMIP</w:t>
              </w:r>
            </w:hyperlink>
            <w:r>
              <w:t>; and</w:t>
            </w:r>
          </w:p>
          <w:p w14:paraId="5021C4AD" w14:textId="77777777" w:rsidR="0081258C" w:rsidRPr="008A123E" w:rsidRDefault="0081258C" w:rsidP="00C22712">
            <w:pPr>
              <w:widowControl w:val="0"/>
              <w:spacing w:after="0" w:line="276" w:lineRule="auto"/>
              <w:ind w:left="57"/>
              <w:rPr>
                <w:rFonts w:cs="Arial"/>
                <w:szCs w:val="22"/>
                <w:lang w:val="en-GB" w:eastAsia="en-US" w:bidi="ar-SA"/>
              </w:rPr>
            </w:pPr>
            <w:hyperlink r:id="rId992">
              <w:r>
                <w:rPr>
                  <w:color w:val="0000FF"/>
                  <w:u w:val="single"/>
                </w:rPr>
                <w:t>CDSP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830F11"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E5E06F"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2A4EA18F"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BAD831" w14:textId="77777777" w:rsidR="0081258C" w:rsidRPr="008A123E" w:rsidRDefault="0081258C" w:rsidP="00C22712">
            <w:pPr>
              <w:widowControl w:val="0"/>
              <w:spacing w:after="0" w:line="276" w:lineRule="auto"/>
              <w:ind w:left="57"/>
              <w:rPr>
                <w:rFonts w:cs="Arial"/>
                <w:szCs w:val="22"/>
                <w:lang w:val="en-GB" w:eastAsia="en-US" w:bidi="ar-SA"/>
              </w:rPr>
            </w:pPr>
            <w:r>
              <w:t>10.8.2</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049CC0" w14:textId="77777777" w:rsidR="0081258C" w:rsidRPr="008A123E" w:rsidRDefault="0081258C" w:rsidP="00C22712">
            <w:pPr>
              <w:widowControl w:val="0"/>
              <w:spacing w:after="0" w:line="276" w:lineRule="auto"/>
              <w:ind w:left="57"/>
              <w:rPr>
                <w:rFonts w:cs="Arial"/>
                <w:szCs w:val="22"/>
                <w:lang w:val="en-GB" w:eastAsia="en-US" w:bidi="ar-SA"/>
              </w:rPr>
            </w:pPr>
            <w:r>
              <w:t xml:space="preserve">Within 10 </w:t>
            </w:r>
            <w:hyperlink r:id="rId993">
              <w:r>
                <w:rPr>
                  <w:color w:val="0000FF"/>
                  <w:u w:val="single"/>
                </w:rPr>
                <w:t>Working Day</w:t>
              </w:r>
            </w:hyperlink>
            <w:r>
              <w:t>s of receiving the notification in 10.8.1.</w:t>
            </w:r>
          </w:p>
          <w:p w14:paraId="38FE607F"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C8AD73" w14:textId="77777777" w:rsidR="0081258C" w:rsidRPr="008A123E" w:rsidRDefault="0081258C" w:rsidP="00C22712">
            <w:pPr>
              <w:widowControl w:val="0"/>
              <w:spacing w:after="0" w:line="276" w:lineRule="auto"/>
              <w:ind w:left="57"/>
              <w:rPr>
                <w:rFonts w:cs="Arial"/>
                <w:szCs w:val="22"/>
                <w:lang w:val="en-GB" w:eastAsia="en-US" w:bidi="ar-SA"/>
              </w:rPr>
            </w:pPr>
            <w:r>
              <w:t>Provide report detailing Unallocatable Transactions.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B2C8ED" w14:textId="77777777" w:rsidR="0081258C" w:rsidRPr="008A123E" w:rsidRDefault="0081258C" w:rsidP="00C22712">
            <w:pPr>
              <w:widowControl w:val="0"/>
              <w:spacing w:after="0" w:line="276" w:lineRule="auto"/>
              <w:ind w:left="57"/>
              <w:rPr>
                <w:rFonts w:cs="Arial"/>
                <w:szCs w:val="22"/>
                <w:lang w:val="en-GB" w:eastAsia="en-US" w:bidi="ar-SA"/>
              </w:rPr>
            </w:pPr>
            <w:hyperlink r:id="rId994">
              <w:r>
                <w:rPr>
                  <w:color w:val="0000FF"/>
                  <w:u w:val="single"/>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D31620" w14:textId="77777777" w:rsidR="0081258C" w:rsidRPr="008A123E" w:rsidRDefault="0081258C" w:rsidP="00C22712">
            <w:pPr>
              <w:widowControl w:val="0"/>
              <w:spacing w:after="0" w:line="276" w:lineRule="auto"/>
              <w:ind w:left="57"/>
              <w:rPr>
                <w:rFonts w:cs="Arial"/>
                <w:szCs w:val="22"/>
                <w:lang w:val="en-GB" w:eastAsia="en-US" w:bidi="ar-SA"/>
              </w:rPr>
            </w:pPr>
            <w:hyperlink r:id="rId995">
              <w:r>
                <w:rPr>
                  <w:color w:val="0000FF"/>
                  <w:u w:val="single"/>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047DED" w14:textId="77777777" w:rsidR="0081258C" w:rsidRPr="008A123E" w:rsidRDefault="0081258C" w:rsidP="00C22712">
            <w:pPr>
              <w:widowControl w:val="0"/>
              <w:spacing w:after="0" w:line="276" w:lineRule="auto"/>
              <w:ind w:left="57"/>
              <w:rPr>
                <w:rFonts w:cs="Arial"/>
                <w:szCs w:val="22"/>
                <w:lang w:val="en-GB" w:eastAsia="en-US" w:bidi="ar-SA"/>
              </w:rPr>
            </w:pPr>
            <w:r>
              <w:rPr>
                <w:b/>
              </w:rPr>
              <w:t>Gas</w:t>
            </w:r>
          </w:p>
          <w:p w14:paraId="7F5FBEB1" w14:textId="77777777" w:rsidR="0081258C" w:rsidRDefault="0081258C" w:rsidP="00324683">
            <w:pPr>
              <w:widowControl w:val="0"/>
              <w:spacing w:after="0" w:line="276" w:lineRule="auto"/>
              <w:ind w:left="57"/>
              <w:rPr>
                <w:rFonts w:eastAsia="Arial" w:cs="Arial"/>
                <w:color w:val="000000"/>
                <w:szCs w:val="22"/>
                <w:lang w:val="en-GB" w:eastAsia="en-US" w:bidi="ar-SA"/>
              </w:rPr>
            </w:pPr>
            <w:r>
              <w:t>Supplier Report</w:t>
            </w:r>
          </w:p>
          <w:p w14:paraId="17238517" w14:textId="77777777" w:rsidR="00324683" w:rsidRPr="008A123E" w:rsidRDefault="00324683" w:rsidP="00C22712">
            <w:pPr>
              <w:widowControl w:val="0"/>
              <w:spacing w:after="0" w:line="276" w:lineRule="auto"/>
              <w:ind w:left="57"/>
              <w:rPr>
                <w:rFonts w:cs="Arial"/>
                <w:szCs w:val="22"/>
                <w:lang w:val="en-GB" w:eastAsia="en-US" w:bidi="ar-SA"/>
              </w:rPr>
            </w:pPr>
          </w:p>
          <w:p w14:paraId="48B56F57" w14:textId="77777777" w:rsidR="0081258C" w:rsidRPr="008A123E" w:rsidRDefault="0081258C" w:rsidP="00C22712">
            <w:pPr>
              <w:widowControl w:val="0"/>
              <w:spacing w:after="0" w:line="276" w:lineRule="auto"/>
              <w:ind w:left="57"/>
              <w:rPr>
                <w:rFonts w:cs="Arial"/>
                <w:szCs w:val="22"/>
                <w:lang w:val="en-GB" w:eastAsia="en-US" w:bidi="ar-SA"/>
              </w:rPr>
            </w:pPr>
            <w:r>
              <w:rPr>
                <w:b/>
              </w:rPr>
              <w:t>Electricity </w:t>
            </w:r>
          </w:p>
          <w:p w14:paraId="737D27FB" w14:textId="77777777" w:rsidR="0081258C" w:rsidRPr="008A123E" w:rsidRDefault="0081258C" w:rsidP="00C22712">
            <w:pPr>
              <w:widowControl w:val="0"/>
              <w:spacing w:after="0" w:line="276" w:lineRule="auto"/>
              <w:ind w:left="57"/>
              <w:rPr>
                <w:rFonts w:cs="Arial"/>
                <w:szCs w:val="22"/>
                <w:lang w:val="en-GB" w:eastAsia="en-US" w:bidi="ar-SA"/>
              </w:rPr>
            </w:pPr>
            <w:r>
              <w:t>Unallocatable Transaction Report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73BE0C"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81258C" w:rsidRPr="008A123E" w14:paraId="70B9AB71" w14:textId="77777777" w:rsidTr="00C22712">
        <w:tc>
          <w:tcPr>
            <w:tcW w:w="14044" w:type="dxa"/>
            <w:gridSpan w:val="7"/>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98C491" w14:textId="77777777" w:rsidR="0081258C" w:rsidRPr="008A123E" w:rsidRDefault="0081258C" w:rsidP="00C22712">
            <w:pPr>
              <w:widowControl w:val="0"/>
              <w:spacing w:after="0" w:line="276" w:lineRule="auto"/>
              <w:ind w:left="57"/>
              <w:rPr>
                <w:rFonts w:cs="Arial"/>
                <w:szCs w:val="22"/>
                <w:lang w:val="en-GB" w:eastAsia="en-US" w:bidi="ar-SA"/>
              </w:rPr>
            </w:pPr>
            <w:r>
              <w:t>Determination of Market Share – Gas </w:t>
            </w:r>
          </w:p>
        </w:tc>
      </w:tr>
      <w:tr w:rsidR="00285BD1" w:rsidRPr="00285BD1" w14:paraId="4F527657"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F2F3CE" w14:textId="77777777" w:rsidR="0081258C" w:rsidRPr="008A123E" w:rsidRDefault="0081258C" w:rsidP="00C22712">
            <w:pPr>
              <w:widowControl w:val="0"/>
              <w:spacing w:after="0" w:line="276" w:lineRule="auto"/>
              <w:ind w:left="57"/>
              <w:rPr>
                <w:rFonts w:cs="Arial"/>
                <w:szCs w:val="22"/>
                <w:lang w:val="en-GB" w:eastAsia="en-US" w:bidi="ar-SA"/>
              </w:rPr>
            </w:pPr>
            <w:r>
              <w:t>10.8.3</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7FF317" w14:textId="4AF1711E" w:rsidR="0081258C" w:rsidRPr="008A123E" w:rsidRDefault="0081258C" w:rsidP="00C22712">
            <w:pPr>
              <w:widowControl w:val="0"/>
              <w:spacing w:after="0" w:line="276" w:lineRule="auto"/>
              <w:ind w:left="57"/>
              <w:rPr>
                <w:rFonts w:cs="Arial"/>
                <w:szCs w:val="22"/>
                <w:lang w:val="en-GB" w:eastAsia="en-US" w:bidi="ar-SA"/>
              </w:rPr>
            </w:pPr>
            <w:hyperlink r:id="rId996" w:history="1"/>
            <w:r>
              <w:t>On receipt of </w:t>
            </w:r>
            <w:hyperlink r:id="rId997" w:history="1">
              <w:r w:rsidRPr="00F62DA9">
                <w:rPr>
                  <w:rStyle w:val="Hyperlink"/>
                  <w:color w:val="0000FF"/>
                </w:rPr>
                <w:t>Unallocatable Trans</w:t>
              </w:r>
              <w:r w:rsidRPr="00F62DA9">
                <w:rPr>
                  <w:rStyle w:val="Hyperlink"/>
                  <w:color w:val="0000FF"/>
                </w:rPr>
                <w:t>a</w:t>
              </w:r>
              <w:r w:rsidRPr="00F62DA9">
                <w:rPr>
                  <w:rStyle w:val="Hyperlink"/>
                  <w:color w:val="0000FF"/>
                </w:rPr>
                <w:t>ction</w:t>
              </w:r>
            </w:hyperlink>
            <w:r>
              <w:t xml:space="preserve"> data from all </w:t>
            </w:r>
            <w:hyperlink r:id="rId998">
              <w:r>
                <w:rPr>
                  <w:color w:val="0000FF"/>
                  <w:u w:val="single"/>
                </w:rPr>
                <w:t>PPMIP</w:t>
              </w:r>
            </w:hyperlink>
            <w:r>
              <w:t>s.</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9D7740" w14:textId="77777777" w:rsidR="0081258C" w:rsidRPr="008A123E" w:rsidRDefault="0081258C" w:rsidP="00C22712">
            <w:pPr>
              <w:widowControl w:val="0"/>
              <w:spacing w:after="0" w:line="276" w:lineRule="auto"/>
              <w:ind w:left="57"/>
              <w:rPr>
                <w:rFonts w:cs="Arial"/>
                <w:szCs w:val="22"/>
                <w:lang w:val="en-GB" w:eastAsia="en-US" w:bidi="ar-SA"/>
              </w:rPr>
            </w:pPr>
            <w:r>
              <w:lastRenderedPageBreak/>
              <w:t xml:space="preserve">Check whether all the </w:t>
            </w:r>
            <w:hyperlink r:id="rId999">
              <w:r>
                <w:rPr>
                  <w:color w:val="0000FF"/>
                  <w:u w:val="single"/>
                </w:rPr>
                <w:t>Energy Supplier</w:t>
              </w:r>
            </w:hyperlink>
            <w:r>
              <w:t xml:space="preserve">s listed in the </w:t>
            </w:r>
            <w:hyperlink r:id="rId1000">
              <w:r>
                <w:rPr>
                  <w:color w:val="0000FF"/>
                  <w:u w:val="single"/>
                </w:rPr>
                <w:t>PPMIP</w:t>
              </w:r>
            </w:hyperlink>
            <w:r>
              <w:t xml:space="preserve"> reports are live within the current version of </w:t>
            </w:r>
            <w:hyperlink r:id="rId1001">
              <w:r>
                <w:rPr>
                  <w:color w:val="0000FF"/>
                  <w:u w:val="single"/>
                </w:rPr>
                <w:t>Market Participant Data</w:t>
              </w:r>
            </w:hyperlink>
            <w:r>
              <w:t xml:space="preserve"> and resolve </w:t>
            </w:r>
            <w:r>
              <w:lastRenderedPageBreak/>
              <w:t xml:space="preserve">any discrepancies with the </w:t>
            </w:r>
            <w:hyperlink r:id="rId1002">
              <w:r>
                <w:rPr>
                  <w:color w:val="0000FF"/>
                  <w:u w:val="single"/>
                </w:rPr>
                <w:t>PPMIP</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F48712" w14:textId="77777777" w:rsidR="0081258C" w:rsidRPr="008A123E" w:rsidRDefault="0081258C" w:rsidP="00C22712">
            <w:pPr>
              <w:widowControl w:val="0"/>
              <w:spacing w:after="0" w:line="276" w:lineRule="auto"/>
              <w:ind w:left="57"/>
              <w:rPr>
                <w:rFonts w:cs="Arial"/>
                <w:szCs w:val="22"/>
                <w:lang w:val="en-GB" w:eastAsia="en-US" w:bidi="ar-SA"/>
              </w:rPr>
            </w:pPr>
            <w:hyperlink r:id="rId1003">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EEBFEA" w14:textId="77777777" w:rsidR="0081258C" w:rsidRPr="008A123E" w:rsidRDefault="0081258C" w:rsidP="00C22712">
            <w:pPr>
              <w:widowControl w:val="0"/>
              <w:spacing w:after="0" w:line="276" w:lineRule="auto"/>
              <w:ind w:left="57"/>
              <w:rPr>
                <w:rFonts w:cs="Arial"/>
                <w:szCs w:val="22"/>
                <w:lang w:val="en-GB" w:eastAsia="en-US" w:bidi="ar-SA"/>
              </w:rPr>
            </w:pPr>
            <w:hyperlink r:id="rId1004">
              <w:r>
                <w:rPr>
                  <w:color w:val="0000FF"/>
                  <w:u w:val="single"/>
                </w:rPr>
                <w:t>PPMIP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454FF1"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18CBE3"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3B3E1C8D"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92CE42" w14:textId="77777777" w:rsidR="0081258C" w:rsidRPr="008A123E" w:rsidRDefault="0081258C" w:rsidP="00C22712">
            <w:pPr>
              <w:widowControl w:val="0"/>
              <w:spacing w:after="0" w:line="276" w:lineRule="auto"/>
              <w:ind w:left="57"/>
              <w:rPr>
                <w:rFonts w:cs="Arial"/>
                <w:szCs w:val="22"/>
                <w:lang w:val="en-GB" w:eastAsia="en-US" w:bidi="ar-SA"/>
              </w:rPr>
            </w:pPr>
            <w:r>
              <w:t>10.8.4</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FF8DF8"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10.8.3 and within 5 </w:t>
            </w:r>
            <w:hyperlink r:id="rId1005">
              <w:r>
                <w:rPr>
                  <w:color w:val="0000FF"/>
                  <w:u w:val="single"/>
                </w:rPr>
                <w:t>Working Day</w:t>
              </w:r>
            </w:hyperlink>
            <w:r>
              <w:t>s of receipt of the report specified in 10.8.2.</w:t>
            </w:r>
          </w:p>
          <w:p w14:paraId="09F654B0"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1BA580" w14:textId="729A6BE9" w:rsidR="0081258C" w:rsidRPr="008A123E" w:rsidRDefault="006F1AB2" w:rsidP="00C22712">
            <w:pPr>
              <w:widowControl w:val="0"/>
              <w:spacing w:after="0" w:line="276" w:lineRule="auto"/>
              <w:ind w:left="57"/>
              <w:rPr>
                <w:rFonts w:cs="Arial"/>
                <w:szCs w:val="22"/>
                <w:lang w:val="en-GB" w:eastAsia="en-US" w:bidi="ar-SA"/>
              </w:rPr>
            </w:pPr>
            <w:r w:rsidRPr="00F62DA9">
              <w:t>Issue</w:t>
            </w:r>
            <w:r w:rsidR="0081258C">
              <w:t xml:space="preserve"> the supplier report to the </w:t>
            </w:r>
            <w:hyperlink r:id="rId1006">
              <w:r w:rsidR="0081258C">
                <w:rPr>
                  <w:color w:val="0000FF"/>
                  <w:u w:val="single"/>
                </w:rPr>
                <w:t>Central Data Service Provider</w:t>
              </w:r>
            </w:hyperlink>
            <w:r w:rsidR="0081258C">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A8F6DE" w14:textId="77777777" w:rsidR="0081258C" w:rsidRPr="008A123E" w:rsidRDefault="0081258C" w:rsidP="00C22712">
            <w:pPr>
              <w:widowControl w:val="0"/>
              <w:spacing w:after="0" w:line="276" w:lineRule="auto"/>
              <w:ind w:left="57"/>
              <w:rPr>
                <w:rFonts w:cs="Arial"/>
                <w:szCs w:val="22"/>
                <w:lang w:val="en-GB" w:eastAsia="en-US" w:bidi="ar-SA"/>
              </w:rPr>
            </w:pPr>
            <w:hyperlink r:id="rId1007">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13748B" w14:textId="77777777" w:rsidR="0081258C" w:rsidRPr="008A123E" w:rsidRDefault="0081258C" w:rsidP="00C22712">
            <w:pPr>
              <w:widowControl w:val="0"/>
              <w:spacing w:after="0" w:line="276" w:lineRule="auto"/>
              <w:ind w:left="57"/>
              <w:rPr>
                <w:rFonts w:cs="Arial"/>
                <w:szCs w:val="22"/>
                <w:lang w:val="en-GB" w:eastAsia="en-US" w:bidi="ar-SA"/>
              </w:rPr>
            </w:pPr>
            <w:hyperlink r:id="rId1008">
              <w:r>
                <w:rPr>
                  <w:color w:val="0000FF"/>
                  <w:u w:val="single"/>
                </w:rPr>
                <w:t>CDSP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6AE6CB" w14:textId="77777777" w:rsidR="0081258C" w:rsidRPr="008A123E" w:rsidRDefault="0081258C" w:rsidP="00C22712">
            <w:pPr>
              <w:widowControl w:val="0"/>
              <w:spacing w:after="0" w:line="276" w:lineRule="auto"/>
              <w:ind w:left="57"/>
              <w:rPr>
                <w:rFonts w:cs="Arial"/>
                <w:szCs w:val="22"/>
                <w:lang w:val="en-GB" w:eastAsia="en-US" w:bidi="ar-SA"/>
              </w:rPr>
            </w:pPr>
            <w:r>
              <w:t>Supplier Report</w:t>
            </w:r>
            <w:r>
              <w:rPr>
                <w:vertAlign w:val="superscript"/>
              </w:rPr>
              <w:t>9</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24BB9C"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779E8494"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DA0EA2" w14:textId="77777777" w:rsidR="0081258C" w:rsidRPr="008A123E" w:rsidRDefault="0081258C" w:rsidP="00C22712">
            <w:pPr>
              <w:widowControl w:val="0"/>
              <w:spacing w:after="0" w:line="276" w:lineRule="auto"/>
              <w:ind w:left="57"/>
              <w:rPr>
                <w:rFonts w:cs="Arial"/>
                <w:szCs w:val="22"/>
                <w:lang w:val="en-GB" w:eastAsia="en-US" w:bidi="ar-SA"/>
              </w:rPr>
            </w:pPr>
            <w:r>
              <w:t>10.8.5</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704CA5"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receipt of the report specified in 10.8.4 and within 2 </w:t>
            </w:r>
            <w:hyperlink r:id="rId1009">
              <w:r>
                <w:rPr>
                  <w:color w:val="0000FF"/>
                  <w:u w:val="single"/>
                </w:rPr>
                <w:t>Working Day</w:t>
              </w:r>
            </w:hyperlink>
            <w:r>
              <w:t>s.</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393015" w14:textId="77777777" w:rsidR="0081258C" w:rsidRPr="008A123E" w:rsidRDefault="0081258C" w:rsidP="00C22712">
            <w:pPr>
              <w:widowControl w:val="0"/>
              <w:spacing w:after="0" w:line="276" w:lineRule="auto"/>
              <w:ind w:left="57"/>
              <w:rPr>
                <w:rFonts w:cs="Arial"/>
                <w:szCs w:val="22"/>
                <w:lang w:val="en-GB" w:eastAsia="en-US" w:bidi="ar-SA"/>
              </w:rPr>
            </w:pPr>
            <w:r>
              <w:t xml:space="preserve">Provide a report showing which, if any, </w:t>
            </w:r>
            <w:hyperlink r:id="rId1010">
              <w:r>
                <w:rPr>
                  <w:color w:val="0000FF"/>
                  <w:u w:val="single"/>
                </w:rPr>
                <w:t>Gas Supplier</w:t>
              </w:r>
            </w:hyperlink>
            <w:r>
              <w:t>(s) are not recognised. </w:t>
            </w:r>
          </w:p>
          <w:p w14:paraId="3FF65CD0" w14:textId="77777777" w:rsidR="0081258C" w:rsidRPr="008A123E" w:rsidRDefault="0081258C" w:rsidP="00C22712">
            <w:pPr>
              <w:widowControl w:val="0"/>
              <w:spacing w:after="0" w:line="276" w:lineRule="auto"/>
              <w:ind w:left="57"/>
              <w:rPr>
                <w:rFonts w:cs="Arial"/>
                <w:szCs w:val="22"/>
                <w:lang w:val="en-GB" w:eastAsia="en-US" w:bidi="ar-SA"/>
              </w:rPr>
            </w:pPr>
            <w:r>
              <w:t> </w:t>
            </w:r>
          </w:p>
          <w:p w14:paraId="69536077" w14:textId="77777777" w:rsidR="0081258C" w:rsidRPr="008A123E" w:rsidRDefault="0081258C" w:rsidP="00C22712">
            <w:pPr>
              <w:widowControl w:val="0"/>
              <w:spacing w:after="0" w:line="276" w:lineRule="auto"/>
              <w:ind w:left="57"/>
              <w:rPr>
                <w:rFonts w:cs="Arial"/>
                <w:szCs w:val="22"/>
                <w:lang w:val="en-GB" w:eastAsia="en-US" w:bidi="ar-SA"/>
              </w:rPr>
            </w:pPr>
            <w:r>
              <w:t xml:space="preserve">Where a </w:t>
            </w:r>
            <w:hyperlink r:id="rId1011">
              <w:r>
                <w:rPr>
                  <w:color w:val="0000FF"/>
                  <w:u w:val="single"/>
                </w:rPr>
                <w:t>Gas Supplier</w:t>
              </w:r>
            </w:hyperlink>
            <w:r>
              <w:t xml:space="preserve"> is not recognised, provide any relevant information that it has on the identity of the </w:t>
            </w:r>
            <w:hyperlink r:id="rId1012">
              <w:r>
                <w:rPr>
                  <w:color w:val="0000FF"/>
                  <w:u w:val="single"/>
                </w:rPr>
                <w:t>Gas Supplier</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A8AB51" w14:textId="77777777" w:rsidR="0081258C" w:rsidRPr="008A123E" w:rsidRDefault="0081258C" w:rsidP="00C22712">
            <w:pPr>
              <w:widowControl w:val="0"/>
              <w:spacing w:after="0" w:line="276" w:lineRule="auto"/>
              <w:ind w:left="57"/>
              <w:rPr>
                <w:rFonts w:cs="Arial"/>
                <w:szCs w:val="22"/>
                <w:lang w:val="en-GB" w:eastAsia="en-US" w:bidi="ar-SA"/>
              </w:rPr>
            </w:pPr>
            <w:hyperlink r:id="rId1013">
              <w:r>
                <w:rPr>
                  <w:color w:val="0000FF"/>
                  <w:u w:val="single"/>
                </w:rPr>
                <w:t>CDSP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C12674" w14:textId="77777777" w:rsidR="0081258C" w:rsidRPr="008A123E" w:rsidRDefault="0081258C" w:rsidP="00C22712">
            <w:pPr>
              <w:widowControl w:val="0"/>
              <w:spacing w:after="0" w:line="276" w:lineRule="auto"/>
              <w:ind w:left="57"/>
              <w:rPr>
                <w:rFonts w:cs="Arial"/>
                <w:szCs w:val="22"/>
                <w:lang w:val="en-GB" w:eastAsia="en-US" w:bidi="ar-SA"/>
              </w:rPr>
            </w:pPr>
            <w:hyperlink r:id="rId1014">
              <w:r>
                <w:rPr>
                  <w:color w:val="0000FF"/>
                  <w:u w:val="single"/>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ED1CC9"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763365"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725F1E53"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510845" w14:textId="77777777" w:rsidR="0081258C" w:rsidRPr="008A123E" w:rsidRDefault="0081258C" w:rsidP="00C22712">
            <w:pPr>
              <w:widowControl w:val="0"/>
              <w:spacing w:after="0" w:line="276" w:lineRule="auto"/>
              <w:ind w:left="57"/>
              <w:rPr>
                <w:rFonts w:cs="Arial"/>
                <w:szCs w:val="22"/>
                <w:lang w:val="en-GB" w:eastAsia="en-US" w:bidi="ar-SA"/>
              </w:rPr>
            </w:pPr>
            <w:r>
              <w:t>10.8.6</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B70521" w14:textId="77777777" w:rsidR="0081258C" w:rsidRPr="008A123E" w:rsidRDefault="0081258C" w:rsidP="00C22712">
            <w:pPr>
              <w:widowControl w:val="0"/>
              <w:spacing w:after="0" w:line="276" w:lineRule="auto"/>
              <w:ind w:left="57"/>
              <w:rPr>
                <w:rFonts w:cs="Arial"/>
                <w:szCs w:val="22"/>
                <w:lang w:val="en-GB" w:eastAsia="en-US" w:bidi="ar-SA"/>
              </w:rPr>
            </w:pPr>
            <w:r>
              <w:t xml:space="preserve">Following 10.8.5 and within 2 </w:t>
            </w:r>
            <w:hyperlink r:id="rId1015">
              <w:r>
                <w:rPr>
                  <w:color w:val="0000FF"/>
                  <w:u w:val="single"/>
                </w:rPr>
                <w:t>Working Day</w:t>
              </w:r>
            </w:hyperlink>
            <w:r>
              <w:t>s</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4C7018" w14:textId="77777777" w:rsidR="0081258C" w:rsidRPr="008A123E" w:rsidRDefault="0081258C" w:rsidP="00C22712">
            <w:pPr>
              <w:widowControl w:val="0"/>
              <w:spacing w:after="0" w:line="276" w:lineRule="auto"/>
              <w:ind w:left="57"/>
              <w:rPr>
                <w:rFonts w:cs="Arial"/>
                <w:szCs w:val="22"/>
                <w:lang w:val="en-GB" w:eastAsia="en-US" w:bidi="ar-SA"/>
              </w:rPr>
            </w:pPr>
            <w:r>
              <w:t xml:space="preserve">Confirm the relevant </w:t>
            </w:r>
            <w:hyperlink r:id="rId1016">
              <w:r>
                <w:rPr>
                  <w:color w:val="0000FF"/>
                  <w:u w:val="single"/>
                </w:rPr>
                <w:t>Gas Supplier</w:t>
              </w:r>
            </w:hyperlink>
            <w:r>
              <w:t xml:space="preserve"> identities, if required.</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752FE5" w14:textId="77777777" w:rsidR="0081258C" w:rsidRPr="008A123E" w:rsidRDefault="0081258C" w:rsidP="00C22712">
            <w:pPr>
              <w:widowControl w:val="0"/>
              <w:spacing w:after="0" w:line="276" w:lineRule="auto"/>
              <w:ind w:left="57"/>
              <w:rPr>
                <w:rFonts w:cs="Arial"/>
                <w:szCs w:val="22"/>
                <w:lang w:val="en-GB" w:eastAsia="en-US" w:bidi="ar-SA"/>
              </w:rPr>
            </w:pPr>
            <w:hyperlink r:id="rId1017">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BB42AD" w14:textId="77777777" w:rsidR="0081258C" w:rsidRPr="008A123E" w:rsidRDefault="0081258C" w:rsidP="00C22712">
            <w:pPr>
              <w:widowControl w:val="0"/>
              <w:spacing w:after="0" w:line="276" w:lineRule="auto"/>
              <w:ind w:left="57"/>
              <w:rPr>
                <w:rFonts w:cs="Arial"/>
                <w:szCs w:val="22"/>
                <w:lang w:val="en-GB" w:eastAsia="en-US" w:bidi="ar-SA"/>
              </w:rPr>
            </w:pPr>
            <w:hyperlink r:id="rId1018">
              <w:r>
                <w:rPr>
                  <w:color w:val="0000FF"/>
                  <w:u w:val="single"/>
                </w:rPr>
                <w:t>CDSP</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F9C29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A9CE61"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7992D454"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1B541B" w14:textId="77777777" w:rsidR="0081258C" w:rsidRPr="008A123E" w:rsidRDefault="0081258C" w:rsidP="00C22712">
            <w:pPr>
              <w:widowControl w:val="0"/>
              <w:spacing w:after="0" w:line="276" w:lineRule="auto"/>
              <w:ind w:left="57"/>
              <w:rPr>
                <w:rFonts w:cs="Arial"/>
                <w:szCs w:val="22"/>
                <w:lang w:val="en-GB" w:eastAsia="en-US" w:bidi="ar-SA"/>
              </w:rPr>
            </w:pPr>
            <w:r>
              <w:t>10.8.7</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7676B0" w14:textId="77777777" w:rsidR="0081258C" w:rsidRPr="008A123E" w:rsidRDefault="0081258C" w:rsidP="00C22712">
            <w:pPr>
              <w:widowControl w:val="0"/>
              <w:spacing w:after="0" w:line="276" w:lineRule="auto"/>
              <w:ind w:left="57"/>
              <w:rPr>
                <w:rFonts w:cs="Arial"/>
                <w:szCs w:val="22"/>
                <w:lang w:val="en-GB" w:eastAsia="en-US" w:bidi="ar-SA"/>
              </w:rPr>
            </w:pPr>
            <w:r>
              <w:t xml:space="preserve">Within 10 </w:t>
            </w:r>
            <w:hyperlink r:id="rId1019">
              <w:r>
                <w:rPr>
                  <w:color w:val="0000FF"/>
                  <w:u w:val="single"/>
                </w:rPr>
                <w:t>Working Day</w:t>
              </w:r>
            </w:hyperlink>
            <w:r>
              <w:t>s of receipt of the report specified in 10.8.4 or 10.8.6 if queries are raised.</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B40079" w14:textId="77777777" w:rsidR="0081258C" w:rsidRPr="008A123E" w:rsidRDefault="0081258C" w:rsidP="00C22712">
            <w:pPr>
              <w:widowControl w:val="0"/>
              <w:spacing w:after="0" w:line="276" w:lineRule="auto"/>
              <w:ind w:left="57"/>
              <w:rPr>
                <w:rFonts w:cs="Arial"/>
                <w:szCs w:val="22"/>
                <w:lang w:val="en-GB" w:eastAsia="en-US" w:bidi="ar-SA"/>
              </w:rPr>
            </w:pPr>
            <w:r>
              <w:t xml:space="preserve">Calculate the total number of </w:t>
            </w:r>
            <w:hyperlink r:id="rId1020">
              <w:r>
                <w:rPr>
                  <w:color w:val="0000FF"/>
                  <w:u w:val="single"/>
                </w:rPr>
                <w:t>Prepayment Meter</w:t>
              </w:r>
            </w:hyperlink>
            <w:r>
              <w:t>s in accordance with the market share methodology and issue a market share report.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830730" w14:textId="77777777" w:rsidR="0081258C" w:rsidRPr="008A123E" w:rsidRDefault="0081258C" w:rsidP="00C22712">
            <w:pPr>
              <w:widowControl w:val="0"/>
              <w:spacing w:after="0" w:line="276" w:lineRule="auto"/>
              <w:ind w:left="57"/>
              <w:rPr>
                <w:rFonts w:cs="Arial"/>
                <w:szCs w:val="22"/>
                <w:lang w:val="en-GB" w:eastAsia="en-US" w:bidi="ar-SA"/>
              </w:rPr>
            </w:pPr>
            <w:hyperlink r:id="rId1021">
              <w:r>
                <w:rPr>
                  <w:color w:val="0000FF"/>
                  <w:u w:val="single"/>
                </w:rPr>
                <w:t>CDSP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B77F20" w14:textId="77777777" w:rsidR="0081258C" w:rsidRPr="008A123E" w:rsidRDefault="0081258C" w:rsidP="00C22712">
            <w:pPr>
              <w:widowControl w:val="0"/>
              <w:spacing w:after="0" w:line="276" w:lineRule="auto"/>
              <w:ind w:left="57"/>
              <w:rPr>
                <w:rFonts w:cs="Arial"/>
                <w:szCs w:val="22"/>
                <w:lang w:val="en-GB" w:eastAsia="en-US" w:bidi="ar-SA"/>
              </w:rPr>
            </w:pPr>
            <w:hyperlink r:id="rId1022">
              <w:r>
                <w:rPr>
                  <w:color w:val="0000FF"/>
                  <w:u w:val="single"/>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94BB6E" w14:textId="77777777" w:rsidR="0081258C" w:rsidRPr="008A123E" w:rsidRDefault="0081258C" w:rsidP="00C22712">
            <w:pPr>
              <w:widowControl w:val="0"/>
              <w:spacing w:after="0" w:line="276" w:lineRule="auto"/>
              <w:ind w:left="57"/>
              <w:rPr>
                <w:rFonts w:cs="Arial"/>
                <w:szCs w:val="22"/>
                <w:lang w:val="en-GB" w:eastAsia="en-US" w:bidi="ar-SA"/>
              </w:rPr>
            </w:pPr>
            <w:r>
              <w:t>Market Share Report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E72567"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53DB4686"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E89AB9" w14:textId="77777777" w:rsidR="0081258C" w:rsidRPr="008A123E" w:rsidRDefault="0081258C" w:rsidP="00C22712">
            <w:pPr>
              <w:widowControl w:val="0"/>
              <w:spacing w:after="0" w:line="276" w:lineRule="auto"/>
              <w:ind w:left="57"/>
              <w:rPr>
                <w:rFonts w:cs="Arial"/>
                <w:szCs w:val="22"/>
                <w:lang w:val="en-GB" w:eastAsia="en-US" w:bidi="ar-SA"/>
              </w:rPr>
            </w:pPr>
            <w:r>
              <w:t>10.8.8</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845697" w14:textId="77777777" w:rsidR="0081258C" w:rsidRPr="008A123E" w:rsidRDefault="0081258C" w:rsidP="00C22712">
            <w:pPr>
              <w:widowControl w:val="0"/>
              <w:spacing w:after="0" w:line="276" w:lineRule="auto"/>
              <w:ind w:left="57"/>
              <w:rPr>
                <w:rFonts w:cs="Arial"/>
                <w:szCs w:val="22"/>
                <w:lang w:val="en-GB" w:eastAsia="en-US" w:bidi="ar-SA"/>
              </w:rPr>
            </w:pPr>
            <w:r>
              <w:t xml:space="preserve">Within 5 </w:t>
            </w:r>
            <w:hyperlink r:id="rId1023">
              <w:r>
                <w:rPr>
                  <w:color w:val="0000FF"/>
                  <w:u w:val="single"/>
                </w:rPr>
                <w:t>Working Day</w:t>
              </w:r>
            </w:hyperlink>
            <w:r>
              <w:t>s of receipt of the Market Share Report.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ABF36" w14:textId="41152010" w:rsidR="0081258C" w:rsidRPr="008A123E" w:rsidRDefault="0081258C" w:rsidP="00C22712">
            <w:pPr>
              <w:widowControl w:val="0"/>
              <w:spacing w:after="0" w:line="276" w:lineRule="auto"/>
              <w:ind w:left="57"/>
              <w:rPr>
                <w:rFonts w:cs="Arial"/>
                <w:szCs w:val="22"/>
                <w:lang w:val="en-GB" w:eastAsia="en-US" w:bidi="ar-SA"/>
              </w:rPr>
            </w:pPr>
            <w:r>
              <w:t xml:space="preserve">Use the supplier report or the market share report to calculate the individual payment values for each relevant </w:t>
            </w:r>
            <w:hyperlink r:id="rId1024">
              <w:r>
                <w:rPr>
                  <w:color w:val="0000FF"/>
                  <w:u w:val="single"/>
                </w:rPr>
                <w:t>Gas Supplier</w:t>
              </w:r>
            </w:hyperlink>
            <w:r>
              <w:t>.</w:t>
            </w:r>
            <w:r>
              <w:rPr>
                <w:vertAlign w:val="superscript"/>
              </w:rPr>
              <w:t>10</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866B15" w14:textId="77777777" w:rsidR="0081258C" w:rsidRPr="008A123E" w:rsidRDefault="0081258C" w:rsidP="00C22712">
            <w:pPr>
              <w:widowControl w:val="0"/>
              <w:spacing w:after="0" w:line="276" w:lineRule="auto"/>
              <w:ind w:left="57"/>
              <w:rPr>
                <w:rFonts w:cs="Arial"/>
                <w:szCs w:val="22"/>
                <w:lang w:val="en-GB" w:eastAsia="en-US" w:bidi="ar-SA"/>
              </w:rPr>
            </w:pPr>
            <w:hyperlink r:id="rId1025">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C6F71E"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0328B8"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3DE733"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81258C" w:rsidRPr="008A123E" w14:paraId="4F205685" w14:textId="77777777" w:rsidTr="00C22712">
        <w:tc>
          <w:tcPr>
            <w:tcW w:w="14044" w:type="dxa"/>
            <w:gridSpan w:val="7"/>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2D68F6" w14:textId="77777777" w:rsidR="0081258C" w:rsidRPr="008A123E" w:rsidRDefault="0081258C" w:rsidP="00C22712">
            <w:pPr>
              <w:widowControl w:val="0"/>
              <w:spacing w:after="0" w:line="276" w:lineRule="auto"/>
              <w:ind w:left="57"/>
              <w:rPr>
                <w:rFonts w:cs="Arial"/>
                <w:szCs w:val="22"/>
                <w:lang w:val="en-GB" w:eastAsia="en-US" w:bidi="ar-SA"/>
              </w:rPr>
            </w:pPr>
            <w:r>
              <w:t>Determination of Market Share – Electricity</w:t>
            </w:r>
          </w:p>
        </w:tc>
      </w:tr>
      <w:tr w:rsidR="00285BD1" w:rsidRPr="00285BD1" w14:paraId="1AD1E80F"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A40C27" w14:textId="77777777" w:rsidR="0081258C" w:rsidRPr="008A123E" w:rsidRDefault="0081258C" w:rsidP="00C22712">
            <w:pPr>
              <w:widowControl w:val="0"/>
              <w:spacing w:after="0" w:line="276" w:lineRule="auto"/>
              <w:ind w:left="57"/>
              <w:rPr>
                <w:rFonts w:cs="Arial"/>
                <w:szCs w:val="22"/>
                <w:lang w:val="en-GB" w:eastAsia="en-US" w:bidi="ar-SA"/>
              </w:rPr>
            </w:pPr>
            <w:r>
              <w:t>10.8.9</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72F3DB" w14:textId="04B5B3AF" w:rsidR="0081258C" w:rsidRPr="008A123E" w:rsidRDefault="0081258C" w:rsidP="00C22712">
            <w:pPr>
              <w:widowControl w:val="0"/>
              <w:spacing w:after="0" w:line="276" w:lineRule="auto"/>
              <w:ind w:left="57"/>
              <w:rPr>
                <w:rFonts w:cs="Arial"/>
                <w:szCs w:val="22"/>
                <w:lang w:val="en-GB" w:eastAsia="en-US" w:bidi="ar-SA"/>
              </w:rPr>
            </w:pPr>
            <w:hyperlink r:id="rId1026" w:history="1"/>
            <w:r>
              <w:t>On receipt of </w:t>
            </w:r>
            <w:hyperlink r:id="rId1027" w:history="1">
              <w:r w:rsidRPr="00F62DA9">
                <w:rPr>
                  <w:rStyle w:val="Hyperlink"/>
                  <w:color w:val="0000FF"/>
                </w:rPr>
                <w:t>Unall</w:t>
              </w:r>
              <w:r w:rsidRPr="00F62DA9">
                <w:rPr>
                  <w:rStyle w:val="Hyperlink"/>
                  <w:color w:val="0000FF"/>
                </w:rPr>
                <w:t>o</w:t>
              </w:r>
              <w:r w:rsidRPr="00F62DA9">
                <w:rPr>
                  <w:rStyle w:val="Hyperlink"/>
                  <w:color w:val="0000FF"/>
                </w:rPr>
                <w:t>catable Transaction</w:t>
              </w:r>
            </w:hyperlink>
            <w:r>
              <w:t xml:space="preserve"> data from all </w:t>
            </w:r>
            <w:hyperlink r:id="rId1028">
              <w:r>
                <w:rPr>
                  <w:color w:val="0000FF"/>
                  <w:u w:val="single"/>
                </w:rPr>
                <w:t>PPMIP</w:t>
              </w:r>
            </w:hyperlink>
            <w:r>
              <w:t>s in accordance with 10.8.2.</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020189" w14:textId="5237CC90" w:rsidR="0081258C" w:rsidRPr="008A123E" w:rsidRDefault="0081258C" w:rsidP="00C22712">
            <w:pPr>
              <w:widowControl w:val="0"/>
              <w:spacing w:after="0" w:line="276" w:lineRule="auto"/>
              <w:ind w:left="57"/>
              <w:rPr>
                <w:rFonts w:cs="Arial"/>
                <w:szCs w:val="22"/>
                <w:lang w:val="en-GB" w:eastAsia="en-US" w:bidi="ar-SA"/>
              </w:rPr>
            </w:pPr>
            <w:r>
              <w:t xml:space="preserve">Produce the consolidation allocation run report based on market share data derived in accordance with Paragraph 10.5 and </w:t>
            </w:r>
            <w:hyperlink r:id="rId1029" w:history="1">
              <w:r w:rsidRPr="00F62DA9">
                <w:rPr>
                  <w:rStyle w:val="Hyperlink"/>
                  <w:color w:val="0000FF"/>
                </w:rPr>
                <w:t>Unallocatable Tran</w:t>
              </w:r>
              <w:r w:rsidRPr="00F62DA9">
                <w:rPr>
                  <w:rStyle w:val="Hyperlink"/>
                  <w:color w:val="0000FF"/>
                </w:rPr>
                <w:t>s</w:t>
              </w:r>
              <w:r w:rsidRPr="00F62DA9">
                <w:rPr>
                  <w:rStyle w:val="Hyperlink"/>
                  <w:color w:val="0000FF"/>
                </w:rPr>
                <w:t>action</w:t>
              </w:r>
            </w:hyperlink>
            <w:r>
              <w:t xml:space="preserve">s determined in 10.8.2 to determine total value of transactions for each </w:t>
            </w:r>
            <w:hyperlink r:id="rId1030">
              <w:r>
                <w:rPr>
                  <w:color w:val="0000FF"/>
                  <w:u w:val="single"/>
                </w:rPr>
                <w:t>Energy Supplier</w:t>
              </w:r>
            </w:hyperlink>
            <w:r>
              <w:t>.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01AAAE" w14:textId="77777777" w:rsidR="0081258C" w:rsidRPr="008A123E" w:rsidRDefault="0081258C" w:rsidP="00C22712">
            <w:pPr>
              <w:widowControl w:val="0"/>
              <w:spacing w:after="0" w:line="276" w:lineRule="auto"/>
              <w:ind w:left="57"/>
              <w:rPr>
                <w:rFonts w:cs="Arial"/>
                <w:szCs w:val="22"/>
                <w:lang w:val="en-GB" w:eastAsia="en-US" w:bidi="ar-SA"/>
              </w:rPr>
            </w:pPr>
            <w:hyperlink r:id="rId1031">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FD9ABE"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265A70" w14:textId="77777777" w:rsidR="0081258C" w:rsidRPr="008A123E" w:rsidRDefault="0081258C" w:rsidP="00C22712">
            <w:pPr>
              <w:widowControl w:val="0"/>
              <w:spacing w:after="0" w:line="276" w:lineRule="auto"/>
              <w:ind w:left="57"/>
              <w:rPr>
                <w:rFonts w:cs="Arial"/>
                <w:szCs w:val="22"/>
                <w:lang w:val="en-GB" w:eastAsia="en-US" w:bidi="ar-SA"/>
              </w:rPr>
            </w:pPr>
            <w:r>
              <w:t>Internal 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687EB6" w14:textId="77777777" w:rsidR="0081258C" w:rsidRPr="008A123E" w:rsidRDefault="0081258C" w:rsidP="00C22712">
            <w:pPr>
              <w:widowControl w:val="0"/>
              <w:spacing w:after="0" w:line="276" w:lineRule="auto"/>
              <w:ind w:left="57"/>
              <w:rPr>
                <w:rFonts w:cs="Arial"/>
                <w:szCs w:val="22"/>
                <w:lang w:val="en-GB" w:eastAsia="en-US" w:bidi="ar-SA"/>
              </w:rPr>
            </w:pPr>
            <w:r>
              <w:t>N/A </w:t>
            </w:r>
          </w:p>
        </w:tc>
      </w:tr>
      <w:tr w:rsidR="0081258C" w:rsidRPr="008A123E" w14:paraId="45E6902D" w14:textId="77777777" w:rsidTr="00C22712">
        <w:tc>
          <w:tcPr>
            <w:tcW w:w="14044" w:type="dxa"/>
            <w:gridSpan w:val="7"/>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C0360F" w14:textId="65AC679E" w:rsidR="0081258C" w:rsidRPr="008A123E" w:rsidRDefault="0081258C" w:rsidP="00C22712">
            <w:pPr>
              <w:widowControl w:val="0"/>
              <w:spacing w:after="0" w:line="276" w:lineRule="auto"/>
              <w:ind w:left="57"/>
              <w:rPr>
                <w:rFonts w:cs="Arial"/>
                <w:szCs w:val="22"/>
                <w:lang w:val="en-GB" w:eastAsia="en-US" w:bidi="ar-SA"/>
              </w:rPr>
            </w:pPr>
            <w:r>
              <w:t xml:space="preserve">Distribution of </w:t>
            </w:r>
            <w:hyperlink r:id="rId1032" w:history="1">
              <w:r w:rsidRPr="00F62DA9">
                <w:rPr>
                  <w:rStyle w:val="Hyperlink"/>
                  <w:color w:val="0000FF"/>
                </w:rPr>
                <w:t xml:space="preserve">Unallocatable </w:t>
              </w:r>
              <w:r w:rsidR="002621E8" w:rsidRPr="00F62DA9">
                <w:rPr>
                  <w:rStyle w:val="Hyperlink"/>
                  <w:color w:val="0000FF"/>
                </w:rPr>
                <w:t>Value</w:t>
              </w:r>
              <w:r w:rsidRPr="00F62DA9">
                <w:rPr>
                  <w:rStyle w:val="Hyperlink"/>
                  <w:color w:val="0000FF"/>
                </w:rPr>
                <w:t>s</w:t>
              </w:r>
            </w:hyperlink>
          </w:p>
        </w:tc>
      </w:tr>
      <w:tr w:rsidR="00285BD1" w:rsidRPr="00285BD1" w14:paraId="0AE3CCEB"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35E711" w14:textId="77777777" w:rsidR="0081258C" w:rsidRPr="008A123E" w:rsidRDefault="0081258C" w:rsidP="00C22712">
            <w:pPr>
              <w:widowControl w:val="0"/>
              <w:spacing w:after="0" w:line="276" w:lineRule="auto"/>
              <w:ind w:left="57"/>
              <w:rPr>
                <w:rFonts w:cs="Arial"/>
                <w:szCs w:val="22"/>
                <w:lang w:val="en-GB" w:eastAsia="en-US" w:bidi="ar-SA"/>
              </w:rPr>
            </w:pPr>
            <w:r>
              <w:lastRenderedPageBreak/>
              <w:t>10.8.10</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EE440D" w14:textId="77777777" w:rsidR="0081258C" w:rsidRPr="008A123E" w:rsidRDefault="0081258C" w:rsidP="00C22712">
            <w:pPr>
              <w:widowControl w:val="0"/>
              <w:spacing w:after="0" w:line="276" w:lineRule="auto"/>
              <w:ind w:left="57"/>
              <w:rPr>
                <w:rFonts w:cs="Arial"/>
                <w:szCs w:val="22"/>
                <w:lang w:val="en-GB" w:eastAsia="en-US" w:bidi="ar-SA"/>
              </w:rPr>
            </w:pPr>
            <w:r>
              <w:t>In accordance with the timetable notified in 10.8.1.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B58E80" w14:textId="5982D4DE" w:rsidR="0081258C" w:rsidRPr="008A123E" w:rsidRDefault="0081258C" w:rsidP="00C22712">
            <w:pPr>
              <w:widowControl w:val="0"/>
              <w:spacing w:after="0" w:line="276" w:lineRule="auto"/>
              <w:ind w:left="57"/>
              <w:rPr>
                <w:rFonts w:cs="Arial"/>
                <w:szCs w:val="22"/>
                <w:lang w:val="en-GB" w:eastAsia="en-US" w:bidi="ar-SA"/>
              </w:rPr>
            </w:pPr>
            <w:r>
              <w:t xml:space="preserve">Inform each </w:t>
            </w:r>
            <w:hyperlink r:id="rId1033">
              <w:r>
                <w:rPr>
                  <w:color w:val="0000FF"/>
                  <w:u w:val="single"/>
                </w:rPr>
                <w:t>PPMIP</w:t>
              </w:r>
            </w:hyperlink>
            <w:r>
              <w:t xml:space="preserve"> of the </w:t>
            </w:r>
            <w:hyperlink r:id="rId1034" w:history="1">
              <w:r w:rsidRPr="00635DB4">
                <w:rPr>
                  <w:rStyle w:val="Hyperlink"/>
                  <w:color w:val="0000FF"/>
                </w:rPr>
                <w:t xml:space="preserve">Unallocatable </w:t>
              </w:r>
              <w:r w:rsidR="00D63323" w:rsidRPr="00635DB4">
                <w:rPr>
                  <w:rStyle w:val="Hyperlink"/>
                  <w:color w:val="0000FF"/>
                </w:rPr>
                <w:t>Va</w:t>
              </w:r>
              <w:r w:rsidR="00D63323" w:rsidRPr="00635DB4">
                <w:rPr>
                  <w:rStyle w:val="Hyperlink"/>
                  <w:color w:val="0000FF"/>
                </w:rPr>
                <w:t>l</w:t>
              </w:r>
              <w:r w:rsidR="00D63323" w:rsidRPr="00635DB4">
                <w:rPr>
                  <w:rStyle w:val="Hyperlink"/>
                  <w:color w:val="0000FF"/>
                </w:rPr>
                <w:t>ue</w:t>
              </w:r>
              <w:r w:rsidRPr="00635DB4">
                <w:rPr>
                  <w:rStyle w:val="Hyperlink"/>
                  <w:color w:val="0000FF"/>
                </w:rPr>
                <w:t>s</w:t>
              </w:r>
            </w:hyperlink>
            <w:r>
              <w:t xml:space="preserve"> to be distributed to each </w:t>
            </w:r>
            <w:hyperlink r:id="rId1035">
              <w:r>
                <w:rPr>
                  <w:color w:val="0000FF"/>
                  <w:u w:val="single"/>
                </w:rPr>
                <w:t>Energy Supplier</w:t>
              </w:r>
            </w:hyperlink>
            <w:r>
              <w:t>. </w:t>
            </w:r>
          </w:p>
          <w:p w14:paraId="3E288DEE" w14:textId="77777777" w:rsidR="0081258C" w:rsidRPr="008A123E" w:rsidRDefault="0081258C" w:rsidP="00C22712">
            <w:pPr>
              <w:widowControl w:val="0"/>
              <w:spacing w:after="0" w:line="276" w:lineRule="auto"/>
              <w:ind w:left="57"/>
              <w:rPr>
                <w:rFonts w:cs="Arial"/>
                <w:szCs w:val="22"/>
                <w:lang w:val="en-GB" w:eastAsia="en-US" w:bidi="ar-SA"/>
              </w:rPr>
            </w:pPr>
            <w:r>
              <w:t> </w:t>
            </w:r>
          </w:p>
          <w:p w14:paraId="34D9BD9A" w14:textId="77777777" w:rsidR="0081258C" w:rsidRPr="008A123E" w:rsidRDefault="0081258C" w:rsidP="00C22712">
            <w:pPr>
              <w:widowControl w:val="0"/>
              <w:spacing w:after="0" w:line="276" w:lineRule="auto"/>
              <w:ind w:left="57"/>
              <w:rPr>
                <w:rFonts w:cs="Arial"/>
                <w:szCs w:val="22"/>
                <w:lang w:val="en-GB" w:eastAsia="en-US" w:bidi="ar-SA"/>
              </w:rPr>
            </w:pPr>
            <w:r>
              <w:rPr>
                <w:i/>
              </w:rPr>
              <w:t>NB. This will include provision of zero values if that is determined to be the case.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4B8421" w14:textId="77777777" w:rsidR="0081258C" w:rsidRPr="008A123E" w:rsidRDefault="0081258C" w:rsidP="00C22712">
            <w:pPr>
              <w:widowControl w:val="0"/>
              <w:spacing w:after="0" w:line="276" w:lineRule="auto"/>
              <w:ind w:left="57"/>
              <w:rPr>
                <w:rFonts w:cs="Arial"/>
                <w:szCs w:val="22"/>
                <w:lang w:val="en-GB" w:eastAsia="en-US" w:bidi="ar-SA"/>
              </w:rPr>
            </w:pPr>
            <w:hyperlink r:id="rId1036">
              <w:r>
                <w:rPr>
                  <w:color w:val="0000FF"/>
                  <w:u w:val="single"/>
                </w:rPr>
                <w:t>Code Manager</w:t>
              </w:r>
            </w:hyperlink>
            <w:r>
              <w:t> </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18AEE6" w14:textId="77777777" w:rsidR="0081258C" w:rsidRPr="008A123E" w:rsidRDefault="0081258C" w:rsidP="00C22712">
            <w:pPr>
              <w:widowControl w:val="0"/>
              <w:spacing w:after="0" w:line="276" w:lineRule="auto"/>
              <w:ind w:left="57"/>
              <w:rPr>
                <w:rFonts w:cs="Arial"/>
                <w:szCs w:val="22"/>
                <w:lang w:val="en-GB" w:eastAsia="en-US" w:bidi="ar-SA"/>
              </w:rPr>
            </w:pPr>
            <w:hyperlink r:id="rId1037">
              <w:r>
                <w:rPr>
                  <w:color w:val="0000FF"/>
                  <w:u w:val="single"/>
                </w:rPr>
                <w:t>PPMIP</w:t>
              </w:r>
            </w:hyperlink>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FA56EB" w14:textId="0A9F84C1" w:rsidR="0081258C" w:rsidRPr="008A123E" w:rsidRDefault="006F1AB2" w:rsidP="00C22712">
            <w:pPr>
              <w:widowControl w:val="0"/>
              <w:spacing w:after="0" w:line="276" w:lineRule="auto"/>
              <w:ind w:left="57"/>
              <w:rPr>
                <w:rFonts w:cs="Arial"/>
                <w:szCs w:val="22"/>
                <w:lang w:val="en-GB" w:eastAsia="en-US" w:bidi="ar-SA"/>
              </w:rPr>
            </w:pPr>
            <w:r w:rsidRPr="006F1AB2">
              <w:t xml:space="preserve">Unallocated </w:t>
            </w:r>
            <w:r w:rsidRPr="00635DB4">
              <w:t>Value</w:t>
            </w:r>
            <w:r w:rsidRPr="006F1AB2">
              <w:t>s</w:t>
            </w:r>
            <w:r w:rsidR="0081258C">
              <w:t xml:space="preserve"> Report</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E5330B"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2E892F8C"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391562" w14:textId="77777777" w:rsidR="0081258C" w:rsidRPr="008A123E" w:rsidRDefault="0081258C" w:rsidP="00C22712">
            <w:pPr>
              <w:widowControl w:val="0"/>
              <w:spacing w:after="0" w:line="276" w:lineRule="auto"/>
              <w:ind w:left="57"/>
              <w:rPr>
                <w:rFonts w:cs="Arial"/>
                <w:szCs w:val="22"/>
                <w:lang w:val="en-GB" w:eastAsia="en-US" w:bidi="ar-SA"/>
              </w:rPr>
            </w:pPr>
            <w:r>
              <w:t>10.8.11</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F62B6B" w14:textId="77777777" w:rsidR="0081258C" w:rsidRPr="008A123E" w:rsidRDefault="0081258C" w:rsidP="00C22712">
            <w:pPr>
              <w:widowControl w:val="0"/>
              <w:spacing w:after="0" w:line="276" w:lineRule="auto"/>
              <w:ind w:left="57"/>
              <w:rPr>
                <w:rFonts w:cs="Arial"/>
                <w:szCs w:val="22"/>
                <w:lang w:val="en-GB" w:eastAsia="en-US" w:bidi="ar-SA"/>
              </w:rPr>
            </w:pPr>
            <w:r>
              <w:t xml:space="preserve">Within 5 </w:t>
            </w:r>
            <w:hyperlink r:id="rId1038">
              <w:r>
                <w:rPr>
                  <w:color w:val="0000FF"/>
                  <w:u w:val="single"/>
                </w:rPr>
                <w:t>WD</w:t>
              </w:r>
            </w:hyperlink>
            <w:r>
              <w:t>s of 10.8.10.</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EC610A" w14:textId="04F1D665" w:rsidR="0081258C" w:rsidRPr="008A123E" w:rsidRDefault="0081258C" w:rsidP="00C22712">
            <w:pPr>
              <w:widowControl w:val="0"/>
              <w:spacing w:after="0" w:line="276" w:lineRule="auto"/>
              <w:ind w:left="57"/>
              <w:rPr>
                <w:rFonts w:cs="Arial"/>
                <w:szCs w:val="22"/>
                <w:lang w:val="en-GB" w:eastAsia="en-US" w:bidi="ar-SA"/>
              </w:rPr>
            </w:pPr>
            <w:r>
              <w:t xml:space="preserve">If required, query values in the </w:t>
            </w:r>
            <w:r w:rsidR="001969AD" w:rsidRPr="001969AD">
              <w:t xml:space="preserve">Unallocatable </w:t>
            </w:r>
            <w:r w:rsidR="001969AD" w:rsidRPr="00635DB4">
              <w:t>Value</w:t>
            </w:r>
            <w:r w:rsidR="001969AD" w:rsidRPr="001969AD">
              <w:t>s</w:t>
            </w:r>
            <w:r>
              <w:t xml:space="preserve"> Report.</w:t>
            </w:r>
          </w:p>
          <w:p w14:paraId="1553AD2E" w14:textId="61052B66" w:rsidR="0081258C" w:rsidRPr="008A123E" w:rsidRDefault="0081258C" w:rsidP="00C22712">
            <w:pPr>
              <w:widowControl w:val="0"/>
              <w:spacing w:after="0" w:line="276" w:lineRule="auto"/>
              <w:ind w:left="57"/>
              <w:rPr>
                <w:rFonts w:cs="Arial"/>
                <w:szCs w:val="22"/>
                <w:lang w:val="en-GB" w:eastAsia="en-US" w:bidi="ar-SA"/>
              </w:rPr>
            </w:pPr>
            <w:r>
              <w:t xml:space="preserve">If a query results in a change to </w:t>
            </w:r>
            <w:r w:rsidR="001969AD" w:rsidRPr="00635DB4">
              <w:t xml:space="preserve">calculated </w:t>
            </w:r>
            <w:hyperlink r:id="rId1039" w:history="1">
              <w:r w:rsidR="001969AD" w:rsidRPr="00635DB4">
                <w:rPr>
                  <w:rStyle w:val="Hyperlink"/>
                  <w:color w:val="0000FF"/>
                </w:rPr>
                <w:t xml:space="preserve">Unallocatable </w:t>
              </w:r>
              <w:r w:rsidR="001969AD" w:rsidRPr="00635DB4">
                <w:rPr>
                  <w:rStyle w:val="Hyperlink"/>
                  <w:color w:val="0000FF"/>
                </w:rPr>
                <w:t>V</w:t>
              </w:r>
              <w:r w:rsidR="001969AD" w:rsidRPr="00635DB4">
                <w:rPr>
                  <w:rStyle w:val="Hyperlink"/>
                  <w:color w:val="0000FF"/>
                </w:rPr>
                <w:t>a</w:t>
              </w:r>
              <w:r w:rsidR="001969AD" w:rsidRPr="00635DB4">
                <w:rPr>
                  <w:rStyle w:val="Hyperlink"/>
                  <w:color w:val="0000FF"/>
                </w:rPr>
                <w:t>lues</w:t>
              </w:r>
            </w:hyperlink>
            <w:r>
              <w:t xml:space="preserve">, then notice shall be provided to relevant </w:t>
            </w:r>
            <w:hyperlink r:id="rId1040">
              <w:r>
                <w:rPr>
                  <w:color w:val="0000FF"/>
                  <w:u w:val="single"/>
                </w:rPr>
                <w:t>PPMIP</w:t>
              </w:r>
            </w:hyperlink>
            <w:r>
              <w:t xml:space="preserve">s and </w:t>
            </w:r>
            <w:hyperlink r:id="rId1041">
              <w:r>
                <w:rPr>
                  <w:color w:val="0000FF"/>
                  <w:u w:val="single"/>
                </w:rPr>
                <w:t>Energy Supplier</w:t>
              </w:r>
            </w:hyperlink>
            <w:r>
              <w:t>s.</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276A71" w14:textId="77777777" w:rsidR="0081258C" w:rsidRPr="008A123E" w:rsidRDefault="0081258C" w:rsidP="00C22712">
            <w:pPr>
              <w:widowControl w:val="0"/>
              <w:spacing w:after="0" w:line="276" w:lineRule="auto"/>
              <w:ind w:left="57"/>
              <w:rPr>
                <w:rFonts w:cs="Arial"/>
                <w:szCs w:val="22"/>
                <w:lang w:val="en-GB" w:eastAsia="en-US" w:bidi="ar-SA"/>
              </w:rPr>
            </w:pPr>
            <w:hyperlink r:id="rId1042">
              <w:r>
                <w:rPr>
                  <w:color w:val="0000FF"/>
                  <w:u w:val="single"/>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2B5BBF" w14:textId="77777777" w:rsidR="0081258C" w:rsidRPr="008A123E" w:rsidRDefault="0081258C" w:rsidP="00C22712">
            <w:pPr>
              <w:widowControl w:val="0"/>
              <w:spacing w:after="0" w:line="276" w:lineRule="auto"/>
              <w:ind w:left="57"/>
              <w:rPr>
                <w:rFonts w:cs="Arial"/>
                <w:szCs w:val="22"/>
                <w:lang w:val="en-GB" w:eastAsia="en-US" w:bidi="ar-SA"/>
              </w:rPr>
            </w:pPr>
            <w:hyperlink r:id="rId1043">
              <w:r>
                <w:rPr>
                  <w:color w:val="0000FF"/>
                  <w:u w:val="single"/>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6BA167"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1BBF5D"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09BDD72B"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F1E2C0" w14:textId="77777777" w:rsidR="0081258C" w:rsidRPr="008A123E" w:rsidRDefault="0081258C" w:rsidP="00C22712">
            <w:pPr>
              <w:widowControl w:val="0"/>
              <w:spacing w:after="0" w:line="276" w:lineRule="auto"/>
              <w:ind w:left="57"/>
              <w:rPr>
                <w:rFonts w:cs="Arial"/>
                <w:szCs w:val="22"/>
                <w:lang w:val="en-GB" w:eastAsia="en-US" w:bidi="ar-SA"/>
              </w:rPr>
            </w:pPr>
            <w:r>
              <w:t>10.8.12</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94D83C" w14:textId="77777777" w:rsidR="0081258C" w:rsidRPr="008A123E" w:rsidRDefault="0081258C" w:rsidP="00C22712">
            <w:pPr>
              <w:widowControl w:val="0"/>
              <w:spacing w:after="0" w:line="276" w:lineRule="auto"/>
              <w:ind w:left="57"/>
              <w:rPr>
                <w:rFonts w:cs="Arial"/>
                <w:szCs w:val="22"/>
                <w:lang w:val="en-GB" w:eastAsia="en-US" w:bidi="ar-SA"/>
              </w:rPr>
            </w:pPr>
            <w:r>
              <w:t>In accordance with the timetable notified in 10.8.1</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3852A2" w14:textId="77777777" w:rsidR="0081258C" w:rsidRPr="008A123E" w:rsidRDefault="0081258C" w:rsidP="00C22712">
            <w:pPr>
              <w:widowControl w:val="0"/>
              <w:spacing w:after="0" w:line="276" w:lineRule="auto"/>
              <w:ind w:left="57"/>
              <w:rPr>
                <w:rFonts w:cs="Arial"/>
                <w:szCs w:val="22"/>
                <w:lang w:val="en-GB" w:eastAsia="en-US" w:bidi="ar-SA"/>
              </w:rPr>
            </w:pPr>
            <w:r>
              <w:t xml:space="preserve">Inform each </w:t>
            </w:r>
            <w:hyperlink r:id="rId1044">
              <w:r>
                <w:rPr>
                  <w:color w:val="0000FF"/>
                  <w:u w:val="single"/>
                </w:rPr>
                <w:t>Energy Supplier</w:t>
              </w:r>
            </w:hyperlink>
            <w:r>
              <w:t xml:space="preserve"> of the cash value they should expect to receive from each </w:t>
            </w:r>
            <w:hyperlink r:id="rId1045">
              <w:r>
                <w:rPr>
                  <w:color w:val="0000FF"/>
                  <w:u w:val="single"/>
                </w:rPr>
                <w:t>PPMIP</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C6ECB7" w14:textId="77777777" w:rsidR="0081258C" w:rsidRPr="008A123E" w:rsidRDefault="0081258C" w:rsidP="00C22712">
            <w:pPr>
              <w:widowControl w:val="0"/>
              <w:spacing w:after="0" w:line="276" w:lineRule="auto"/>
              <w:ind w:left="57"/>
              <w:rPr>
                <w:rFonts w:cs="Arial"/>
                <w:szCs w:val="22"/>
                <w:lang w:val="en-GB" w:eastAsia="en-US" w:bidi="ar-SA"/>
              </w:rPr>
            </w:pPr>
            <w:hyperlink r:id="rId1046">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73F67B" w14:textId="77777777" w:rsidR="0081258C" w:rsidRPr="008A123E" w:rsidRDefault="0081258C" w:rsidP="00C22712">
            <w:pPr>
              <w:widowControl w:val="0"/>
              <w:spacing w:after="0" w:line="276" w:lineRule="auto"/>
              <w:ind w:left="57"/>
              <w:rPr>
                <w:rFonts w:cs="Arial"/>
                <w:szCs w:val="22"/>
                <w:lang w:val="en-GB" w:eastAsia="en-US" w:bidi="ar-SA"/>
              </w:rPr>
            </w:pPr>
            <w:hyperlink r:id="rId1047">
              <w:r>
                <w:rPr>
                  <w:color w:val="0000FF"/>
                  <w:u w:val="single"/>
                </w:rPr>
                <w:t>Energy Supplier</w:t>
              </w:r>
            </w:hyperlink>
            <w:r>
              <w:t>s</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C3A9E6"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598E88"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73CB73F9"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F44557" w14:textId="77777777" w:rsidR="0081258C" w:rsidRPr="008A123E" w:rsidRDefault="0081258C" w:rsidP="00C22712">
            <w:pPr>
              <w:widowControl w:val="0"/>
              <w:spacing w:after="0" w:line="276" w:lineRule="auto"/>
              <w:ind w:left="57"/>
              <w:rPr>
                <w:rFonts w:cs="Arial"/>
                <w:szCs w:val="22"/>
                <w:lang w:val="en-GB" w:eastAsia="en-US" w:bidi="ar-SA"/>
              </w:rPr>
            </w:pPr>
            <w:r>
              <w:t>10.8.13</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1507B5" w14:textId="77777777" w:rsidR="0081258C" w:rsidRPr="008A123E" w:rsidRDefault="0081258C" w:rsidP="00C22712">
            <w:pPr>
              <w:widowControl w:val="0"/>
              <w:spacing w:after="0" w:line="276" w:lineRule="auto"/>
              <w:ind w:left="57"/>
              <w:rPr>
                <w:rFonts w:cs="Arial"/>
                <w:szCs w:val="22"/>
                <w:lang w:val="en-GB" w:eastAsia="en-US" w:bidi="ar-SA"/>
              </w:rPr>
            </w:pPr>
            <w:r>
              <w:t xml:space="preserve">Where required, within 5 </w:t>
            </w:r>
            <w:hyperlink r:id="rId1048">
              <w:r>
                <w:rPr>
                  <w:color w:val="0000FF"/>
                  <w:u w:val="single"/>
                </w:rPr>
                <w:t>Working Day</w:t>
              </w:r>
            </w:hyperlink>
            <w:r>
              <w:t>s of receipt of the notification in 10.8.12.</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D549D9" w14:textId="77777777" w:rsidR="0081258C" w:rsidRPr="008A123E" w:rsidRDefault="0081258C" w:rsidP="00C22712">
            <w:pPr>
              <w:widowControl w:val="0"/>
              <w:spacing w:after="0" w:line="276" w:lineRule="auto"/>
              <w:ind w:left="57"/>
              <w:rPr>
                <w:rFonts w:cs="Arial"/>
                <w:szCs w:val="22"/>
                <w:lang w:val="en-GB" w:eastAsia="en-US" w:bidi="ar-SA"/>
              </w:rPr>
            </w:pPr>
            <w:r>
              <w:t>Raise a dispute against the data provided within the notification in 10.8.12.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7EF249" w14:textId="77777777" w:rsidR="0081258C" w:rsidRPr="008A123E" w:rsidRDefault="0081258C" w:rsidP="00C22712">
            <w:pPr>
              <w:widowControl w:val="0"/>
              <w:spacing w:after="0" w:line="276" w:lineRule="auto"/>
              <w:ind w:left="57"/>
              <w:rPr>
                <w:rFonts w:cs="Arial"/>
                <w:szCs w:val="22"/>
                <w:lang w:val="en-GB" w:eastAsia="en-US" w:bidi="ar-SA"/>
              </w:rPr>
            </w:pPr>
            <w:hyperlink r:id="rId1049">
              <w:r>
                <w:rPr>
                  <w:color w:val="0000FF"/>
                  <w:u w:val="single"/>
                </w:rPr>
                <w:t>Energy Supplier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21A393" w14:textId="77777777" w:rsidR="0081258C" w:rsidRPr="008A123E" w:rsidRDefault="0081258C" w:rsidP="00C22712">
            <w:pPr>
              <w:widowControl w:val="0"/>
              <w:spacing w:after="0" w:line="276" w:lineRule="auto"/>
              <w:ind w:left="57"/>
              <w:rPr>
                <w:rFonts w:cs="Arial"/>
                <w:szCs w:val="22"/>
                <w:lang w:val="en-GB" w:eastAsia="en-US" w:bidi="ar-SA"/>
              </w:rPr>
            </w:pPr>
            <w:hyperlink r:id="rId1050">
              <w:r>
                <w:rPr>
                  <w:color w:val="0000FF"/>
                  <w:u w:val="single"/>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08D1C1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7A6D9B"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13501C46"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2D1F27" w14:textId="77777777" w:rsidR="0081258C" w:rsidRPr="008A123E" w:rsidRDefault="0081258C" w:rsidP="00C22712">
            <w:pPr>
              <w:widowControl w:val="0"/>
              <w:spacing w:after="0" w:line="276" w:lineRule="auto"/>
              <w:ind w:left="57"/>
              <w:rPr>
                <w:rFonts w:cs="Arial"/>
                <w:szCs w:val="22"/>
                <w:lang w:val="en-GB" w:eastAsia="en-US" w:bidi="ar-SA"/>
              </w:rPr>
            </w:pPr>
            <w:r>
              <w:t>10.8.14</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10FEBF" w14:textId="77777777" w:rsidR="0081258C" w:rsidRPr="008A123E" w:rsidRDefault="0081258C" w:rsidP="00C22712">
            <w:pPr>
              <w:widowControl w:val="0"/>
              <w:spacing w:after="0" w:line="276" w:lineRule="auto"/>
              <w:ind w:left="57"/>
              <w:rPr>
                <w:rFonts w:cs="Arial"/>
                <w:szCs w:val="22"/>
                <w:lang w:val="en-GB" w:eastAsia="en-US" w:bidi="ar-SA"/>
              </w:rPr>
            </w:pPr>
            <w:r>
              <w:t xml:space="preserve">Within 2 </w:t>
            </w:r>
            <w:hyperlink r:id="rId1051">
              <w:r>
                <w:rPr>
                  <w:color w:val="0000FF"/>
                  <w:u w:val="single"/>
                </w:rPr>
                <w:t>Working Day</w:t>
              </w:r>
            </w:hyperlink>
            <w:r>
              <w:t>s of 10.8.13, where a dispute is raised. </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09CE96" w14:textId="753FE970" w:rsidR="0081258C" w:rsidRPr="008A123E" w:rsidRDefault="0081258C" w:rsidP="00C22712">
            <w:pPr>
              <w:widowControl w:val="0"/>
              <w:spacing w:after="0" w:line="276" w:lineRule="auto"/>
              <w:ind w:left="57"/>
              <w:rPr>
                <w:rFonts w:cs="Arial"/>
                <w:szCs w:val="22"/>
                <w:lang w:val="en-GB" w:eastAsia="en-US" w:bidi="ar-SA"/>
              </w:rPr>
            </w:pPr>
            <w:r>
              <w:t xml:space="preserve">Send notification that a dispute has been raised against one or more individual </w:t>
            </w:r>
            <w:hyperlink r:id="rId1052" w:history="1">
              <w:r w:rsidRPr="00000C54">
                <w:rPr>
                  <w:rStyle w:val="Hyperlink"/>
                  <w:color w:val="0000FF"/>
                </w:rPr>
                <w:t>Unalloc</w:t>
              </w:r>
              <w:r w:rsidRPr="00000C54">
                <w:rPr>
                  <w:rStyle w:val="Hyperlink"/>
                  <w:color w:val="0000FF"/>
                </w:rPr>
                <w:t>a</w:t>
              </w:r>
              <w:r w:rsidRPr="00000C54">
                <w:rPr>
                  <w:rStyle w:val="Hyperlink"/>
                  <w:color w:val="0000FF"/>
                </w:rPr>
                <w:t xml:space="preserve">table </w:t>
              </w:r>
              <w:r w:rsidR="0009359B" w:rsidRPr="00000C54">
                <w:rPr>
                  <w:rStyle w:val="Hyperlink"/>
                  <w:color w:val="0000FF"/>
                </w:rPr>
                <w:t>Value</w:t>
              </w:r>
              <w:r w:rsidRPr="00000C54">
                <w:rPr>
                  <w:rStyle w:val="Hyperlink"/>
                  <w:color w:val="0000FF"/>
                </w:rPr>
                <w:t>s</w:t>
              </w:r>
            </w:hyperlink>
            <w:r>
              <w:t>.</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472B3A" w14:textId="77777777" w:rsidR="0081258C" w:rsidRPr="008A123E" w:rsidRDefault="0081258C" w:rsidP="00C22712">
            <w:pPr>
              <w:widowControl w:val="0"/>
              <w:spacing w:after="0" w:line="276" w:lineRule="auto"/>
              <w:ind w:left="57"/>
              <w:rPr>
                <w:rFonts w:cs="Arial"/>
                <w:szCs w:val="22"/>
                <w:lang w:val="en-GB" w:eastAsia="en-US" w:bidi="ar-SA"/>
              </w:rPr>
            </w:pPr>
            <w:hyperlink r:id="rId1053">
              <w:r>
                <w:rPr>
                  <w:color w:val="0000FF"/>
                  <w:u w:val="single"/>
                </w:rPr>
                <w:t>Code Manager</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524F00" w14:textId="77777777" w:rsidR="0081258C" w:rsidRPr="008A123E" w:rsidRDefault="0081258C" w:rsidP="00C22712">
            <w:pPr>
              <w:widowControl w:val="0"/>
              <w:spacing w:after="0" w:line="276" w:lineRule="auto"/>
              <w:ind w:left="57"/>
              <w:rPr>
                <w:rFonts w:cs="Arial"/>
                <w:szCs w:val="22"/>
                <w:lang w:val="en-GB" w:eastAsia="en-US" w:bidi="ar-SA"/>
              </w:rPr>
            </w:pPr>
            <w:hyperlink r:id="rId1054">
              <w:r>
                <w:rPr>
                  <w:color w:val="0000FF"/>
                  <w:u w:val="single"/>
                </w:rPr>
                <w:t>PPMIP</w:t>
              </w:r>
            </w:hyperlink>
            <w:r>
              <w:t>, </w:t>
            </w:r>
          </w:p>
          <w:p w14:paraId="60AD814C" w14:textId="77777777" w:rsidR="0081258C" w:rsidRPr="008A123E" w:rsidRDefault="0081258C" w:rsidP="00C22712">
            <w:pPr>
              <w:widowControl w:val="0"/>
              <w:spacing w:after="0" w:line="276" w:lineRule="auto"/>
              <w:ind w:left="57"/>
              <w:rPr>
                <w:rFonts w:cs="Arial"/>
                <w:szCs w:val="22"/>
                <w:lang w:val="en-GB" w:eastAsia="en-US" w:bidi="ar-SA"/>
              </w:rPr>
            </w:pPr>
            <w:hyperlink r:id="rId1055">
              <w:r>
                <w:rPr>
                  <w:color w:val="0000FF"/>
                  <w:u w:val="single"/>
                </w:rPr>
                <w:t>REC PAB</w:t>
              </w:r>
            </w:hyperlink>
            <w:r>
              <w:t>; and</w:t>
            </w:r>
          </w:p>
          <w:p w14:paraId="7B4639B1" w14:textId="77777777" w:rsidR="0081258C" w:rsidRPr="008A123E" w:rsidRDefault="0081258C" w:rsidP="00C22712">
            <w:pPr>
              <w:widowControl w:val="0"/>
              <w:spacing w:after="0" w:line="276" w:lineRule="auto"/>
              <w:ind w:left="57"/>
              <w:rPr>
                <w:rFonts w:cs="Arial"/>
                <w:szCs w:val="22"/>
                <w:lang w:val="en-GB" w:eastAsia="en-US" w:bidi="ar-SA"/>
              </w:rPr>
            </w:pPr>
            <w:hyperlink r:id="rId1056">
              <w:r>
                <w:rPr>
                  <w:color w:val="0000FF"/>
                  <w:u w:val="single"/>
                </w:rPr>
                <w:t>Relevant</w:t>
              </w:r>
            </w:hyperlink>
            <w:r>
              <w:t xml:space="preserve"> </w:t>
            </w:r>
            <w:hyperlink r:id="rId1057">
              <w:r>
                <w:rPr>
                  <w:color w:val="0000FF"/>
                  <w:u w:val="single"/>
                </w:rPr>
                <w:t>Energy Supplier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202985"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E5B4A5"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57CC9A56"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596680" w14:textId="77777777" w:rsidR="0081258C" w:rsidRPr="008A123E" w:rsidRDefault="0081258C" w:rsidP="00C22712">
            <w:pPr>
              <w:widowControl w:val="0"/>
              <w:spacing w:after="0" w:line="276" w:lineRule="auto"/>
              <w:ind w:left="57"/>
              <w:rPr>
                <w:rFonts w:cs="Arial"/>
                <w:szCs w:val="22"/>
                <w:lang w:val="en-GB" w:eastAsia="en-US" w:bidi="ar-SA"/>
              </w:rPr>
            </w:pPr>
            <w:r>
              <w:t>10.8.15</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BDF167" w14:textId="77777777" w:rsidR="0081258C" w:rsidRPr="008A123E" w:rsidRDefault="0081258C" w:rsidP="00C22712">
            <w:pPr>
              <w:widowControl w:val="0"/>
              <w:spacing w:after="0" w:line="276" w:lineRule="auto"/>
              <w:ind w:left="57"/>
              <w:rPr>
                <w:rFonts w:cs="Arial"/>
                <w:szCs w:val="22"/>
                <w:lang w:val="en-GB" w:eastAsia="en-US" w:bidi="ar-SA"/>
              </w:rPr>
            </w:pPr>
            <w:r>
              <w:t>Following 10.8.14</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E2B908" w14:textId="0E2EDC95" w:rsidR="0081258C" w:rsidRPr="008A123E" w:rsidRDefault="0081258C" w:rsidP="00C22712">
            <w:pPr>
              <w:widowControl w:val="0"/>
              <w:spacing w:after="0" w:line="276" w:lineRule="auto"/>
              <w:ind w:left="57"/>
              <w:rPr>
                <w:rFonts w:cs="Arial"/>
                <w:szCs w:val="22"/>
                <w:lang w:val="en-GB" w:eastAsia="en-US" w:bidi="ar-SA"/>
              </w:rPr>
            </w:pPr>
            <w:r>
              <w:t xml:space="preserve">Suspend payment of the </w:t>
            </w:r>
            <w:hyperlink r:id="rId1058" w:history="1">
              <w:r w:rsidRPr="00000C54">
                <w:rPr>
                  <w:rStyle w:val="Hyperlink"/>
                  <w:color w:val="0000FF"/>
                </w:rPr>
                <w:t>Unal</w:t>
              </w:r>
              <w:r w:rsidRPr="00000C54">
                <w:rPr>
                  <w:rStyle w:val="Hyperlink"/>
                  <w:color w:val="0000FF"/>
                </w:rPr>
                <w:t>l</w:t>
              </w:r>
              <w:r w:rsidRPr="00000C54">
                <w:rPr>
                  <w:rStyle w:val="Hyperlink"/>
                  <w:color w:val="0000FF"/>
                </w:rPr>
                <w:t xml:space="preserve">ocated </w:t>
              </w:r>
              <w:r w:rsidR="00651EA9" w:rsidRPr="00000C54">
                <w:rPr>
                  <w:rStyle w:val="Hyperlink"/>
                  <w:color w:val="0000FF"/>
                </w:rPr>
                <w:t>Value</w:t>
              </w:r>
              <w:r w:rsidRPr="00000C54">
                <w:rPr>
                  <w:rStyle w:val="Hyperlink"/>
                  <w:color w:val="0000FF"/>
                </w:rPr>
                <w:t>s</w:t>
              </w:r>
            </w:hyperlink>
            <w:r>
              <w:t xml:space="preserve"> until such time as the dispute has been resolved subject to such suspension not exceeding a maximum of 20 </w:t>
            </w:r>
            <w:hyperlink r:id="rId1059">
              <w:r>
                <w:rPr>
                  <w:color w:val="0000FF"/>
                  <w:u w:val="single"/>
                </w:rPr>
                <w:t>Working Day</w:t>
              </w:r>
            </w:hyperlink>
            <w:r>
              <w:t xml:space="preserve">s, following which time the </w:t>
            </w:r>
            <w:hyperlink r:id="rId1060">
              <w:r>
                <w:rPr>
                  <w:color w:val="0000FF"/>
                  <w:u w:val="single"/>
                </w:rPr>
                <w:t>PPMIP</w:t>
              </w:r>
            </w:hyperlink>
            <w:r>
              <w:t xml:space="preserve"> shall proceed with step 10.8.16.</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E16616" w14:textId="77777777" w:rsidR="0081258C" w:rsidRPr="008A123E" w:rsidRDefault="0081258C" w:rsidP="00C22712">
            <w:pPr>
              <w:widowControl w:val="0"/>
              <w:spacing w:after="0" w:line="276" w:lineRule="auto"/>
              <w:ind w:left="57"/>
              <w:rPr>
                <w:rFonts w:cs="Arial"/>
                <w:szCs w:val="22"/>
                <w:lang w:val="en-GB" w:eastAsia="en-US" w:bidi="ar-SA"/>
              </w:rPr>
            </w:pPr>
            <w:hyperlink r:id="rId1061">
              <w:r>
                <w:rPr>
                  <w:color w:val="0000FF"/>
                  <w:u w:val="single"/>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162F55" w14:textId="77777777" w:rsidR="0081258C" w:rsidRPr="008A123E" w:rsidRDefault="0081258C" w:rsidP="00C22712">
            <w:pPr>
              <w:widowControl w:val="0"/>
              <w:spacing w:after="0" w:line="276" w:lineRule="auto"/>
              <w:ind w:left="57"/>
              <w:rPr>
                <w:rFonts w:cs="Arial"/>
                <w:szCs w:val="22"/>
                <w:lang w:val="en-GB" w:eastAsia="en-US" w:bidi="ar-SA"/>
              </w:rPr>
            </w:pPr>
            <w:r>
              <w:t> </w:t>
            </w:r>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22CBCF" w14:textId="71A15849" w:rsidR="0081258C" w:rsidRPr="008A123E" w:rsidRDefault="0081258C" w:rsidP="00C22712">
            <w:pPr>
              <w:widowControl w:val="0"/>
              <w:spacing w:after="0" w:line="276" w:lineRule="auto"/>
              <w:ind w:left="57"/>
              <w:rPr>
                <w:rFonts w:cs="Arial"/>
                <w:szCs w:val="22"/>
                <w:lang w:val="en-GB" w:eastAsia="en-US" w:bidi="ar-SA"/>
              </w:rPr>
            </w:pPr>
            <w:r>
              <w:t xml:space="preserve">Internal </w:t>
            </w:r>
            <w:r w:rsidR="0009359B" w:rsidRPr="00000C54">
              <w:rPr>
                <w:color w:val="000000"/>
              </w:rPr>
              <w:t>Process</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F1AED2" w14:textId="77777777" w:rsidR="0081258C" w:rsidRPr="008A123E" w:rsidRDefault="0081258C" w:rsidP="00C22712">
            <w:pPr>
              <w:widowControl w:val="0"/>
              <w:spacing w:after="0" w:line="276" w:lineRule="auto"/>
              <w:ind w:left="57"/>
              <w:rPr>
                <w:rFonts w:cs="Arial"/>
                <w:szCs w:val="22"/>
                <w:lang w:val="en-GB" w:eastAsia="en-US" w:bidi="ar-SA"/>
              </w:rPr>
            </w:pPr>
            <w:r>
              <w:t>N/A</w:t>
            </w:r>
          </w:p>
        </w:tc>
      </w:tr>
      <w:tr w:rsidR="00285BD1" w:rsidRPr="00285BD1" w14:paraId="2B2F5A0D"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49AC3B" w14:textId="77777777" w:rsidR="0081258C" w:rsidRPr="008A123E" w:rsidRDefault="0081258C" w:rsidP="00C22712">
            <w:pPr>
              <w:widowControl w:val="0"/>
              <w:spacing w:after="0" w:line="276" w:lineRule="auto"/>
              <w:ind w:left="57"/>
              <w:rPr>
                <w:rFonts w:cs="Arial"/>
                <w:szCs w:val="22"/>
                <w:lang w:val="en-GB" w:eastAsia="en-US" w:bidi="ar-SA"/>
              </w:rPr>
            </w:pPr>
            <w:r>
              <w:t>10.8.16</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614F38" w14:textId="77777777" w:rsidR="0081258C" w:rsidRPr="008A123E" w:rsidRDefault="0081258C" w:rsidP="00C22712">
            <w:pPr>
              <w:widowControl w:val="0"/>
              <w:spacing w:after="0" w:line="276" w:lineRule="auto"/>
              <w:ind w:left="57"/>
              <w:rPr>
                <w:rFonts w:cs="Arial"/>
                <w:szCs w:val="22"/>
                <w:lang w:val="en-GB" w:eastAsia="en-US" w:bidi="ar-SA"/>
              </w:rPr>
            </w:pPr>
            <w:r>
              <w:t xml:space="preserve">No earlier than 7 </w:t>
            </w:r>
            <w:hyperlink r:id="rId1062">
              <w:r>
                <w:rPr>
                  <w:color w:val="0000FF"/>
                  <w:u w:val="single"/>
                </w:rPr>
                <w:t>Working Day</w:t>
              </w:r>
            </w:hyperlink>
            <w:r>
              <w:t xml:space="preserve">s and no later than 15 </w:t>
            </w:r>
            <w:hyperlink r:id="rId1063">
              <w:r>
                <w:rPr>
                  <w:color w:val="0000FF"/>
                  <w:u w:val="single"/>
                </w:rPr>
                <w:t>Working Day</w:t>
              </w:r>
            </w:hyperlink>
            <w:r>
              <w:t>s of receipt of the notification specified in 10.8.12</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28CD85" w14:textId="22A74690" w:rsidR="0081258C" w:rsidRPr="008A123E" w:rsidRDefault="0081258C" w:rsidP="00C22712">
            <w:pPr>
              <w:widowControl w:val="0"/>
              <w:spacing w:after="0" w:line="276" w:lineRule="auto"/>
              <w:ind w:left="57"/>
              <w:rPr>
                <w:rFonts w:cs="Arial"/>
                <w:szCs w:val="22"/>
                <w:lang w:val="en-GB" w:eastAsia="en-US" w:bidi="ar-SA"/>
              </w:rPr>
            </w:pPr>
            <w:r>
              <w:lastRenderedPageBreak/>
              <w:t xml:space="preserve">Pay the </w:t>
            </w:r>
            <w:hyperlink r:id="rId1064" w:history="1">
              <w:r w:rsidRPr="00000C54">
                <w:rPr>
                  <w:rStyle w:val="Hyperlink"/>
                  <w:color w:val="0000FF"/>
                </w:rPr>
                <w:t>Unallocat</w:t>
              </w:r>
              <w:r w:rsidRPr="00000C54">
                <w:rPr>
                  <w:rStyle w:val="Hyperlink"/>
                  <w:color w:val="0000FF"/>
                </w:rPr>
                <w:t>e</w:t>
              </w:r>
              <w:r w:rsidRPr="00000C54">
                <w:rPr>
                  <w:rStyle w:val="Hyperlink"/>
                  <w:color w:val="0000FF"/>
                </w:rPr>
                <w:t xml:space="preserve">d </w:t>
              </w:r>
              <w:r w:rsidR="00651EA9" w:rsidRPr="00000C54">
                <w:rPr>
                  <w:rStyle w:val="Hyperlink"/>
                  <w:color w:val="0000FF"/>
                </w:rPr>
                <w:t>Value</w:t>
              </w:r>
              <w:r w:rsidRPr="00000C54">
                <w:rPr>
                  <w:rStyle w:val="Hyperlink"/>
                  <w:color w:val="0000FF"/>
                </w:rPr>
                <w:t>s</w:t>
              </w:r>
            </w:hyperlink>
            <w:r>
              <w:t xml:space="preserve"> to relevant </w:t>
            </w:r>
            <w:hyperlink r:id="rId1065">
              <w:r>
                <w:rPr>
                  <w:color w:val="0000FF"/>
                  <w:u w:val="single"/>
                </w:rPr>
                <w:t xml:space="preserve">Energy </w:t>
              </w:r>
              <w:r>
                <w:rPr>
                  <w:color w:val="0000FF"/>
                  <w:u w:val="single"/>
                </w:rPr>
                <w:lastRenderedPageBreak/>
                <w:t>Supplier</w:t>
              </w:r>
            </w:hyperlink>
            <w:r>
              <w:t>s, subject to no disputes having been raised.</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61274F" w14:textId="77777777" w:rsidR="0081258C" w:rsidRPr="008A123E" w:rsidRDefault="0081258C" w:rsidP="00C22712">
            <w:pPr>
              <w:widowControl w:val="0"/>
              <w:spacing w:after="0" w:line="276" w:lineRule="auto"/>
              <w:ind w:left="57"/>
              <w:rPr>
                <w:rFonts w:cs="Arial"/>
                <w:szCs w:val="22"/>
                <w:lang w:val="en-GB" w:eastAsia="en-US" w:bidi="ar-SA"/>
              </w:rPr>
            </w:pPr>
            <w:hyperlink r:id="rId1066">
              <w:r>
                <w:rPr>
                  <w:color w:val="0000FF"/>
                  <w:u w:val="single"/>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2DB9D1" w14:textId="77777777" w:rsidR="0081258C" w:rsidRPr="008A123E" w:rsidRDefault="0081258C" w:rsidP="00C22712">
            <w:pPr>
              <w:widowControl w:val="0"/>
              <w:spacing w:after="0" w:line="276" w:lineRule="auto"/>
              <w:ind w:left="57"/>
              <w:rPr>
                <w:rFonts w:cs="Arial"/>
                <w:szCs w:val="22"/>
                <w:lang w:val="en-GB" w:eastAsia="en-US" w:bidi="ar-SA"/>
              </w:rPr>
            </w:pPr>
            <w:hyperlink r:id="rId1067">
              <w:r>
                <w:rPr>
                  <w:color w:val="0000FF"/>
                  <w:u w:val="single"/>
                </w:rPr>
                <w:t>Energy Supplier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3E8900"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1AAB6D"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r w:rsidR="00285BD1" w:rsidRPr="00285BD1" w14:paraId="046F256B" w14:textId="77777777" w:rsidTr="00285BD1">
        <w:tc>
          <w:tcPr>
            <w:tcW w:w="86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9E7C50" w14:textId="77777777" w:rsidR="0081258C" w:rsidRPr="008A123E" w:rsidRDefault="0081258C" w:rsidP="00C22712">
            <w:pPr>
              <w:widowControl w:val="0"/>
              <w:spacing w:after="0" w:line="276" w:lineRule="auto"/>
              <w:ind w:left="57"/>
              <w:rPr>
                <w:rFonts w:cs="Arial"/>
                <w:szCs w:val="22"/>
                <w:lang w:val="en-GB" w:eastAsia="en-US" w:bidi="ar-SA"/>
              </w:rPr>
            </w:pPr>
            <w:r>
              <w:t>10.8.17</w:t>
            </w:r>
          </w:p>
        </w:tc>
        <w:tc>
          <w:tcPr>
            <w:tcW w:w="25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13EFDE" w14:textId="77777777" w:rsidR="0081258C" w:rsidRPr="008A123E" w:rsidRDefault="0081258C" w:rsidP="00C22712">
            <w:pPr>
              <w:widowControl w:val="0"/>
              <w:spacing w:after="0" w:line="276" w:lineRule="auto"/>
              <w:ind w:left="57"/>
              <w:rPr>
                <w:rFonts w:cs="Arial"/>
                <w:szCs w:val="22"/>
                <w:lang w:val="en-GB" w:eastAsia="en-US" w:bidi="ar-SA"/>
              </w:rPr>
            </w:pPr>
            <w:r>
              <w:t>Following 10.8.16.</w:t>
            </w:r>
          </w:p>
        </w:tc>
        <w:tc>
          <w:tcPr>
            <w:tcW w:w="47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E5D338" w14:textId="193AFB16" w:rsidR="0081258C" w:rsidRPr="008A123E" w:rsidRDefault="0081258C" w:rsidP="00C22712">
            <w:pPr>
              <w:widowControl w:val="0"/>
              <w:spacing w:after="0" w:line="276" w:lineRule="auto"/>
              <w:ind w:left="57"/>
              <w:rPr>
                <w:rFonts w:cs="Arial"/>
                <w:szCs w:val="22"/>
                <w:lang w:val="en-GB" w:eastAsia="en-US" w:bidi="ar-SA"/>
              </w:rPr>
            </w:pPr>
            <w:r>
              <w:t xml:space="preserve">Provide confirmation that all </w:t>
            </w:r>
            <w:hyperlink r:id="rId1068" w:history="1">
              <w:r w:rsidRPr="00000C54">
                <w:rPr>
                  <w:rStyle w:val="Hyperlink"/>
                  <w:color w:val="0000FF"/>
                </w:rPr>
                <w:t>Unallo</w:t>
              </w:r>
              <w:r w:rsidRPr="00000C54">
                <w:rPr>
                  <w:rStyle w:val="Hyperlink"/>
                  <w:color w:val="0000FF"/>
                </w:rPr>
                <w:t>c</w:t>
              </w:r>
              <w:r w:rsidRPr="00000C54">
                <w:rPr>
                  <w:rStyle w:val="Hyperlink"/>
                  <w:color w:val="0000FF"/>
                </w:rPr>
                <w:t xml:space="preserve">ated </w:t>
              </w:r>
              <w:r w:rsidR="00651EA9" w:rsidRPr="00000C54">
                <w:rPr>
                  <w:rStyle w:val="Hyperlink"/>
                  <w:color w:val="0000FF"/>
                </w:rPr>
                <w:t>Value</w:t>
              </w:r>
              <w:r w:rsidRPr="00000C54">
                <w:rPr>
                  <w:rStyle w:val="Hyperlink"/>
                  <w:color w:val="0000FF"/>
                </w:rPr>
                <w:t>s</w:t>
              </w:r>
            </w:hyperlink>
            <w:r>
              <w:t xml:space="preserve"> have been credited to the relevant </w:t>
            </w:r>
            <w:hyperlink r:id="rId1069">
              <w:r>
                <w:rPr>
                  <w:color w:val="0000FF"/>
                  <w:u w:val="single"/>
                </w:rPr>
                <w:t>Energy Supplier</w:t>
              </w:r>
            </w:hyperlink>
            <w:r>
              <w:t>s. </w:t>
            </w:r>
          </w:p>
        </w:tc>
        <w:tc>
          <w:tcPr>
            <w:tcW w:w="99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E4CE54" w14:textId="77777777" w:rsidR="0081258C" w:rsidRPr="008A123E" w:rsidRDefault="0081258C" w:rsidP="00C22712">
            <w:pPr>
              <w:widowControl w:val="0"/>
              <w:spacing w:after="0" w:line="276" w:lineRule="auto"/>
              <w:ind w:left="57"/>
              <w:rPr>
                <w:rFonts w:cs="Arial"/>
                <w:szCs w:val="22"/>
                <w:lang w:val="en-GB" w:eastAsia="en-US" w:bidi="ar-SA"/>
              </w:rPr>
            </w:pPr>
            <w:hyperlink r:id="rId1070">
              <w:r>
                <w:rPr>
                  <w:color w:val="0000FF"/>
                  <w:u w:val="single"/>
                </w:rPr>
                <w:t>PPMIP</w:t>
              </w:r>
            </w:hyperlink>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CC5531" w14:textId="77777777" w:rsidR="0081258C" w:rsidRPr="008A123E" w:rsidRDefault="0081258C" w:rsidP="00C22712">
            <w:pPr>
              <w:widowControl w:val="0"/>
              <w:spacing w:after="0" w:line="276" w:lineRule="auto"/>
              <w:ind w:left="57"/>
              <w:rPr>
                <w:rFonts w:cs="Arial"/>
                <w:szCs w:val="22"/>
                <w:lang w:val="en-GB" w:eastAsia="en-US" w:bidi="ar-SA"/>
              </w:rPr>
            </w:pPr>
            <w:hyperlink r:id="rId1071">
              <w:r>
                <w:rPr>
                  <w:color w:val="0000FF"/>
                  <w:u w:val="single"/>
                </w:rPr>
                <w:t>Code Manager</w:t>
              </w:r>
            </w:hyperlink>
          </w:p>
        </w:tc>
        <w:tc>
          <w:tcPr>
            <w:tcW w:w="198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ED0933"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c>
          <w:tcPr>
            <w:tcW w:w="127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86BF8C" w14:textId="77777777" w:rsidR="0081258C" w:rsidRPr="008A123E" w:rsidRDefault="0081258C" w:rsidP="00C22712">
            <w:pPr>
              <w:widowControl w:val="0"/>
              <w:spacing w:after="0" w:line="276" w:lineRule="auto"/>
              <w:ind w:left="57"/>
              <w:rPr>
                <w:rFonts w:cs="Arial"/>
                <w:szCs w:val="22"/>
                <w:lang w:val="en-GB" w:eastAsia="en-US" w:bidi="ar-SA"/>
              </w:rPr>
            </w:pPr>
            <w:r>
              <w:t>Not defined</w:t>
            </w:r>
          </w:p>
        </w:tc>
      </w:tr>
    </w:tbl>
    <w:p w14:paraId="36FB3F41" w14:textId="77777777" w:rsidR="0081258C" w:rsidRDefault="0081258C"/>
    <w:p w14:paraId="5FB68218" w14:textId="77777777" w:rsidR="0081258C" w:rsidRDefault="0081258C" w:rsidP="00096CF6">
      <w:pPr>
        <w:pStyle w:val="Footnote"/>
        <w:widowControl w:val="0"/>
        <w:numPr>
          <w:ilvl w:val="0"/>
          <w:numId w:val="8"/>
        </w:numPr>
        <w:spacing w:after="320" w:line="276" w:lineRule="auto"/>
        <w:ind w:left="1159"/>
      </w:pPr>
      <w:r>
        <w:t xml:space="preserve">The format of communications between the </w:t>
      </w:r>
      <w:hyperlink r:id="rId1072">
        <w:r>
          <w:rPr>
            <w:color w:val="0000FF"/>
            <w:u w:val="single"/>
          </w:rPr>
          <w:t>CDSP</w:t>
        </w:r>
      </w:hyperlink>
      <w:r>
        <w:t xml:space="preserve"> and the </w:t>
      </w:r>
      <w:hyperlink r:id="rId1073">
        <w:r>
          <w:rPr>
            <w:color w:val="0000FF"/>
            <w:u w:val="single"/>
          </w:rPr>
          <w:t>Code Manager</w:t>
        </w:r>
      </w:hyperlink>
      <w:r>
        <w:t xml:space="preserve"> will be agreed bilaterally and will not be defined in the </w:t>
      </w:r>
      <w:hyperlink r:id="rId1074">
        <w:r>
          <w:rPr>
            <w:color w:val="0000FF"/>
            <w:u w:val="single"/>
          </w:rPr>
          <w:t>Data Specification</w:t>
        </w:r>
      </w:hyperlink>
      <w:r>
        <w:t>.</w:t>
      </w:r>
    </w:p>
    <w:p w14:paraId="451C86CD" w14:textId="52F64E00" w:rsidR="0081258C" w:rsidRDefault="0081258C" w:rsidP="00C96AF9">
      <w:pPr>
        <w:pStyle w:val="Footnote"/>
        <w:widowControl w:val="0"/>
        <w:numPr>
          <w:ilvl w:val="0"/>
          <w:numId w:val="8"/>
        </w:numPr>
        <w:spacing w:after="320" w:line="276" w:lineRule="auto"/>
        <w:ind w:left="1159"/>
      </w:pPr>
      <w:r>
        <w:t xml:space="preserve">The </w:t>
      </w:r>
      <w:hyperlink r:id="rId1075">
        <w:r>
          <w:rPr>
            <w:color w:val="0000FF"/>
            <w:u w:val="single"/>
          </w:rPr>
          <w:t>Code Manager</w:t>
        </w:r>
      </w:hyperlink>
      <w:r>
        <w:t xml:space="preserve"> shall calculate the difference in the market share recorded for each </w:t>
      </w:r>
      <w:hyperlink r:id="rId1076">
        <w:r>
          <w:rPr>
            <w:color w:val="0000FF"/>
            <w:u w:val="single"/>
          </w:rPr>
          <w:t>Gas Supplier</w:t>
        </w:r>
      </w:hyperlink>
      <w:r>
        <w:t xml:space="preserve"> in each such report. Where the difference for each </w:t>
      </w:r>
      <w:hyperlink r:id="rId1077">
        <w:r>
          <w:rPr>
            <w:color w:val="0000FF"/>
            <w:u w:val="single"/>
          </w:rPr>
          <w:t>Gas Supplier</w:t>
        </w:r>
      </w:hyperlink>
      <w:r>
        <w:t xml:space="preserve">'s market share is less than or equal to 3%, the </w:t>
      </w:r>
      <w:hyperlink r:id="rId1078">
        <w:r>
          <w:rPr>
            <w:color w:val="0000FF"/>
            <w:u w:val="single"/>
          </w:rPr>
          <w:t>PPMIP</w:t>
        </w:r>
      </w:hyperlink>
      <w:r>
        <w:t xml:space="preserve"> shall utilise the Supplier Report for the purpose of determining the return of </w:t>
      </w:r>
      <w:hyperlink r:id="rId1079" w:history="1">
        <w:r w:rsidRPr="00000C54">
          <w:rPr>
            <w:rStyle w:val="Hyperlink"/>
            <w:color w:val="0000FF"/>
          </w:rPr>
          <w:t>Unallocatable Tran</w:t>
        </w:r>
        <w:r w:rsidRPr="00000C54">
          <w:rPr>
            <w:rStyle w:val="Hyperlink"/>
            <w:color w:val="0000FF"/>
          </w:rPr>
          <w:t>s</w:t>
        </w:r>
        <w:r w:rsidRPr="00000C54">
          <w:rPr>
            <w:rStyle w:val="Hyperlink"/>
            <w:color w:val="0000FF"/>
          </w:rPr>
          <w:t>action</w:t>
        </w:r>
      </w:hyperlink>
      <w:r>
        <w:t xml:space="preserve">s. Where the difference for one or more </w:t>
      </w:r>
      <w:hyperlink r:id="rId1080">
        <w:r>
          <w:rPr>
            <w:color w:val="0000FF"/>
            <w:u w:val="single"/>
          </w:rPr>
          <w:t>Gas Supplier</w:t>
        </w:r>
      </w:hyperlink>
      <w:r>
        <w:t xml:space="preserve">s' market share is more than 3%, the </w:t>
      </w:r>
      <w:hyperlink r:id="rId1081">
        <w:r>
          <w:rPr>
            <w:color w:val="0000FF"/>
            <w:u w:val="single"/>
          </w:rPr>
          <w:t>Code Manager</w:t>
        </w:r>
      </w:hyperlink>
      <w:r>
        <w:t xml:space="preserve"> </w:t>
      </w:r>
      <w:r w:rsidR="003419AD">
        <w:t>s</w:t>
      </w:r>
      <w:r>
        <w:t xml:space="preserve">hall utilise the Market Share Report for the purpose of determining the return of </w:t>
      </w:r>
      <w:hyperlink r:id="rId1082">
        <w:r>
          <w:rPr>
            <w:color w:val="0000FF"/>
            <w:u w:val="single"/>
          </w:rPr>
          <w:t>Unallocated Transaction</w:t>
        </w:r>
      </w:hyperlink>
      <w:r>
        <w:t>s.</w:t>
      </w:r>
    </w:p>
    <w:p w14:paraId="1E277BF0" w14:textId="77777777" w:rsidR="003419AD" w:rsidRDefault="003419AD">
      <w:pPr>
        <w:pStyle w:val="Heading1"/>
        <w:keepNext w:val="0"/>
        <w:keepLines w:val="0"/>
        <w:widowControl w:val="0"/>
        <w:spacing w:before="0" w:after="320"/>
        <w:sectPr w:rsidR="003419AD" w:rsidSect="00C96AF9">
          <w:pgSz w:w="16838" w:h="11906" w:orient="landscape"/>
          <w:pgMar w:top="1440" w:right="1440" w:bottom="1440" w:left="1440" w:header="709" w:footer="709" w:gutter="0"/>
          <w:cols w:space="708"/>
          <w:docGrid w:linePitch="360"/>
        </w:sectPr>
      </w:pPr>
    </w:p>
    <w:p w14:paraId="726C349F" w14:textId="3A2A9E47" w:rsidR="0081258C" w:rsidRDefault="00F00F7A">
      <w:pPr>
        <w:pStyle w:val="Heading1"/>
        <w:keepNext w:val="0"/>
        <w:keepLines w:val="0"/>
        <w:widowControl w:val="0"/>
        <w:spacing w:before="0" w:after="320"/>
      </w:pPr>
      <w:bookmarkStart w:id="13" w:name="_Toc207884090"/>
      <w:r w:rsidRPr="00C96AF9">
        <w:lastRenderedPageBreak/>
        <w:t>Process</w:t>
      </w:r>
      <w:r w:rsidR="0081258C">
        <w:t xml:space="preserve"> for Managing </w:t>
      </w:r>
      <w:hyperlink r:id="rId1083">
        <w:r w:rsidR="0081258C">
          <w:rPr>
            <w:color w:val="0000FF"/>
            <w:u w:val="single"/>
          </w:rPr>
          <w:t>Tariff Code</w:t>
        </w:r>
      </w:hyperlink>
      <w:r w:rsidR="0081258C">
        <w:t>s (Gas Only)</w:t>
      </w:r>
      <w:bookmarkEnd w:id="13"/>
    </w:p>
    <w:p w14:paraId="3C2BA2E9" w14:textId="77777777" w:rsidR="0081258C" w:rsidRDefault="0081258C" w:rsidP="00C22712">
      <w:pPr>
        <w:pStyle w:val="ScheduleSectionL2"/>
        <w:widowControl w:val="0"/>
        <w:spacing w:after="320"/>
        <w:ind w:left="851" w:hanging="567"/>
      </w:pPr>
      <w:r>
        <w:t xml:space="preserve">As there is a limit to the number of </w:t>
      </w:r>
      <w:hyperlink r:id="rId1084">
        <w:r>
          <w:rPr>
            <w:color w:val="0000FF"/>
            <w:u w:val="single"/>
          </w:rPr>
          <w:t>Tariff Code</w:t>
        </w:r>
      </w:hyperlink>
      <w:r>
        <w:t xml:space="preserve">s available, the </w:t>
      </w:r>
      <w:hyperlink r:id="rId1085">
        <w:r>
          <w:rPr>
            <w:color w:val="0000FF"/>
            <w:u w:val="single"/>
          </w:rPr>
          <w:t>Tariff Code</w:t>
        </w:r>
      </w:hyperlink>
      <w:r>
        <w:t xml:space="preserve">s will be allocated by the </w:t>
      </w:r>
      <w:hyperlink r:id="rId1086">
        <w:r>
          <w:rPr>
            <w:color w:val="0000FF"/>
            <w:u w:val="single"/>
          </w:rPr>
          <w:t>PPMIP</w:t>
        </w:r>
      </w:hyperlink>
      <w:r>
        <w:t xml:space="preserve"> amongst the </w:t>
      </w:r>
      <w:hyperlink r:id="rId1087">
        <w:r>
          <w:rPr>
            <w:color w:val="0000FF"/>
            <w:u w:val="single"/>
          </w:rPr>
          <w:t>Gas Supplier</w:t>
        </w:r>
      </w:hyperlink>
      <w:r>
        <w:t xml:space="preserve">s based on their portfolio size. The </w:t>
      </w:r>
      <w:hyperlink r:id="rId1088">
        <w:r>
          <w:rPr>
            <w:color w:val="0000FF"/>
            <w:u w:val="single"/>
          </w:rPr>
          <w:t>Gas Supplier</w:t>
        </w:r>
      </w:hyperlink>
      <w:r>
        <w:t xml:space="preserve"> is responsible for setting all values against their allocated </w:t>
      </w:r>
      <w:hyperlink r:id="rId1089">
        <w:r>
          <w:rPr>
            <w:color w:val="0000FF"/>
            <w:u w:val="single"/>
          </w:rPr>
          <w:t>Tariff Code</w:t>
        </w:r>
      </w:hyperlink>
      <w:r>
        <w:t>s. </w:t>
      </w:r>
    </w:p>
    <w:p w14:paraId="711594E4" w14:textId="77777777" w:rsidR="0081258C" w:rsidRDefault="0081258C" w:rsidP="00C22712">
      <w:pPr>
        <w:pStyle w:val="ScheduleSectionL2"/>
        <w:widowControl w:val="0"/>
        <w:spacing w:after="320"/>
        <w:ind w:left="851" w:hanging="567"/>
      </w:pPr>
      <w:r>
        <w:t xml:space="preserve">The </w:t>
      </w:r>
      <w:hyperlink r:id="rId1090">
        <w:r>
          <w:rPr>
            <w:color w:val="0000FF"/>
            <w:u w:val="single"/>
          </w:rPr>
          <w:t>PPMIP</w:t>
        </w:r>
      </w:hyperlink>
      <w:r>
        <w:t xml:space="preserve"> shall allocate </w:t>
      </w:r>
      <w:hyperlink r:id="rId1091">
        <w:r>
          <w:rPr>
            <w:color w:val="0000FF"/>
            <w:u w:val="single"/>
          </w:rPr>
          <w:t>Unallocated Tariff Page</w:t>
        </w:r>
      </w:hyperlink>
      <w:r>
        <w:t xml:space="preserve">s to a </w:t>
      </w:r>
      <w:hyperlink r:id="rId1092">
        <w:r>
          <w:rPr>
            <w:color w:val="0000FF"/>
            <w:u w:val="single"/>
          </w:rPr>
          <w:t>Gas Supplier</w:t>
        </w:r>
      </w:hyperlink>
      <w:r>
        <w:t xml:space="preserve"> where directed to do so by the </w:t>
      </w:r>
      <w:hyperlink r:id="rId1093">
        <w:r>
          <w:rPr>
            <w:color w:val="0000FF"/>
            <w:u w:val="single"/>
          </w:rPr>
          <w:t>Code Manager</w:t>
        </w:r>
      </w:hyperlink>
      <w:r>
        <w:t>.</w:t>
      </w:r>
    </w:p>
    <w:p w14:paraId="63FDDD45" w14:textId="77777777" w:rsidR="0081258C" w:rsidRDefault="0081258C" w:rsidP="00C22712">
      <w:pPr>
        <w:pStyle w:val="ScheduleSectionL2"/>
        <w:widowControl w:val="0"/>
        <w:spacing w:after="320"/>
        <w:ind w:left="851" w:hanging="567"/>
      </w:pPr>
      <w:r>
        <w:t xml:space="preserve">The </w:t>
      </w:r>
      <w:hyperlink r:id="rId1094">
        <w:r>
          <w:rPr>
            <w:color w:val="0000FF"/>
            <w:u w:val="single"/>
          </w:rPr>
          <w:t>PPMIP</w:t>
        </w:r>
      </w:hyperlink>
      <w:r>
        <w:t xml:space="preserve"> shall provide the </w:t>
      </w:r>
      <w:hyperlink r:id="rId1095">
        <w:r>
          <w:rPr>
            <w:color w:val="0000FF"/>
            <w:u w:val="single"/>
          </w:rPr>
          <w:t>Code Manager</w:t>
        </w:r>
      </w:hyperlink>
      <w:r>
        <w:t xml:space="preserve"> with a report on the first </w:t>
      </w:r>
      <w:hyperlink r:id="rId1096">
        <w:r>
          <w:rPr>
            <w:color w:val="0000FF"/>
            <w:u w:val="single"/>
          </w:rPr>
          <w:t>Working Day</w:t>
        </w:r>
      </w:hyperlink>
      <w:r>
        <w:t xml:space="preserve"> of each month setting out the following: </w:t>
      </w:r>
    </w:p>
    <w:p w14:paraId="1D1E9661" w14:textId="77777777" w:rsidR="0081258C" w:rsidRDefault="0081258C" w:rsidP="00096CF6">
      <w:pPr>
        <w:pStyle w:val="ScheduleSectionL3"/>
        <w:widowControl w:val="0"/>
        <w:numPr>
          <w:ilvl w:val="2"/>
          <w:numId w:val="2"/>
        </w:numPr>
        <w:spacing w:after="320"/>
      </w:pPr>
      <w:r>
        <w:t xml:space="preserve">the number of </w:t>
      </w:r>
      <w:hyperlink r:id="rId1097">
        <w:r>
          <w:rPr>
            <w:color w:val="0000FF"/>
            <w:u w:val="single"/>
          </w:rPr>
          <w:t>Unused Tariff Page</w:t>
        </w:r>
      </w:hyperlink>
      <w:r>
        <w:t xml:space="preserve">s and a breakdown of the </w:t>
      </w:r>
      <w:hyperlink r:id="rId1098">
        <w:r>
          <w:rPr>
            <w:color w:val="0000FF"/>
            <w:u w:val="single"/>
          </w:rPr>
          <w:t>Unused Tariff Page</w:t>
        </w:r>
      </w:hyperlink>
      <w:r>
        <w:t xml:space="preserve">s by reference to which </w:t>
      </w:r>
      <w:hyperlink r:id="rId1099">
        <w:r>
          <w:rPr>
            <w:color w:val="0000FF"/>
            <w:u w:val="single"/>
          </w:rPr>
          <w:t>Gas Supplier</w:t>
        </w:r>
      </w:hyperlink>
      <w:r>
        <w:t xml:space="preserve"> they are allocated; </w:t>
      </w:r>
    </w:p>
    <w:p w14:paraId="397BD9CF" w14:textId="77777777" w:rsidR="0081258C" w:rsidRDefault="0081258C" w:rsidP="00096CF6">
      <w:pPr>
        <w:pStyle w:val="ScheduleSectionL3"/>
        <w:widowControl w:val="0"/>
        <w:numPr>
          <w:ilvl w:val="2"/>
          <w:numId w:val="2"/>
        </w:numPr>
        <w:spacing w:after="320"/>
      </w:pPr>
      <w:r>
        <w:t xml:space="preserve">the number of </w:t>
      </w:r>
      <w:hyperlink r:id="rId1100">
        <w:r>
          <w:rPr>
            <w:color w:val="0000FF"/>
            <w:u w:val="single"/>
          </w:rPr>
          <w:t>Unallocated Tariff Page</w:t>
        </w:r>
      </w:hyperlink>
      <w:r>
        <w:t>s; </w:t>
      </w:r>
    </w:p>
    <w:p w14:paraId="5F5FBA7B" w14:textId="77777777" w:rsidR="0081258C" w:rsidRDefault="0081258C" w:rsidP="00096CF6">
      <w:pPr>
        <w:pStyle w:val="ScheduleSectionL3"/>
        <w:widowControl w:val="0"/>
        <w:numPr>
          <w:ilvl w:val="2"/>
          <w:numId w:val="2"/>
        </w:numPr>
        <w:spacing w:after="320"/>
      </w:pPr>
      <w:r>
        <w:t xml:space="preserve">the number of </w:t>
      </w:r>
      <w:hyperlink r:id="rId1101">
        <w:r>
          <w:rPr>
            <w:color w:val="0000FF"/>
            <w:u w:val="single"/>
          </w:rPr>
          <w:t>Consumer</w:t>
        </w:r>
      </w:hyperlink>
      <w:r>
        <w:t xml:space="preserve">s per </w:t>
      </w:r>
      <w:hyperlink r:id="rId1102">
        <w:r>
          <w:rPr>
            <w:color w:val="0000FF"/>
            <w:u w:val="single"/>
          </w:rPr>
          <w:t>Tariff Code</w:t>
        </w:r>
      </w:hyperlink>
      <w:r>
        <w:t>; and </w:t>
      </w:r>
    </w:p>
    <w:p w14:paraId="7681EA2E" w14:textId="2C336447" w:rsidR="0081258C" w:rsidRDefault="0081258C" w:rsidP="00096CF6">
      <w:pPr>
        <w:pStyle w:val="ScheduleSectionL3"/>
        <w:widowControl w:val="0"/>
        <w:numPr>
          <w:ilvl w:val="2"/>
          <w:numId w:val="2"/>
        </w:numPr>
        <w:spacing w:after="320"/>
      </w:pPr>
      <w:r>
        <w:t xml:space="preserve">the number of </w:t>
      </w:r>
      <w:hyperlink r:id="rId1103" w:history="1">
        <w:r w:rsidRPr="00C96AF9">
          <w:rPr>
            <w:rStyle w:val="Hyperlink"/>
            <w:color w:val="0000FF"/>
          </w:rPr>
          <w:t>Tarif</w:t>
        </w:r>
        <w:r w:rsidRPr="00C96AF9">
          <w:rPr>
            <w:rStyle w:val="Hyperlink"/>
            <w:color w:val="0000FF"/>
          </w:rPr>
          <w:t>f</w:t>
        </w:r>
        <w:r w:rsidRPr="00C96AF9">
          <w:rPr>
            <w:rStyle w:val="Hyperlink"/>
            <w:color w:val="0000FF"/>
          </w:rPr>
          <w:t xml:space="preserve"> </w:t>
        </w:r>
        <w:r w:rsidR="00EA47E0" w:rsidRPr="00C96AF9">
          <w:rPr>
            <w:rStyle w:val="Hyperlink"/>
            <w:color w:val="0000FF"/>
          </w:rPr>
          <w:t>Code</w:t>
        </w:r>
      </w:hyperlink>
      <w:r>
        <w:t xml:space="preserve">s being used by each </w:t>
      </w:r>
      <w:hyperlink r:id="rId1104">
        <w:r>
          <w:rPr>
            <w:color w:val="0000FF"/>
            <w:u w:val="single"/>
          </w:rPr>
          <w:t>Gas Supplier</w:t>
        </w:r>
      </w:hyperlink>
      <w:r>
        <w:t>.  </w:t>
      </w:r>
    </w:p>
    <w:p w14:paraId="7101DD52" w14:textId="0D8F6ABE" w:rsidR="0081258C" w:rsidRDefault="0081258C" w:rsidP="00C22712">
      <w:pPr>
        <w:pStyle w:val="ScheduleSectionL2"/>
        <w:widowControl w:val="0"/>
        <w:spacing w:after="320"/>
        <w:ind w:left="851" w:hanging="567"/>
      </w:pPr>
      <w:r>
        <w:t xml:space="preserve">If ever there are fewer than 10 </w:t>
      </w:r>
      <w:hyperlink r:id="rId1105">
        <w:r>
          <w:rPr>
            <w:color w:val="0000FF"/>
            <w:u w:val="single"/>
          </w:rPr>
          <w:t>Unallocated Tariff Page</w:t>
        </w:r>
      </w:hyperlink>
      <w:r>
        <w:t xml:space="preserve">s, the </w:t>
      </w:r>
      <w:hyperlink r:id="rId1106">
        <w:r>
          <w:rPr>
            <w:color w:val="0000FF"/>
            <w:u w:val="single"/>
          </w:rPr>
          <w:t>PPMIP</w:t>
        </w:r>
      </w:hyperlink>
      <w:r>
        <w:t xml:space="preserve"> shall immediately notify the </w:t>
      </w:r>
      <w:hyperlink r:id="rId1107">
        <w:r>
          <w:rPr>
            <w:color w:val="0000FF"/>
            <w:u w:val="single"/>
          </w:rPr>
          <w:t>Code Manager</w:t>
        </w:r>
      </w:hyperlink>
      <w:r>
        <w:t xml:space="preserve">, who will notify the </w:t>
      </w:r>
      <w:hyperlink r:id="rId1108">
        <w:r>
          <w:rPr>
            <w:color w:val="0000FF"/>
            <w:u w:val="single"/>
          </w:rPr>
          <w:t>REC Performance Assurance Board</w:t>
        </w:r>
      </w:hyperlink>
      <w:r>
        <w:t xml:space="preserve"> and the </w:t>
      </w:r>
      <w:hyperlink r:id="rId1109" w:history="1">
        <w:r w:rsidRPr="00C96AF9">
          <w:rPr>
            <w:rStyle w:val="Hyperlink"/>
            <w:color w:val="0000FF"/>
          </w:rPr>
          <w:t>R</w:t>
        </w:r>
        <w:r w:rsidRPr="00C96AF9">
          <w:rPr>
            <w:rStyle w:val="Hyperlink"/>
            <w:color w:val="0000FF"/>
          </w:rPr>
          <w:t>E</w:t>
        </w:r>
        <w:r w:rsidRPr="00C96AF9">
          <w:rPr>
            <w:rStyle w:val="Hyperlink"/>
            <w:color w:val="0000FF"/>
          </w:rPr>
          <w:t>C</w:t>
        </w:r>
      </w:hyperlink>
      <w:r>
        <w:t xml:space="preserve"> </w:t>
      </w:r>
      <w:hyperlink r:id="rId1110">
        <w:r>
          <w:rPr>
            <w:color w:val="0000FF"/>
            <w:u w:val="single"/>
          </w:rPr>
          <w:t>Contract Manager</w:t>
        </w:r>
      </w:hyperlink>
      <w:r>
        <w:t xml:space="preserve">s. Another notification shall immediately be issued by the </w:t>
      </w:r>
      <w:hyperlink r:id="rId1111">
        <w:r>
          <w:rPr>
            <w:color w:val="0000FF"/>
            <w:u w:val="single"/>
          </w:rPr>
          <w:t>PPMIP</w:t>
        </w:r>
      </w:hyperlink>
      <w:r>
        <w:t xml:space="preserve"> to the </w:t>
      </w:r>
      <w:hyperlink r:id="rId1112">
        <w:r>
          <w:rPr>
            <w:color w:val="0000FF"/>
            <w:u w:val="single"/>
          </w:rPr>
          <w:t>Code Manager</w:t>
        </w:r>
      </w:hyperlink>
      <w:r>
        <w:t xml:space="preserve"> if the number of </w:t>
      </w:r>
      <w:hyperlink r:id="rId1113">
        <w:r>
          <w:rPr>
            <w:color w:val="0000FF"/>
            <w:u w:val="single"/>
          </w:rPr>
          <w:t>Unallocated Tariff Page</w:t>
        </w:r>
      </w:hyperlink>
      <w:r>
        <w:t>s drops below five. </w:t>
      </w:r>
    </w:p>
    <w:p w14:paraId="6F94814E" w14:textId="77777777" w:rsidR="0081258C" w:rsidRDefault="0081258C" w:rsidP="00C22712">
      <w:pPr>
        <w:pStyle w:val="ScheduleSectionL2"/>
        <w:widowControl w:val="0"/>
        <w:spacing w:after="320"/>
        <w:ind w:left="851" w:hanging="567"/>
      </w:pPr>
      <w:r>
        <w:t xml:space="preserve">On the first </w:t>
      </w:r>
      <w:hyperlink r:id="rId1114">
        <w:r>
          <w:rPr>
            <w:color w:val="0000FF"/>
            <w:u w:val="single"/>
          </w:rPr>
          <w:t>Working Day</w:t>
        </w:r>
      </w:hyperlink>
      <w:r>
        <w:t xml:space="preserve"> of each month, the </w:t>
      </w:r>
      <w:hyperlink r:id="rId1115">
        <w:r>
          <w:rPr>
            <w:color w:val="0000FF"/>
            <w:u w:val="single"/>
          </w:rPr>
          <w:t>PPMIP</w:t>
        </w:r>
      </w:hyperlink>
      <w:r>
        <w:t xml:space="preserve"> shall provide the </w:t>
      </w:r>
      <w:hyperlink r:id="rId1116">
        <w:r>
          <w:rPr>
            <w:color w:val="0000FF"/>
            <w:u w:val="single"/>
          </w:rPr>
          <w:t>Code Manager</w:t>
        </w:r>
      </w:hyperlink>
      <w:r>
        <w:t xml:space="preserve"> with a report setting out anonymised reporting of the </w:t>
      </w:r>
      <w:hyperlink r:id="rId1117">
        <w:r>
          <w:rPr>
            <w:color w:val="0000FF"/>
            <w:u w:val="single"/>
          </w:rPr>
          <w:t>Tariff Page</w:t>
        </w:r>
      </w:hyperlink>
      <w:r>
        <w:t xml:space="preserve"> allocations.</w:t>
      </w:r>
    </w:p>
    <w:p w14:paraId="2F318A8B" w14:textId="77777777" w:rsidR="0081258C" w:rsidRDefault="0081258C" w:rsidP="00C22712">
      <w:pPr>
        <w:pStyle w:val="ScheduleSectionL2"/>
        <w:widowControl w:val="0"/>
        <w:spacing w:after="320"/>
        <w:ind w:left="851" w:hanging="567"/>
      </w:pPr>
      <w:hyperlink r:id="rId1118">
        <w:r>
          <w:rPr>
            <w:color w:val="0000FF"/>
            <w:u w:val="single"/>
          </w:rPr>
          <w:t>Gas Supplier</w:t>
        </w:r>
      </w:hyperlink>
      <w:r>
        <w:t xml:space="preserve">s in each </w:t>
      </w:r>
      <w:hyperlink r:id="rId1119">
        <w:r>
          <w:rPr>
            <w:color w:val="0000FF"/>
            <w:u w:val="single"/>
          </w:rPr>
          <w:t>Energy Company Corporate Group</w:t>
        </w:r>
      </w:hyperlink>
      <w:r>
        <w:t xml:space="preserve"> shall be allocated a maximum of 12 </w:t>
      </w:r>
      <w:hyperlink r:id="rId1120">
        <w:r>
          <w:rPr>
            <w:color w:val="0000FF"/>
            <w:u w:val="single"/>
          </w:rPr>
          <w:t>Tariff Page</w:t>
        </w:r>
      </w:hyperlink>
      <w:r>
        <w:t xml:space="preserve">s at any one time. However, </w:t>
      </w:r>
      <w:hyperlink r:id="rId1121">
        <w:r>
          <w:rPr>
            <w:color w:val="0000FF"/>
            <w:u w:val="single"/>
          </w:rPr>
          <w:t>Gas Supplier</w:t>
        </w:r>
      </w:hyperlink>
      <w:r>
        <w:t xml:space="preserve">s in each </w:t>
      </w:r>
      <w:hyperlink r:id="rId1122">
        <w:r>
          <w:rPr>
            <w:color w:val="0000FF"/>
            <w:u w:val="single"/>
          </w:rPr>
          <w:t>Energy Supplier</w:t>
        </w:r>
      </w:hyperlink>
      <w:r>
        <w:t xml:space="preserve"> Corporate Group will be permitted to be allocated up to 14 </w:t>
      </w:r>
      <w:hyperlink r:id="rId1123">
        <w:r>
          <w:rPr>
            <w:color w:val="0000FF"/>
            <w:u w:val="single"/>
          </w:rPr>
          <w:t>Tariff Page</w:t>
        </w:r>
      </w:hyperlink>
      <w:r>
        <w:t xml:space="preserve">s, unless and until the </w:t>
      </w:r>
      <w:hyperlink r:id="rId1124">
        <w:r>
          <w:rPr>
            <w:color w:val="0000FF"/>
            <w:u w:val="single"/>
          </w:rPr>
          <w:t>PPMIP</w:t>
        </w:r>
      </w:hyperlink>
      <w:r>
        <w:t xml:space="preserve"> gives notice that there are fewer than 10 </w:t>
      </w:r>
      <w:hyperlink r:id="rId1125">
        <w:r>
          <w:rPr>
            <w:color w:val="0000FF"/>
            <w:u w:val="single"/>
          </w:rPr>
          <w:t>Unallocated Tariff Page</w:t>
        </w:r>
      </w:hyperlink>
      <w:r>
        <w:t>s.</w:t>
      </w:r>
    </w:p>
    <w:p w14:paraId="1A9CBE0E" w14:textId="77777777" w:rsidR="0081258C" w:rsidRDefault="0081258C" w:rsidP="00C22712">
      <w:pPr>
        <w:pStyle w:val="ScheduleSectionL2"/>
        <w:widowControl w:val="0"/>
        <w:spacing w:after="320"/>
        <w:ind w:left="851" w:hanging="567"/>
      </w:pPr>
      <w:r>
        <w:t xml:space="preserve">The </w:t>
      </w:r>
      <w:hyperlink r:id="rId1126">
        <w:r>
          <w:rPr>
            <w:color w:val="0000FF"/>
            <w:u w:val="single"/>
          </w:rPr>
          <w:t>Gas Supplier</w:t>
        </w:r>
      </w:hyperlink>
      <w:r>
        <w:t xml:space="preserve">s in an </w:t>
      </w:r>
      <w:hyperlink r:id="rId1127">
        <w:r>
          <w:rPr>
            <w:color w:val="0000FF"/>
            <w:u w:val="single"/>
          </w:rPr>
          <w:t>Energy Supplier</w:t>
        </w:r>
      </w:hyperlink>
      <w:r>
        <w:t xml:space="preserve"> Corporate Group that are allocated in excess of 12 </w:t>
      </w:r>
      <w:hyperlink r:id="rId1128">
        <w:r>
          <w:rPr>
            <w:color w:val="0000FF"/>
            <w:u w:val="single"/>
          </w:rPr>
          <w:t>Tariff Page</w:t>
        </w:r>
      </w:hyperlink>
      <w:r>
        <w:t xml:space="preserve">s shall relinquish the excess </w:t>
      </w:r>
      <w:hyperlink r:id="rId1129">
        <w:r>
          <w:rPr>
            <w:color w:val="0000FF"/>
            <w:u w:val="single"/>
          </w:rPr>
          <w:t>Tariff Page</w:t>
        </w:r>
      </w:hyperlink>
      <w:r>
        <w:t>s: </w:t>
      </w:r>
    </w:p>
    <w:p w14:paraId="0A33E479" w14:textId="77777777" w:rsidR="0081258C" w:rsidRDefault="0081258C" w:rsidP="00096CF6">
      <w:pPr>
        <w:pStyle w:val="ScheduleSectionL3"/>
        <w:widowControl w:val="0"/>
        <w:numPr>
          <w:ilvl w:val="2"/>
          <w:numId w:val="2"/>
        </w:numPr>
        <w:spacing w:after="320"/>
      </w:pPr>
      <w:r>
        <w:t xml:space="preserve">by no later than 30 days following the </w:t>
      </w:r>
      <w:hyperlink r:id="rId1130">
        <w:r>
          <w:rPr>
            <w:color w:val="0000FF"/>
            <w:u w:val="single"/>
          </w:rPr>
          <w:t>PPMIP</w:t>
        </w:r>
      </w:hyperlink>
      <w:r>
        <w:t xml:space="preserve">’s notice that there are fewer than 10 </w:t>
      </w:r>
      <w:hyperlink r:id="rId1131">
        <w:r>
          <w:rPr>
            <w:color w:val="0000FF"/>
            <w:u w:val="single"/>
          </w:rPr>
          <w:t>Unallocated Tariff Page</w:t>
        </w:r>
      </w:hyperlink>
      <w:r>
        <w:t xml:space="preserve">s, to the extent the </w:t>
      </w:r>
      <w:hyperlink r:id="rId1132">
        <w:r>
          <w:rPr>
            <w:color w:val="0000FF"/>
            <w:u w:val="single"/>
          </w:rPr>
          <w:t>Gas Supplier</w:t>
        </w:r>
      </w:hyperlink>
      <w:r>
        <w:t xml:space="preserve">s hold </w:t>
      </w:r>
      <w:hyperlink r:id="rId1133">
        <w:r>
          <w:rPr>
            <w:color w:val="0000FF"/>
            <w:u w:val="single"/>
          </w:rPr>
          <w:t>Unused Tariff Page</w:t>
        </w:r>
      </w:hyperlink>
      <w:r>
        <w:t>s on the date of such notice (subject to Paragraph 11.11); or</w:t>
      </w:r>
    </w:p>
    <w:p w14:paraId="03D0B114" w14:textId="77777777" w:rsidR="0081258C" w:rsidRDefault="0081258C" w:rsidP="00096CF6">
      <w:pPr>
        <w:pStyle w:val="ScheduleSectionL3"/>
        <w:widowControl w:val="0"/>
        <w:numPr>
          <w:ilvl w:val="2"/>
          <w:numId w:val="2"/>
        </w:numPr>
        <w:spacing w:after="320"/>
      </w:pPr>
      <w:r>
        <w:t xml:space="preserve">by no later than 150 days following the </w:t>
      </w:r>
      <w:hyperlink r:id="rId1134">
        <w:r>
          <w:rPr>
            <w:color w:val="0000FF"/>
            <w:u w:val="single"/>
          </w:rPr>
          <w:t>PPMIP</w:t>
        </w:r>
      </w:hyperlink>
      <w:r>
        <w:t xml:space="preserve">'s notice that there are fewer than </w:t>
      </w:r>
      <w:r>
        <w:lastRenderedPageBreak/>
        <w:t xml:space="preserve">10 </w:t>
      </w:r>
      <w:hyperlink r:id="rId1135">
        <w:r>
          <w:rPr>
            <w:color w:val="0000FF"/>
            <w:u w:val="single"/>
          </w:rPr>
          <w:t>Unallocated Tariff Page</w:t>
        </w:r>
      </w:hyperlink>
      <w:r>
        <w:t xml:space="preserve">s, to the extent the </w:t>
      </w:r>
      <w:hyperlink r:id="rId1136">
        <w:r>
          <w:rPr>
            <w:color w:val="0000FF"/>
            <w:u w:val="single"/>
          </w:rPr>
          <w:t>Gas Supplier</w:t>
        </w:r>
      </w:hyperlink>
      <w:r>
        <w:t xml:space="preserve"> does not hold </w:t>
      </w:r>
      <w:hyperlink r:id="rId1137">
        <w:r>
          <w:rPr>
            <w:color w:val="0000FF"/>
            <w:u w:val="single"/>
          </w:rPr>
          <w:t>Unused Tariff Page</w:t>
        </w:r>
      </w:hyperlink>
      <w:r>
        <w:t>s on the date of such notice. </w:t>
      </w:r>
    </w:p>
    <w:p w14:paraId="78260BCD" w14:textId="77777777" w:rsidR="0081258C" w:rsidRDefault="0081258C" w:rsidP="00C22712">
      <w:pPr>
        <w:pStyle w:val="ScheduleSectionL2"/>
        <w:widowControl w:val="0"/>
        <w:spacing w:after="320"/>
        <w:ind w:left="851" w:hanging="567"/>
      </w:pPr>
      <w:r>
        <w:t xml:space="preserve">Each </w:t>
      </w:r>
      <w:hyperlink r:id="rId1138">
        <w:r>
          <w:rPr>
            <w:color w:val="0000FF"/>
            <w:u w:val="single"/>
          </w:rPr>
          <w:t>Gas Supplier</w:t>
        </w:r>
      </w:hyperlink>
      <w:r>
        <w:t xml:space="preserve"> shall comply with any direction to relinquish a </w:t>
      </w:r>
      <w:hyperlink r:id="rId1139">
        <w:r>
          <w:rPr>
            <w:color w:val="0000FF"/>
            <w:u w:val="single"/>
          </w:rPr>
          <w:t>Tariff Page</w:t>
        </w:r>
      </w:hyperlink>
      <w:r>
        <w:t xml:space="preserve"> that is given by the </w:t>
      </w:r>
      <w:hyperlink r:id="rId1140">
        <w:r>
          <w:rPr>
            <w:color w:val="0000FF"/>
            <w:u w:val="single"/>
          </w:rPr>
          <w:t>Authority</w:t>
        </w:r>
      </w:hyperlink>
      <w:r>
        <w:t xml:space="preserve"> in either of the following circumstances:</w:t>
      </w:r>
    </w:p>
    <w:p w14:paraId="669FB8DF" w14:textId="77777777" w:rsidR="0081258C" w:rsidRDefault="0081258C" w:rsidP="00096CF6">
      <w:pPr>
        <w:pStyle w:val="ScheduleSectionL3"/>
        <w:widowControl w:val="0"/>
        <w:numPr>
          <w:ilvl w:val="2"/>
          <w:numId w:val="2"/>
        </w:numPr>
        <w:spacing w:after="320"/>
      </w:pPr>
      <w:r>
        <w:t xml:space="preserve">when the total number of </w:t>
      </w:r>
      <w:hyperlink r:id="rId1141">
        <w:r>
          <w:rPr>
            <w:color w:val="0000FF"/>
            <w:u w:val="single"/>
          </w:rPr>
          <w:t>Unallocated Tariff Page</w:t>
        </w:r>
      </w:hyperlink>
      <w:r>
        <w:t xml:space="preserve">s is fewer than five and a </w:t>
      </w:r>
      <w:hyperlink r:id="rId1142">
        <w:r>
          <w:rPr>
            <w:color w:val="0000FF"/>
            <w:u w:val="single"/>
          </w:rPr>
          <w:t>Gas Supplier</w:t>
        </w:r>
      </w:hyperlink>
      <w:r>
        <w:t xml:space="preserve"> in the </w:t>
      </w:r>
      <w:hyperlink r:id="rId1143">
        <w:r>
          <w:rPr>
            <w:color w:val="0000FF"/>
            <w:u w:val="single"/>
          </w:rPr>
          <w:t>Energy Supplier</w:t>
        </w:r>
      </w:hyperlink>
      <w:r>
        <w:t xml:space="preserve"> Corporate Group holds one or more </w:t>
      </w:r>
      <w:hyperlink r:id="rId1144">
        <w:r>
          <w:rPr>
            <w:color w:val="0000FF"/>
            <w:u w:val="single"/>
          </w:rPr>
          <w:t>Unused Tariff Page</w:t>
        </w:r>
      </w:hyperlink>
      <w:r>
        <w:t>s; or</w:t>
      </w:r>
    </w:p>
    <w:p w14:paraId="18843787" w14:textId="77777777" w:rsidR="0081258C" w:rsidRDefault="0081258C" w:rsidP="00096CF6">
      <w:pPr>
        <w:pStyle w:val="ScheduleSectionL3"/>
        <w:widowControl w:val="0"/>
        <w:numPr>
          <w:ilvl w:val="2"/>
          <w:numId w:val="2"/>
        </w:numPr>
        <w:spacing w:after="320"/>
      </w:pPr>
      <w:r>
        <w:t xml:space="preserve">when there are no </w:t>
      </w:r>
      <w:hyperlink r:id="rId1145">
        <w:r>
          <w:rPr>
            <w:color w:val="0000FF"/>
            <w:u w:val="single"/>
          </w:rPr>
          <w:t>Unallocated Tariff Page</w:t>
        </w:r>
      </w:hyperlink>
      <w:r>
        <w:t xml:space="preserve">s and a </w:t>
      </w:r>
      <w:hyperlink r:id="rId1146">
        <w:r>
          <w:rPr>
            <w:color w:val="0000FF"/>
            <w:u w:val="single"/>
          </w:rPr>
          <w:t>Gas Supplier</w:t>
        </w:r>
      </w:hyperlink>
      <w:r>
        <w:t xml:space="preserve"> which is part of an </w:t>
      </w:r>
      <w:hyperlink r:id="rId1147">
        <w:r>
          <w:rPr>
            <w:color w:val="0000FF"/>
            <w:u w:val="single"/>
          </w:rPr>
          <w:t>Energy Supplier</w:t>
        </w:r>
      </w:hyperlink>
      <w:r>
        <w:t xml:space="preserve"> Corporate Group which does not hold any </w:t>
      </w:r>
      <w:hyperlink r:id="rId1148">
        <w:r>
          <w:rPr>
            <w:color w:val="0000FF"/>
            <w:u w:val="single"/>
          </w:rPr>
          <w:t>Tariff Page</w:t>
        </w:r>
      </w:hyperlink>
      <w:r>
        <w:t xml:space="preserve">s has informed the </w:t>
      </w:r>
      <w:hyperlink r:id="rId1149">
        <w:r>
          <w:rPr>
            <w:color w:val="0000FF"/>
            <w:u w:val="single"/>
          </w:rPr>
          <w:t>PPMIP</w:t>
        </w:r>
      </w:hyperlink>
      <w:r>
        <w:t xml:space="preserve"> that the </w:t>
      </w:r>
      <w:hyperlink r:id="rId1150">
        <w:r>
          <w:rPr>
            <w:color w:val="0000FF"/>
            <w:u w:val="single"/>
          </w:rPr>
          <w:t>Gas Supplier</w:t>
        </w:r>
      </w:hyperlink>
      <w:r>
        <w:t xml:space="preserve"> needs to acquire one </w:t>
      </w:r>
      <w:hyperlink r:id="rId1151">
        <w:r>
          <w:rPr>
            <w:color w:val="0000FF"/>
            <w:u w:val="single"/>
          </w:rPr>
          <w:t>Tariff Page</w:t>
        </w:r>
      </w:hyperlink>
      <w:r>
        <w:t xml:space="preserve"> in order to supply gas to one or more </w:t>
      </w:r>
      <w:hyperlink r:id="rId1152">
        <w:r>
          <w:rPr>
            <w:color w:val="0000FF"/>
            <w:u w:val="single"/>
          </w:rPr>
          <w:t>Domestic Premise</w:t>
        </w:r>
      </w:hyperlink>
      <w:r>
        <w:t>s.</w:t>
      </w:r>
    </w:p>
    <w:p w14:paraId="2352FAD4" w14:textId="77777777" w:rsidR="0081258C" w:rsidRDefault="0081258C" w:rsidP="00C22712">
      <w:pPr>
        <w:pStyle w:val="ScheduleSectionL2"/>
        <w:widowControl w:val="0"/>
        <w:spacing w:after="320"/>
        <w:ind w:left="851" w:hanging="567"/>
      </w:pPr>
      <w:r>
        <w:t xml:space="preserve">The date by which a </w:t>
      </w:r>
      <w:hyperlink r:id="rId1153">
        <w:r>
          <w:rPr>
            <w:color w:val="0000FF"/>
            <w:u w:val="single"/>
          </w:rPr>
          <w:t>Gas Supplier</w:t>
        </w:r>
      </w:hyperlink>
      <w:r>
        <w:t xml:space="preserve"> must comply with a direction under Paragraph 11.8 is (subject to Paragraph 11.11): </w:t>
      </w:r>
    </w:p>
    <w:p w14:paraId="416D671D" w14:textId="77777777" w:rsidR="0081258C" w:rsidRDefault="0081258C" w:rsidP="00096CF6">
      <w:pPr>
        <w:pStyle w:val="ScheduleSectionL3"/>
        <w:widowControl w:val="0"/>
        <w:numPr>
          <w:ilvl w:val="2"/>
          <w:numId w:val="2"/>
        </w:numPr>
        <w:spacing w:after="320"/>
      </w:pPr>
      <w:r>
        <w:t>30 days after receiving the direction in the circumstances set out in Paragraph 11.8(a); and</w:t>
      </w:r>
    </w:p>
    <w:p w14:paraId="1D19A40C" w14:textId="77777777" w:rsidR="0081258C" w:rsidRDefault="0081258C" w:rsidP="00096CF6">
      <w:pPr>
        <w:pStyle w:val="ScheduleSectionL3"/>
        <w:widowControl w:val="0"/>
        <w:numPr>
          <w:ilvl w:val="2"/>
          <w:numId w:val="2"/>
        </w:numPr>
        <w:spacing w:after="320"/>
      </w:pPr>
      <w:r>
        <w:t>150 days after receiving the direction in the circumstances set out in Paragraph 11.8(b).</w:t>
      </w:r>
    </w:p>
    <w:p w14:paraId="7BB71209" w14:textId="77777777" w:rsidR="0081258C" w:rsidRDefault="0081258C" w:rsidP="00C22712">
      <w:pPr>
        <w:pStyle w:val="ScheduleSectionL2"/>
        <w:widowControl w:val="0"/>
        <w:spacing w:after="320"/>
        <w:ind w:left="851" w:hanging="624"/>
      </w:pPr>
      <w:r>
        <w:t xml:space="preserve">For the purposes of Paragraphs 11.7 and 11.8, the </w:t>
      </w:r>
      <w:hyperlink r:id="rId1154">
        <w:r>
          <w:rPr>
            <w:color w:val="0000FF"/>
            <w:u w:val="single"/>
          </w:rPr>
          <w:t>Gas Supplier</w:t>
        </w:r>
      </w:hyperlink>
      <w:r>
        <w:t xml:space="preserve">s in each </w:t>
      </w:r>
      <w:hyperlink r:id="rId1155">
        <w:r>
          <w:rPr>
            <w:color w:val="0000FF"/>
            <w:u w:val="single"/>
          </w:rPr>
          <w:t>Energy Supplier</w:t>
        </w:r>
      </w:hyperlink>
      <w:r>
        <w:t xml:space="preserve"> Corporate Group will be deemed to hold one </w:t>
      </w:r>
      <w:hyperlink r:id="rId1156">
        <w:r>
          <w:rPr>
            <w:color w:val="0000FF"/>
            <w:u w:val="single"/>
          </w:rPr>
          <w:t>Unused Tariff Page</w:t>
        </w:r>
      </w:hyperlink>
      <w:r>
        <w:t xml:space="preserve"> for each combination of 11 </w:t>
      </w:r>
      <w:hyperlink r:id="rId1157">
        <w:r>
          <w:rPr>
            <w:color w:val="0000FF"/>
            <w:u w:val="single"/>
          </w:rPr>
          <w:t>Unused Tariff Code</w:t>
        </w:r>
      </w:hyperlink>
      <w:r>
        <w:t xml:space="preserve">s they hold across different </w:t>
      </w:r>
      <w:hyperlink r:id="rId1158">
        <w:r>
          <w:rPr>
            <w:color w:val="0000FF"/>
            <w:u w:val="single"/>
          </w:rPr>
          <w:t>Tariff Page</w:t>
        </w:r>
      </w:hyperlink>
      <w:r>
        <w:t xml:space="preserve">s. Where a </w:t>
      </w:r>
      <w:hyperlink r:id="rId1159">
        <w:r>
          <w:rPr>
            <w:color w:val="0000FF"/>
            <w:u w:val="single"/>
          </w:rPr>
          <w:t>Gas Supplier</w:t>
        </w:r>
      </w:hyperlink>
      <w:r>
        <w:t xml:space="preserve"> is required to relinquish a </w:t>
      </w:r>
      <w:hyperlink r:id="rId1160">
        <w:r>
          <w:rPr>
            <w:color w:val="0000FF"/>
            <w:u w:val="single"/>
          </w:rPr>
          <w:t>Tariff Page</w:t>
        </w:r>
      </w:hyperlink>
      <w:r>
        <w:t xml:space="preserve">, the </w:t>
      </w:r>
      <w:hyperlink r:id="rId1161">
        <w:r>
          <w:rPr>
            <w:color w:val="0000FF"/>
            <w:u w:val="single"/>
          </w:rPr>
          <w:t>Gas Supplier</w:t>
        </w:r>
      </w:hyperlink>
      <w:r>
        <w:t xml:space="preserve">s shall give appropriate instructions to the </w:t>
      </w:r>
      <w:hyperlink r:id="rId1162">
        <w:r>
          <w:rPr>
            <w:color w:val="0000FF"/>
            <w:u w:val="single"/>
          </w:rPr>
          <w:t>PPMIP</w:t>
        </w:r>
      </w:hyperlink>
      <w:r>
        <w:t xml:space="preserve"> to ensure that the </w:t>
      </w:r>
      <w:hyperlink r:id="rId1163">
        <w:r>
          <w:rPr>
            <w:color w:val="0000FF"/>
            <w:u w:val="single"/>
          </w:rPr>
          <w:t>Tariff Page</w:t>
        </w:r>
      </w:hyperlink>
      <w:r>
        <w:t xml:space="preserve"> to be relinquished contains only </w:t>
      </w:r>
      <w:hyperlink r:id="rId1164">
        <w:r>
          <w:rPr>
            <w:color w:val="0000FF"/>
            <w:u w:val="single"/>
          </w:rPr>
          <w:t>Unused Tariff Code</w:t>
        </w:r>
      </w:hyperlink>
      <w:r>
        <w:t>s.</w:t>
      </w:r>
    </w:p>
    <w:p w14:paraId="393BCD85" w14:textId="77777777" w:rsidR="0081258C" w:rsidRDefault="0081258C" w:rsidP="00C22712">
      <w:pPr>
        <w:pStyle w:val="ScheduleSectionL2"/>
        <w:widowControl w:val="0"/>
        <w:spacing w:after="320"/>
        <w:ind w:left="851" w:hanging="624"/>
      </w:pPr>
      <w:r>
        <w:t xml:space="preserve">The following provisions apply where an </w:t>
      </w:r>
      <w:hyperlink r:id="rId1165">
        <w:r>
          <w:rPr>
            <w:color w:val="0000FF"/>
            <w:u w:val="single"/>
          </w:rPr>
          <w:t>Energy Supplier</w:t>
        </w:r>
      </w:hyperlink>
      <w:r>
        <w:t xml:space="preserve"> is required to relinquish a </w:t>
      </w:r>
      <w:hyperlink r:id="rId1166">
        <w:r>
          <w:rPr>
            <w:color w:val="0000FF"/>
            <w:u w:val="single"/>
          </w:rPr>
          <w:t>Tariff Page</w:t>
        </w:r>
      </w:hyperlink>
      <w:r>
        <w:t xml:space="preserve"> under this Paragraph 11:</w:t>
      </w:r>
    </w:p>
    <w:p w14:paraId="464830AC" w14:textId="77777777" w:rsidR="0081258C" w:rsidRDefault="0081258C" w:rsidP="00096CF6">
      <w:pPr>
        <w:pStyle w:val="ScheduleSectionL3"/>
        <w:widowControl w:val="0"/>
        <w:numPr>
          <w:ilvl w:val="2"/>
          <w:numId w:val="2"/>
        </w:numPr>
        <w:spacing w:after="320"/>
      </w:pPr>
      <w:r>
        <w:t xml:space="preserve">the </w:t>
      </w:r>
      <w:hyperlink r:id="rId1167">
        <w:r>
          <w:rPr>
            <w:color w:val="0000FF"/>
            <w:u w:val="single"/>
          </w:rPr>
          <w:t>Gas Supplier</w:t>
        </w:r>
      </w:hyperlink>
      <w:r>
        <w:t xml:space="preserve"> shall notify the </w:t>
      </w:r>
      <w:hyperlink r:id="rId1168">
        <w:r>
          <w:rPr>
            <w:color w:val="0000FF"/>
            <w:u w:val="single"/>
          </w:rPr>
          <w:t>PPMIP</w:t>
        </w:r>
      </w:hyperlink>
      <w:r>
        <w:t xml:space="preserve"> as soon as practicable of the </w:t>
      </w:r>
      <w:hyperlink r:id="rId1169">
        <w:r>
          <w:rPr>
            <w:color w:val="0000FF"/>
            <w:u w:val="single"/>
          </w:rPr>
          <w:t>Gas Supplier</w:t>
        </w:r>
      </w:hyperlink>
      <w:r>
        <w:t xml:space="preserve">'s wish to relinquish the </w:t>
      </w:r>
      <w:hyperlink r:id="rId1170">
        <w:r>
          <w:rPr>
            <w:color w:val="0000FF"/>
            <w:u w:val="single"/>
          </w:rPr>
          <w:t>Tariff Page</w:t>
        </w:r>
      </w:hyperlink>
      <w:r>
        <w:t xml:space="preserve"> within a timeframe that allows the </w:t>
      </w:r>
      <w:hyperlink r:id="rId1171">
        <w:r>
          <w:rPr>
            <w:color w:val="0000FF"/>
            <w:u w:val="single"/>
          </w:rPr>
          <w:t>PPMIP</w:t>
        </w:r>
      </w:hyperlink>
      <w:r>
        <w:t> to give effect to the relinquishment by the date required under this Paragraph 11; </w:t>
      </w:r>
    </w:p>
    <w:p w14:paraId="5A8009A7" w14:textId="77777777" w:rsidR="0081258C" w:rsidRDefault="0081258C" w:rsidP="00096CF6">
      <w:pPr>
        <w:pStyle w:val="ScheduleSectionL3"/>
        <w:widowControl w:val="0"/>
        <w:numPr>
          <w:ilvl w:val="2"/>
          <w:numId w:val="2"/>
        </w:numPr>
        <w:spacing w:after="320"/>
      </w:pPr>
      <w:r>
        <w:t xml:space="preserve">if the </w:t>
      </w:r>
      <w:hyperlink r:id="rId1172">
        <w:r>
          <w:rPr>
            <w:color w:val="0000FF"/>
            <w:u w:val="single"/>
          </w:rPr>
          <w:t>Gas Supplier</w:t>
        </w:r>
      </w:hyperlink>
      <w:r>
        <w:t xml:space="preserve"> is required to relinquish a </w:t>
      </w:r>
      <w:hyperlink r:id="rId1173">
        <w:r>
          <w:rPr>
            <w:color w:val="0000FF"/>
            <w:u w:val="single"/>
          </w:rPr>
          <w:t>Tariff Page</w:t>
        </w:r>
      </w:hyperlink>
      <w:r>
        <w:t xml:space="preserve"> in the circumstances described Paragraph 11.10, then the relevant time period for compliance set out in Paragraph 11.9 (and in Paragraph 11.7(a) if the </w:t>
      </w:r>
      <w:hyperlink r:id="rId1174">
        <w:r>
          <w:rPr>
            <w:color w:val="0000FF"/>
            <w:u w:val="single"/>
          </w:rPr>
          <w:t>Gas Supplier</w:t>
        </w:r>
      </w:hyperlink>
      <w:r>
        <w:t xml:space="preserve"> has held more than 12 </w:t>
      </w:r>
      <w:hyperlink r:id="rId1175">
        <w:r>
          <w:rPr>
            <w:color w:val="0000FF"/>
            <w:u w:val="single"/>
          </w:rPr>
          <w:t>Tariff Page</w:t>
        </w:r>
      </w:hyperlink>
      <w:r>
        <w:t>s continuously from 1 April 2017 until receipt of a notification pursuant to Paragraph 11.7(a)) will be extended by a further 90 days, and a further 15 days if the Supplier requested a direction under Paragraph 11.12; and</w:t>
      </w:r>
    </w:p>
    <w:p w14:paraId="7CFF3D55" w14:textId="77777777" w:rsidR="0081258C" w:rsidRDefault="0081258C" w:rsidP="00096CF6">
      <w:pPr>
        <w:pStyle w:val="ScheduleSectionL3"/>
        <w:widowControl w:val="0"/>
        <w:numPr>
          <w:ilvl w:val="2"/>
          <w:numId w:val="2"/>
        </w:numPr>
        <w:spacing w:after="320"/>
      </w:pPr>
      <w:r>
        <w:lastRenderedPageBreak/>
        <w:t xml:space="preserve">the </w:t>
      </w:r>
      <w:hyperlink r:id="rId1176">
        <w:r>
          <w:rPr>
            <w:color w:val="0000FF"/>
            <w:u w:val="single"/>
          </w:rPr>
          <w:t>Gas Supplier</w:t>
        </w:r>
      </w:hyperlink>
      <w:r>
        <w:t xml:space="preserve"> is entitled (under and subject to its bilateral agreement with the </w:t>
      </w:r>
      <w:hyperlink r:id="rId1177">
        <w:r>
          <w:rPr>
            <w:color w:val="0000FF"/>
            <w:u w:val="single"/>
          </w:rPr>
          <w:t>PPMIP</w:t>
        </w:r>
      </w:hyperlink>
      <w:r>
        <w:t xml:space="preserve">) to a refund of the development fee associated with any </w:t>
      </w:r>
      <w:hyperlink r:id="rId1178">
        <w:r>
          <w:rPr>
            <w:color w:val="0000FF"/>
            <w:u w:val="single"/>
          </w:rPr>
          <w:t>Tariff Page</w:t>
        </w:r>
      </w:hyperlink>
      <w:r>
        <w:t> it relinquishes.</w:t>
      </w:r>
    </w:p>
    <w:p w14:paraId="66E0D4C5" w14:textId="77777777" w:rsidR="0081258C" w:rsidRDefault="0081258C" w:rsidP="00C22712">
      <w:pPr>
        <w:pStyle w:val="ScheduleSectionL2"/>
        <w:widowControl w:val="0"/>
        <w:spacing w:after="320"/>
        <w:ind w:left="851" w:hanging="624"/>
      </w:pPr>
      <w:r>
        <w:t xml:space="preserve">If an obligation to relinquish a </w:t>
      </w:r>
      <w:hyperlink r:id="rId1179">
        <w:r>
          <w:rPr>
            <w:color w:val="0000FF"/>
            <w:u w:val="single"/>
          </w:rPr>
          <w:t>Tariff Page</w:t>
        </w:r>
      </w:hyperlink>
      <w:r>
        <w:t xml:space="preserve"> arises, then:</w:t>
      </w:r>
    </w:p>
    <w:p w14:paraId="5A4F832C" w14:textId="77777777" w:rsidR="0081258C" w:rsidRDefault="0081258C" w:rsidP="00096CF6">
      <w:pPr>
        <w:pStyle w:val="ScheduleSectionL3"/>
        <w:widowControl w:val="0"/>
        <w:numPr>
          <w:ilvl w:val="2"/>
          <w:numId w:val="2"/>
        </w:numPr>
        <w:spacing w:after="320"/>
      </w:pPr>
      <w:r>
        <w:t xml:space="preserve">the </w:t>
      </w:r>
      <w:hyperlink r:id="rId1180">
        <w:r>
          <w:rPr>
            <w:color w:val="0000FF"/>
            <w:u w:val="single"/>
          </w:rPr>
          <w:t>Gas Supplier</w:t>
        </w:r>
      </w:hyperlink>
      <w:r>
        <w:t xml:space="preserve"> may apply to the </w:t>
      </w:r>
      <w:hyperlink r:id="rId1181">
        <w:r>
          <w:rPr>
            <w:color w:val="0000FF"/>
            <w:u w:val="single"/>
          </w:rPr>
          <w:t>Authority</w:t>
        </w:r>
      </w:hyperlink>
      <w:r>
        <w:t xml:space="preserve"> to request a direction concerning compliance with the direction under Paragraph 11.8;</w:t>
      </w:r>
    </w:p>
    <w:p w14:paraId="3768279F" w14:textId="5457354E" w:rsidR="0081258C" w:rsidRDefault="0081258C" w:rsidP="00096CF6">
      <w:pPr>
        <w:pStyle w:val="ScheduleSectionL3"/>
        <w:widowControl w:val="0"/>
        <w:numPr>
          <w:ilvl w:val="2"/>
          <w:numId w:val="2"/>
        </w:numPr>
        <w:spacing w:after="320"/>
      </w:pPr>
      <w:r>
        <w:t xml:space="preserve">if the </w:t>
      </w:r>
      <w:hyperlink r:id="rId1182">
        <w:r>
          <w:rPr>
            <w:color w:val="0000FF"/>
            <w:u w:val="single"/>
          </w:rPr>
          <w:t>Authority</w:t>
        </w:r>
      </w:hyperlink>
      <w:r>
        <w:t xml:space="preserve"> considers, after consultation with the Competition and Markets </w:t>
      </w:r>
      <w:r w:rsidR="00881E8E" w:rsidRPr="00C96AF9">
        <w:rPr>
          <w:color w:val="000000"/>
        </w:rPr>
        <w:t>Authority</w:t>
      </w:r>
      <w:r w:rsidRPr="00C96AF9">
        <w:rPr>
          <w:color w:val="000000"/>
        </w:rPr>
        <w:t xml:space="preserve"> </w:t>
      </w:r>
      <w:r>
        <w:t xml:space="preserve">and having had regard to the principle of proportionality, that relinquishing a </w:t>
      </w:r>
      <w:hyperlink r:id="rId1183">
        <w:r>
          <w:rPr>
            <w:color w:val="0000FF"/>
            <w:u w:val="single"/>
          </w:rPr>
          <w:t>Tariff Page</w:t>
        </w:r>
      </w:hyperlink>
      <w:r>
        <w:t xml:space="preserve"> may cause material </w:t>
      </w:r>
      <w:hyperlink r:id="rId1184">
        <w:r>
          <w:rPr>
            <w:color w:val="0000FF"/>
            <w:u w:val="single"/>
          </w:rPr>
          <w:t>Consumer</w:t>
        </w:r>
      </w:hyperlink>
      <w:r>
        <w:t xml:space="preserve"> detriment for certain </w:t>
      </w:r>
      <w:hyperlink r:id="rId1185">
        <w:r>
          <w:rPr>
            <w:color w:val="0000FF"/>
            <w:u w:val="single"/>
          </w:rPr>
          <w:t>Consumer</w:t>
        </w:r>
      </w:hyperlink>
      <w:r>
        <w:t xml:space="preserve">s of the </w:t>
      </w:r>
      <w:hyperlink r:id="rId1186">
        <w:r>
          <w:rPr>
            <w:color w:val="0000FF"/>
            <w:u w:val="single"/>
          </w:rPr>
          <w:t>Gas Supplier</w:t>
        </w:r>
      </w:hyperlink>
      <w:r>
        <w:t xml:space="preserve">, the </w:t>
      </w:r>
      <w:hyperlink r:id="rId1187">
        <w:r>
          <w:rPr>
            <w:color w:val="0000FF"/>
            <w:u w:val="single"/>
          </w:rPr>
          <w:t>Authority</w:t>
        </w:r>
      </w:hyperlink>
      <w:r>
        <w:t xml:space="preserve"> may give a direction requiring the </w:t>
      </w:r>
      <w:hyperlink r:id="rId1188">
        <w:r>
          <w:rPr>
            <w:color w:val="0000FF"/>
            <w:u w:val="single"/>
          </w:rPr>
          <w:t>Gas Supplier</w:t>
        </w:r>
      </w:hyperlink>
      <w:r>
        <w:t xml:space="preserve"> to comply by releasing 11 </w:t>
      </w:r>
      <w:hyperlink r:id="rId1189">
        <w:r>
          <w:rPr>
            <w:color w:val="0000FF"/>
            <w:u w:val="single"/>
          </w:rPr>
          <w:t>Unused Tariff Code</w:t>
        </w:r>
      </w:hyperlink>
      <w:r>
        <w:t xml:space="preserve">s in lieu of a </w:t>
      </w:r>
      <w:hyperlink r:id="rId1190">
        <w:r>
          <w:rPr>
            <w:color w:val="0000FF"/>
            <w:u w:val="single"/>
          </w:rPr>
          <w:t>Tariff Page</w:t>
        </w:r>
      </w:hyperlink>
      <w:r>
        <w:t>;</w:t>
      </w:r>
    </w:p>
    <w:p w14:paraId="31C4C32C" w14:textId="77777777" w:rsidR="0081258C" w:rsidRDefault="0081258C" w:rsidP="00096CF6">
      <w:pPr>
        <w:pStyle w:val="ScheduleSectionL3"/>
        <w:widowControl w:val="0"/>
        <w:numPr>
          <w:ilvl w:val="2"/>
          <w:numId w:val="2"/>
        </w:numPr>
        <w:spacing w:after="320"/>
      </w:pPr>
      <w:r>
        <w:t xml:space="preserve">if the </w:t>
      </w:r>
      <w:hyperlink r:id="rId1191">
        <w:r>
          <w:rPr>
            <w:color w:val="0000FF"/>
            <w:u w:val="single"/>
          </w:rPr>
          <w:t>Authority</w:t>
        </w:r>
      </w:hyperlink>
      <w:r>
        <w:t xml:space="preserve"> issues a direction to a </w:t>
      </w:r>
      <w:hyperlink r:id="rId1192">
        <w:r>
          <w:rPr>
            <w:color w:val="0000FF"/>
            <w:u w:val="single"/>
          </w:rPr>
          <w:t>Gas Supplier</w:t>
        </w:r>
      </w:hyperlink>
      <w:r>
        <w:t xml:space="preserve">, the </w:t>
      </w:r>
      <w:hyperlink r:id="rId1193">
        <w:r>
          <w:rPr>
            <w:color w:val="0000FF"/>
            <w:u w:val="single"/>
          </w:rPr>
          <w:t>Gas Supplier</w:t>
        </w:r>
      </w:hyperlink>
      <w:r>
        <w:t> shall comply with such direction within 30 days from the date the direction was issued; and</w:t>
      </w:r>
    </w:p>
    <w:p w14:paraId="6480429A" w14:textId="77777777" w:rsidR="0081258C" w:rsidRDefault="0081258C" w:rsidP="00096CF6">
      <w:pPr>
        <w:pStyle w:val="ScheduleSectionL3"/>
        <w:widowControl w:val="0"/>
        <w:numPr>
          <w:ilvl w:val="2"/>
          <w:numId w:val="2"/>
        </w:numPr>
        <w:spacing w:after="320"/>
      </w:pPr>
      <w:r>
        <w:t xml:space="preserve">in the circumstances where a </w:t>
      </w:r>
      <w:hyperlink r:id="rId1194">
        <w:r>
          <w:rPr>
            <w:color w:val="0000FF"/>
            <w:u w:val="single"/>
          </w:rPr>
          <w:t>Gas Supplier</w:t>
        </w:r>
      </w:hyperlink>
      <w:r>
        <w:t xml:space="preserve"> relinquishes 11 </w:t>
      </w:r>
      <w:hyperlink r:id="rId1195">
        <w:r>
          <w:rPr>
            <w:color w:val="0000FF"/>
            <w:u w:val="single"/>
          </w:rPr>
          <w:t>Unused Tariff Code</w:t>
        </w:r>
      </w:hyperlink>
      <w:r>
        <w:t xml:space="preserve">s in lieu of a </w:t>
      </w:r>
      <w:hyperlink r:id="rId1196">
        <w:r>
          <w:rPr>
            <w:color w:val="0000FF"/>
            <w:u w:val="single"/>
          </w:rPr>
          <w:t>Tariff Page</w:t>
        </w:r>
      </w:hyperlink>
      <w:r>
        <w:t xml:space="preserve">, the </w:t>
      </w:r>
      <w:hyperlink r:id="rId1197">
        <w:r>
          <w:rPr>
            <w:color w:val="0000FF"/>
            <w:u w:val="single"/>
          </w:rPr>
          <w:t>Gas Supplier</w:t>
        </w:r>
      </w:hyperlink>
      <w:r>
        <w:t xml:space="preserve"> undertakes not to modify any of the values associated with the </w:t>
      </w:r>
      <w:hyperlink r:id="rId1198">
        <w:r>
          <w:rPr>
            <w:color w:val="0000FF"/>
            <w:u w:val="single"/>
          </w:rPr>
          <w:t>Tariff Page</w:t>
        </w:r>
      </w:hyperlink>
      <w:r>
        <w:t xml:space="preserve">s which relate to any such </w:t>
      </w:r>
      <w:hyperlink r:id="rId1199">
        <w:r>
          <w:rPr>
            <w:color w:val="0000FF"/>
            <w:u w:val="single"/>
          </w:rPr>
          <w:t>Tariff Code</w:t>
        </w:r>
      </w:hyperlink>
      <w:r>
        <w:t xml:space="preserve">s without the consent of the </w:t>
      </w:r>
      <w:hyperlink r:id="rId1200">
        <w:r>
          <w:rPr>
            <w:color w:val="0000FF"/>
            <w:u w:val="single"/>
          </w:rPr>
          <w:t>Gas Supplier</w:t>
        </w:r>
      </w:hyperlink>
      <w:r>
        <w:t xml:space="preserve">(s) which hold those </w:t>
      </w:r>
      <w:hyperlink r:id="rId1201">
        <w:r>
          <w:rPr>
            <w:color w:val="0000FF"/>
            <w:u w:val="single"/>
          </w:rPr>
          <w:t>Tariff Code</w:t>
        </w:r>
      </w:hyperlink>
      <w:r>
        <w:t>s.</w:t>
      </w:r>
    </w:p>
    <w:p w14:paraId="2788030F" w14:textId="7D762259" w:rsidR="0081258C" w:rsidRDefault="0081258C" w:rsidP="00C22712">
      <w:pPr>
        <w:pStyle w:val="ScheduleSectionL2"/>
        <w:widowControl w:val="0"/>
        <w:spacing w:after="320"/>
        <w:ind w:left="851" w:hanging="624"/>
      </w:pPr>
      <w:r>
        <w:t xml:space="preserve">The </w:t>
      </w:r>
      <w:hyperlink r:id="rId1202">
        <w:r>
          <w:rPr>
            <w:color w:val="0000FF"/>
            <w:u w:val="single"/>
          </w:rPr>
          <w:t>Code Manager</w:t>
        </w:r>
      </w:hyperlink>
      <w:r>
        <w:t xml:space="preserve"> shall provide the Competition and Markets </w:t>
      </w:r>
      <w:r w:rsidR="00C2039B" w:rsidRPr="00C96AF9">
        <w:rPr>
          <w:color w:val="000000"/>
        </w:rPr>
        <w:t>Authority</w:t>
      </w:r>
      <w:r>
        <w:t xml:space="preserve"> or the </w:t>
      </w:r>
      <w:hyperlink r:id="rId1203">
        <w:r>
          <w:rPr>
            <w:color w:val="0000FF"/>
            <w:u w:val="single"/>
          </w:rPr>
          <w:t>Authority</w:t>
        </w:r>
      </w:hyperlink>
      <w:r>
        <w:t xml:space="preserve"> with such information and documents as the Competition and Markets </w:t>
      </w:r>
      <w:r w:rsidR="00C2039B" w:rsidRPr="00C96AF9">
        <w:rPr>
          <w:color w:val="000000"/>
        </w:rPr>
        <w:t>Authority</w:t>
      </w:r>
      <w:r>
        <w:t xml:space="preserve"> or the </w:t>
      </w:r>
      <w:hyperlink r:id="rId1204">
        <w:r>
          <w:rPr>
            <w:color w:val="0000FF"/>
            <w:u w:val="single"/>
          </w:rPr>
          <w:t>Authority</w:t>
        </w:r>
      </w:hyperlink>
      <w:r>
        <w:t xml:space="preserve"> may from time to time reasonably require for the purposes of monitoring compliance and the allocation of </w:t>
      </w:r>
      <w:hyperlink r:id="rId1205">
        <w:r>
          <w:rPr>
            <w:color w:val="0000FF"/>
            <w:u w:val="single"/>
          </w:rPr>
          <w:t>Tariff Page</w:t>
        </w:r>
      </w:hyperlink>
      <w:r>
        <w:t>s.</w:t>
      </w:r>
    </w:p>
    <w:p w14:paraId="27EA2C9E" w14:textId="77777777" w:rsidR="00560BBE" w:rsidRDefault="0081258C">
      <w:pPr>
        <w:widowControl w:val="0"/>
        <w:spacing w:after="320" w:line="276" w:lineRule="auto"/>
        <w:rPr>
          <w:rFonts w:eastAsia="Arial" w:cs="Arial"/>
          <w:b/>
          <w:color w:val="000000"/>
          <w:sz w:val="24"/>
        </w:rPr>
        <w:sectPr w:rsidR="00560BBE" w:rsidSect="00C22712">
          <w:pgSz w:w="11906" w:h="16838"/>
          <w:pgMar w:top="1440" w:right="1440" w:bottom="1440" w:left="1440" w:header="709" w:footer="709" w:gutter="0"/>
          <w:cols w:space="708"/>
          <w:docGrid w:linePitch="360"/>
        </w:sectPr>
      </w:pPr>
      <w:r>
        <w:t xml:space="preserve">Any </w:t>
      </w:r>
      <w:hyperlink r:id="rId1206">
        <w:r>
          <w:rPr>
            <w:color w:val="0000FF"/>
            <w:u w:val="single"/>
          </w:rPr>
          <w:t>Gas Supplier</w:t>
        </w:r>
      </w:hyperlink>
      <w:r>
        <w:t xml:space="preserve"> can use any </w:t>
      </w:r>
      <w:hyperlink r:id="rId1207">
        <w:r>
          <w:rPr>
            <w:color w:val="0000FF"/>
            <w:u w:val="single"/>
          </w:rPr>
          <w:t>Tariff Code</w:t>
        </w:r>
      </w:hyperlink>
      <w:r>
        <w:t xml:space="preserve"> regardless of which </w:t>
      </w:r>
      <w:hyperlink r:id="rId1208">
        <w:r>
          <w:rPr>
            <w:color w:val="0000FF"/>
            <w:u w:val="single"/>
          </w:rPr>
          <w:t>Gas Supplier</w:t>
        </w:r>
      </w:hyperlink>
      <w:r>
        <w:t xml:space="preserve"> the </w:t>
      </w:r>
      <w:hyperlink r:id="rId1209">
        <w:r>
          <w:rPr>
            <w:color w:val="0000FF"/>
            <w:u w:val="single"/>
          </w:rPr>
          <w:t>Tariff Code</w:t>
        </w:r>
      </w:hyperlink>
      <w:r>
        <w:t xml:space="preserve"> is allocated to, but only the </w:t>
      </w:r>
      <w:hyperlink r:id="rId1210">
        <w:r>
          <w:rPr>
            <w:color w:val="0000FF"/>
            <w:u w:val="single"/>
          </w:rPr>
          <w:t>Gas Supplier</w:t>
        </w:r>
      </w:hyperlink>
      <w:r>
        <w:t xml:space="preserve"> to which the </w:t>
      </w:r>
      <w:hyperlink r:id="rId1211">
        <w:r>
          <w:rPr>
            <w:color w:val="0000FF"/>
            <w:u w:val="single"/>
          </w:rPr>
          <w:t>Tariff Code</w:t>
        </w:r>
      </w:hyperlink>
      <w:r>
        <w:t xml:space="preserve"> is allocated can change the values within that </w:t>
      </w:r>
      <w:hyperlink r:id="rId1212">
        <w:r>
          <w:rPr>
            <w:color w:val="0000FF"/>
            <w:u w:val="single"/>
          </w:rPr>
          <w:t>Tariff Code</w:t>
        </w:r>
      </w:hyperlink>
      <w:r>
        <w:t>.</w:t>
      </w:r>
    </w:p>
    <w:p w14:paraId="5DBE7EE4" w14:textId="77777777" w:rsidR="0081258C" w:rsidRDefault="0081258C">
      <w:pPr>
        <w:widowControl w:val="0"/>
        <w:spacing w:after="320" w:line="276" w:lineRule="auto"/>
      </w:pPr>
      <w:r>
        <w:rPr>
          <w:b/>
          <w:sz w:val="24"/>
        </w:rPr>
        <w:lastRenderedPageBreak/>
        <w:t>Appendix 1 - Change of Tariff Proforma (Gas Only)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688"/>
        <w:gridCol w:w="688"/>
        <w:gridCol w:w="2535"/>
        <w:gridCol w:w="723"/>
        <w:gridCol w:w="812"/>
        <w:gridCol w:w="719"/>
        <w:gridCol w:w="812"/>
        <w:gridCol w:w="723"/>
        <w:gridCol w:w="631"/>
        <w:gridCol w:w="813"/>
      </w:tblGrid>
      <w:tr w:rsidR="00285BD1" w:rsidRPr="008A123E" w14:paraId="3DA46E3D" w14:textId="77777777" w:rsidTr="00C22712">
        <w:tc>
          <w:tcPr>
            <w:tcW w:w="3001" w:type="pct"/>
            <w:gridSpan w:val="5"/>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016D455" w14:textId="77777777" w:rsidR="00285BD1" w:rsidRPr="008A123E" w:rsidRDefault="00285BD1" w:rsidP="00C22712">
            <w:pPr>
              <w:widowControl w:val="0"/>
              <w:spacing w:after="0" w:line="276" w:lineRule="auto"/>
              <w:rPr>
                <w:rFonts w:cs="Arial"/>
                <w:szCs w:val="22"/>
                <w:lang w:val="en-GB" w:eastAsia="en-US" w:bidi="ar-SA"/>
              </w:rPr>
            </w:pPr>
            <w:r>
              <w:rPr>
                <w:b/>
              </w:rPr>
              <w:t>Change of Tariff Proforma</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6DCA31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96A481B"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D5D12F9"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AD81CB"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9593073"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0A46B992"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25F86B"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3B80E0B"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FF886D"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4217B90"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8E2577"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40447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90256F"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7F8EBBD"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78986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7AE8ED"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6F61C24F"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649D7FA" w14:textId="77777777" w:rsidR="00285BD1" w:rsidRPr="008A123E" w:rsidRDefault="00285BD1" w:rsidP="00C22712">
            <w:pPr>
              <w:widowControl w:val="0"/>
              <w:spacing w:after="0" w:line="276" w:lineRule="auto"/>
              <w:rPr>
                <w:rFonts w:cs="Arial"/>
                <w:szCs w:val="22"/>
                <w:lang w:val="en-GB" w:eastAsia="en-US" w:bidi="ar-SA"/>
              </w:rPr>
            </w:pPr>
            <w:r>
              <w:rPr>
                <w:b/>
              </w:rPr>
              <w:t>Company Name</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EF65AA"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2848" w:type="pct"/>
            <w:gridSpan w:val="7"/>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201C0E6A" w14:textId="77777777" w:rsidR="00285BD1" w:rsidRPr="008A123E" w:rsidRDefault="00285BD1" w:rsidP="00C22712">
            <w:pPr>
              <w:widowControl w:val="0"/>
              <w:spacing w:after="0" w:line="276" w:lineRule="auto"/>
              <w:rPr>
                <w:rFonts w:cs="Arial"/>
                <w:szCs w:val="22"/>
                <w:lang w:val="en-GB" w:eastAsia="en-US" w:bidi="ar-SA"/>
              </w:rPr>
            </w:pPr>
            <w:r>
              <w:rPr>
                <w:b/>
              </w:rPr>
              <w:t> </w:t>
            </w:r>
          </w:p>
        </w:tc>
      </w:tr>
      <w:tr w:rsidR="00285BD1" w:rsidRPr="00285BD1" w14:paraId="6426A2F3"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684DAF"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78E528"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8FBD3F2"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FECF65"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672AE2"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E50E18"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35AA16F"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EFFCB0"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BDABD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76A1B6"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10E47888"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9462A55" w14:textId="4B13B39F" w:rsidR="00285BD1" w:rsidRPr="008A123E" w:rsidRDefault="009863FA" w:rsidP="00C22712">
            <w:pPr>
              <w:widowControl w:val="0"/>
              <w:spacing w:after="0" w:line="276" w:lineRule="auto"/>
              <w:rPr>
                <w:rFonts w:cs="Arial"/>
                <w:szCs w:val="22"/>
                <w:lang w:val="en-GB" w:eastAsia="en-US" w:bidi="ar-SA"/>
              </w:rPr>
            </w:pPr>
            <w:r w:rsidRPr="00C96AF9">
              <w:rPr>
                <w:b/>
              </w:rPr>
              <w:t>Tariff Code</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D2C17D" w14:textId="77777777" w:rsidR="00285BD1" w:rsidRPr="008A123E" w:rsidRDefault="00285BD1" w:rsidP="00C22712">
            <w:pPr>
              <w:widowControl w:val="0"/>
              <w:spacing w:after="0" w:line="276" w:lineRule="auto"/>
              <w:rPr>
                <w:rFonts w:cs="Arial"/>
                <w:szCs w:val="22"/>
                <w:lang w:val="en-GB" w:eastAsia="en-US" w:bidi="ar-SA"/>
              </w:rPr>
            </w:pPr>
            <w: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755C49B"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064533D" w14:textId="77777777" w:rsidR="00285BD1" w:rsidRPr="008A123E" w:rsidRDefault="00285BD1" w:rsidP="00C22712">
            <w:pPr>
              <w:widowControl w:val="0"/>
              <w:spacing w:after="0" w:line="276" w:lineRule="auto"/>
              <w:rPr>
                <w:rFonts w:cs="Arial"/>
                <w:szCs w:val="22"/>
                <w:lang w:val="en-GB" w:eastAsia="en-US" w:bidi="ar-SA"/>
              </w:rPr>
            </w:pPr>
            <w:r>
              <w:rPr>
                <w:b/>
              </w:rPr>
              <w:t>Proposed Name</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3DA1855"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3B7C73FD"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F0B26E"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F9E234"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67C03B"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465B05"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91EA283"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74D514E"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3515C0"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901641"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B29B99"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080A35"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6D5E861E"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7A777E" w14:textId="77777777" w:rsidR="00285BD1" w:rsidRPr="008A123E" w:rsidRDefault="00285BD1" w:rsidP="00C22712">
            <w:pPr>
              <w:widowControl w:val="0"/>
              <w:spacing w:after="0" w:line="276" w:lineRule="auto"/>
              <w:rPr>
                <w:rFonts w:cs="Arial"/>
                <w:szCs w:val="22"/>
                <w:lang w:val="en-GB" w:eastAsia="en-US" w:bidi="ar-SA"/>
              </w:rPr>
            </w:pPr>
            <w:r>
              <w:rPr>
                <w:b/>
              </w:rPr>
              <w:t>Tariff Start Date:</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46FAA8" w14:textId="77777777" w:rsidR="00285BD1" w:rsidRPr="008A123E" w:rsidRDefault="00285BD1" w:rsidP="00C22712">
            <w:pPr>
              <w:widowControl w:val="0"/>
              <w:spacing w:after="0" w:line="276" w:lineRule="auto"/>
              <w:rPr>
                <w:rFonts w:cs="Arial"/>
                <w:szCs w:val="22"/>
                <w:lang w:val="en-GB" w:eastAsia="en-US" w:bidi="ar-SA"/>
              </w:rPr>
            </w:pPr>
            <w: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F0AEFB9"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9B6D3E"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BA9FB2"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8D1DA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CB81730"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20627CEE"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4C2C80"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B54113A"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25B908"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385560"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302C2D"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1B8E32"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2AD174"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B23F4E"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339051"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344C5D"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0499EB11"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D5F74B9"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20DDB3C"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A07AB7"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90AA3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BDF54B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C14ADE"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61F971"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AB593D"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48B564B"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7A72FB"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43F2365A" w14:textId="77777777" w:rsidTr="00C22712">
        <w:tc>
          <w:tcPr>
            <w:tcW w:w="2152"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FDBA386" w14:textId="58700D54" w:rsidR="00285BD1" w:rsidRPr="008A123E" w:rsidRDefault="00285BD1" w:rsidP="00C22712">
            <w:pPr>
              <w:widowControl w:val="0"/>
              <w:spacing w:after="0" w:line="276" w:lineRule="auto"/>
              <w:rPr>
                <w:rFonts w:cs="Arial"/>
                <w:szCs w:val="22"/>
                <w:lang w:val="en-GB" w:eastAsia="en-US" w:bidi="ar-SA"/>
              </w:rPr>
            </w:pPr>
            <w:r>
              <w:rPr>
                <w:b/>
              </w:rPr>
              <w:t xml:space="preserve">New Tariff </w:t>
            </w:r>
            <w:r w:rsidR="00E61406" w:rsidRPr="00C96AF9">
              <w:rPr>
                <w:b/>
                <w:color w:val="000000"/>
              </w:rPr>
              <w:t>Value</w:t>
            </w:r>
            <w:r>
              <w:rPr>
                <w:b/>
              </w:rPr>
              <w:t>s:</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1D15E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EDF4BE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6F2A0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ACB505"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A97687"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A3500A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6781FA"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62B8C664"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1BEF11"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0AF26E2"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737F6B"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BEC2B79"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4CA79B"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C6DFD1"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852E18"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46080A"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AF3FC0"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82D739A"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6FC7A5B1" w14:textId="77777777" w:rsidTr="00C22712">
        <w:tc>
          <w:tcPr>
            <w:tcW w:w="2152"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9FD64C" w14:textId="77777777" w:rsidR="00285BD1" w:rsidRPr="008A123E" w:rsidRDefault="00285BD1" w:rsidP="00C22712">
            <w:pPr>
              <w:widowControl w:val="0"/>
              <w:spacing w:after="0" w:line="276" w:lineRule="auto"/>
              <w:rPr>
                <w:rFonts w:cs="Arial"/>
                <w:szCs w:val="22"/>
                <w:lang w:val="en-GB" w:eastAsia="en-US" w:bidi="ar-SA"/>
              </w:rPr>
            </w:pPr>
            <w:r>
              <w:rPr>
                <w:b/>
              </w:rPr>
              <w:t>Daily Standing Charge:</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3FED17F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5BE6B2E"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5227982"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9C5A1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39643E"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623C3AA1"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2C6B37" w14:textId="77777777" w:rsidR="00285BD1" w:rsidRPr="008A123E" w:rsidRDefault="00285BD1" w:rsidP="00C22712">
            <w:pPr>
              <w:widowControl w:val="0"/>
              <w:spacing w:after="0" w:line="276" w:lineRule="auto"/>
              <w:rPr>
                <w:rFonts w:cs="Arial"/>
                <w:szCs w:val="22"/>
                <w:lang w:val="en-GB" w:eastAsia="en-US" w:bidi="ar-SA"/>
              </w:rPr>
            </w:pPr>
            <w:r>
              <w:t>Allows for £ &amp; pence therefore ensure you complete correctly (i.e. 42p enter as 0.0420)</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19F6D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71EA7F6"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1E61C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E991DB3"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3154E25"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63AD6B"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200C2C1" w14:textId="77777777" w:rsidR="00285BD1" w:rsidRPr="008A123E" w:rsidRDefault="00285BD1" w:rsidP="00C22712">
            <w:pPr>
              <w:widowControl w:val="0"/>
              <w:spacing w:after="0" w:line="276" w:lineRule="auto"/>
              <w:rPr>
                <w:rFonts w:cs="Arial"/>
                <w:szCs w:val="22"/>
                <w:lang w:val="en-GB" w:eastAsia="en-US" w:bidi="ar-SA"/>
              </w:rPr>
            </w:pPr>
            <w:r>
              <w:t> </w:t>
            </w:r>
          </w:p>
        </w:tc>
      </w:tr>
      <w:tr w:rsidR="00B1774A" w:rsidRPr="00285BD1" w14:paraId="0408B911"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3BA22E7F"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DE8937"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F42DCF9"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323F5B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95CB8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AE3C1C"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44C2E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1F5213C" w14:textId="77777777" w:rsidR="00285BD1" w:rsidRPr="008A123E" w:rsidRDefault="00285BD1" w:rsidP="00C22712">
            <w:pPr>
              <w:widowControl w:val="0"/>
              <w:spacing w:after="0" w:line="276" w:lineRule="auto"/>
              <w:rPr>
                <w:rFonts w:cs="Arial"/>
                <w:szCs w:val="22"/>
                <w:lang w:val="en-GB" w:eastAsia="en-US" w:bidi="ar-SA"/>
              </w:rPr>
            </w:pPr>
            <w:r>
              <w:t> </w:t>
            </w:r>
          </w:p>
        </w:tc>
      </w:tr>
      <w:tr w:rsidR="00B1774A" w:rsidRPr="00285BD1" w14:paraId="2427AC78"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5DB0727A"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524A017"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91E702A"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FC1E4F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C7A566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C51E332"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85C21D"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74C148"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1D4603A5"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102BBF"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46B020D"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3A6106"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2A8F4C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C348B6"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C966D4"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57A9E7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1E3810"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5988D1"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E28CF2"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668D507B"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06A1B7" w14:textId="77777777" w:rsidR="00285BD1" w:rsidRPr="008A123E" w:rsidRDefault="00285BD1" w:rsidP="00C22712">
            <w:pPr>
              <w:widowControl w:val="0"/>
              <w:spacing w:after="0" w:line="276" w:lineRule="auto"/>
              <w:rPr>
                <w:rFonts w:cs="Arial"/>
                <w:szCs w:val="22"/>
                <w:lang w:val="en-GB" w:eastAsia="en-US" w:bidi="ar-SA"/>
              </w:rPr>
            </w:pPr>
            <w:r>
              <w:t>If you require a 2-block tariff complete blocks 4 &amp; 5 (higher rate in block 4).  If you require a 1 block tariff complete block 5 only.</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76BBF9" w14:textId="77777777" w:rsidR="00285BD1" w:rsidRPr="008A123E" w:rsidRDefault="00285BD1" w:rsidP="00C22712">
            <w:pPr>
              <w:widowControl w:val="0"/>
              <w:spacing w:after="0" w:line="276" w:lineRule="auto"/>
              <w:rPr>
                <w:rFonts w:cs="Arial"/>
                <w:szCs w:val="22"/>
                <w:lang w:val="en-GB" w:eastAsia="en-US" w:bidi="ar-SA"/>
              </w:rPr>
            </w:pPr>
            <w:r>
              <w:rPr>
                <w:b/>
              </w:rPr>
              <w:t>Block</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D163F23" w14:textId="77777777" w:rsidR="00285BD1" w:rsidRPr="008A123E" w:rsidRDefault="00285BD1" w:rsidP="00C22712">
            <w:pPr>
              <w:widowControl w:val="0"/>
              <w:spacing w:after="0" w:line="276" w:lineRule="auto"/>
              <w:rPr>
                <w:rFonts w:cs="Arial"/>
                <w:szCs w:val="22"/>
                <w:lang w:val="en-GB" w:eastAsia="en-US" w:bidi="ar-SA"/>
              </w:rPr>
            </w:pPr>
            <w:r>
              <w:rPr>
                <w:b/>
              </w:rPr>
              <w:t>Price</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980E8F9" w14:textId="77777777" w:rsidR="00285BD1" w:rsidRPr="008A123E" w:rsidRDefault="00285BD1" w:rsidP="00C22712">
            <w:pPr>
              <w:widowControl w:val="0"/>
              <w:spacing w:after="0" w:line="276" w:lineRule="auto"/>
              <w:rPr>
                <w:rFonts w:cs="Arial"/>
                <w:szCs w:val="22"/>
                <w:lang w:val="en-GB" w:eastAsia="en-US" w:bidi="ar-SA"/>
              </w:rPr>
            </w:pPr>
            <w:r>
              <w:rPr>
                <w:b/>
              </w:rPr>
              <w:t>Width</w:t>
            </w:r>
          </w:p>
        </w:tc>
        <w:tc>
          <w:tcPr>
            <w:tcW w:w="1649" w:type="pct"/>
            <w:gridSpan w:val="4"/>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766854" w14:textId="77777777" w:rsidR="00285BD1" w:rsidRPr="008A123E" w:rsidRDefault="00285BD1" w:rsidP="00C22712">
            <w:pPr>
              <w:widowControl w:val="0"/>
              <w:spacing w:after="0" w:line="276" w:lineRule="auto"/>
              <w:rPr>
                <w:rFonts w:cs="Arial"/>
                <w:szCs w:val="22"/>
                <w:lang w:val="en-GB" w:eastAsia="en-US" w:bidi="ar-SA"/>
              </w:rPr>
            </w:pPr>
            <w:r>
              <w:rPr>
                <w:b/>
              </w:rPr>
              <w:t>Provide kWh as a daily value</w:t>
            </w:r>
          </w:p>
        </w:tc>
      </w:tr>
      <w:tr w:rsidR="00285BD1" w:rsidRPr="008A123E" w14:paraId="59C2F70B"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56556329"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4CA0BFD" w14:textId="77777777" w:rsidR="00285BD1" w:rsidRPr="008A123E" w:rsidRDefault="00285BD1" w:rsidP="00C22712">
            <w:pPr>
              <w:widowControl w:val="0"/>
              <w:spacing w:after="0" w:line="276" w:lineRule="auto"/>
              <w:rPr>
                <w:rFonts w:cs="Arial"/>
                <w:szCs w:val="22"/>
                <w:lang w:val="en-GB" w:eastAsia="en-US" w:bidi="ar-SA"/>
              </w:rPr>
            </w:pPr>
            <w:r>
              <w:rPr>
                <w:b/>
              </w:rPr>
              <w:t>0</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63AB88E"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45C72303" w14:textId="77777777" w:rsidR="00285BD1" w:rsidRPr="008A123E" w:rsidRDefault="00285BD1" w:rsidP="00C22712">
            <w:pPr>
              <w:widowControl w:val="0"/>
              <w:spacing w:after="0" w:line="276" w:lineRule="auto"/>
              <w:rPr>
                <w:rFonts w:cs="Arial"/>
                <w:szCs w:val="22"/>
                <w:lang w:val="en-GB" w:eastAsia="en-US" w:bidi="ar-SA"/>
              </w:rPr>
            </w:pPr>
            <w: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96F4A6" w14:textId="77777777" w:rsidR="00285BD1" w:rsidRPr="008A123E" w:rsidRDefault="00285BD1" w:rsidP="00C22712">
            <w:pPr>
              <w:widowControl w:val="0"/>
              <w:spacing w:after="0" w:line="276" w:lineRule="auto"/>
              <w:rPr>
                <w:rFonts w:cs="Arial"/>
                <w:szCs w:val="22"/>
                <w:lang w:val="en-GB" w:eastAsia="en-US" w:bidi="ar-SA"/>
              </w:rPr>
            </w:pPr>
            <w:r>
              <w:rPr>
                <w:b/>
              </w:rPr>
              <w:t>Price: pence to 3 decimal places</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1342D84"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610ECE37"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278C55E3"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DC7A6BA" w14:textId="77777777" w:rsidR="00285BD1" w:rsidRPr="008A123E" w:rsidRDefault="00285BD1" w:rsidP="00C22712">
            <w:pPr>
              <w:widowControl w:val="0"/>
              <w:spacing w:after="0" w:line="276" w:lineRule="auto"/>
              <w:rPr>
                <w:rFonts w:cs="Arial"/>
                <w:szCs w:val="22"/>
                <w:lang w:val="en-GB" w:eastAsia="en-US" w:bidi="ar-SA"/>
              </w:rPr>
            </w:pPr>
            <w:r>
              <w:rPr>
                <w:b/>
              </w:rPr>
              <w:t>1</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F540F6C"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6E0AAFA" w14:textId="77777777" w:rsidR="00285BD1" w:rsidRPr="008A123E" w:rsidRDefault="00285BD1" w:rsidP="00C22712">
            <w:pPr>
              <w:widowControl w:val="0"/>
              <w:spacing w:after="0" w:line="276" w:lineRule="auto"/>
              <w:rPr>
                <w:rFonts w:cs="Arial"/>
                <w:szCs w:val="22"/>
                <w:lang w:val="en-GB" w:eastAsia="en-US" w:bidi="ar-SA"/>
              </w:rPr>
            </w:pPr>
            <w:r>
              <w:t> </w:t>
            </w:r>
          </w:p>
        </w:tc>
        <w:tc>
          <w:tcPr>
            <w:tcW w:w="1649" w:type="pct"/>
            <w:gridSpan w:val="4"/>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40C25B2" w14:textId="77777777" w:rsidR="00285BD1" w:rsidRPr="008A123E" w:rsidRDefault="00285BD1" w:rsidP="00C22712">
            <w:pPr>
              <w:widowControl w:val="0"/>
              <w:spacing w:after="0" w:line="276" w:lineRule="auto"/>
              <w:rPr>
                <w:rFonts w:cs="Arial"/>
                <w:szCs w:val="22"/>
                <w:lang w:val="en-GB" w:eastAsia="en-US" w:bidi="ar-SA"/>
              </w:rPr>
            </w:pPr>
            <w:r>
              <w:t>(example if tariff is 2.5/kWh enter 2.500).  Width is number of kWh charged at the higher rate per day currently 12.56kWh per day.</w:t>
            </w:r>
          </w:p>
        </w:tc>
      </w:tr>
      <w:tr w:rsidR="00285BD1" w:rsidRPr="008A123E" w14:paraId="3603D8A1"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100A08CC"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C003467" w14:textId="77777777" w:rsidR="00285BD1" w:rsidRPr="008A123E" w:rsidRDefault="00285BD1" w:rsidP="00C22712">
            <w:pPr>
              <w:widowControl w:val="0"/>
              <w:spacing w:after="0" w:line="276" w:lineRule="auto"/>
              <w:rPr>
                <w:rFonts w:cs="Arial"/>
                <w:szCs w:val="22"/>
                <w:lang w:val="en-GB" w:eastAsia="en-US" w:bidi="ar-SA"/>
              </w:rPr>
            </w:pPr>
            <w:r>
              <w:rPr>
                <w:b/>
              </w:rPr>
              <w:t>2</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EE73965"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791B9C5" w14:textId="77777777" w:rsidR="00285BD1" w:rsidRPr="008A123E" w:rsidRDefault="00285BD1" w:rsidP="00C22712">
            <w:pPr>
              <w:widowControl w:val="0"/>
              <w:spacing w:after="0" w:line="276" w:lineRule="auto"/>
              <w:rPr>
                <w:rFonts w:cs="Arial"/>
                <w:szCs w:val="22"/>
                <w:lang w:val="en-GB" w:eastAsia="en-US" w:bidi="ar-SA"/>
              </w:rPr>
            </w:pPr>
            <w:r>
              <w:t> </w:t>
            </w:r>
          </w:p>
        </w:tc>
        <w:tc>
          <w:tcPr>
            <w:tcW w:w="1649" w:type="pct"/>
            <w:gridSpan w:val="4"/>
            <w:vMerge/>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C90B1DA" w14:textId="77777777" w:rsidR="00285BD1" w:rsidRPr="008A123E" w:rsidRDefault="00285BD1" w:rsidP="00C22712">
            <w:pPr>
              <w:widowControl w:val="0"/>
              <w:spacing w:after="0" w:line="276" w:lineRule="auto"/>
              <w:rPr>
                <w:rFonts w:cs="Arial"/>
                <w:szCs w:val="22"/>
                <w:lang w:val="en-GB" w:eastAsia="en-US" w:bidi="ar-SA"/>
              </w:rPr>
            </w:pPr>
          </w:p>
        </w:tc>
      </w:tr>
      <w:tr w:rsidR="00285BD1" w:rsidRPr="00285BD1" w14:paraId="65EA3D92"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9A698F"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AD08151"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FDEF9F"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DE6F85" w14:textId="77777777" w:rsidR="00285BD1" w:rsidRPr="008A123E" w:rsidRDefault="00285BD1" w:rsidP="00C22712">
            <w:pPr>
              <w:widowControl w:val="0"/>
              <w:spacing w:after="0" w:line="276" w:lineRule="auto"/>
              <w:rPr>
                <w:rFonts w:cs="Arial"/>
                <w:szCs w:val="22"/>
                <w:lang w:val="en-GB" w:eastAsia="en-US" w:bidi="ar-SA"/>
              </w:rPr>
            </w:pPr>
            <w:r>
              <w:rPr>
                <w:b/>
              </w:rPr>
              <w:t>3</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1B69031B"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26A8E8B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8F4A061"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BB9724C"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6284E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919412"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3DE45CA5"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48EB5E"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7A737B"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ACF29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E3CB45" w14:textId="77777777" w:rsidR="00285BD1" w:rsidRPr="008A123E" w:rsidRDefault="00285BD1" w:rsidP="00C22712">
            <w:pPr>
              <w:widowControl w:val="0"/>
              <w:spacing w:after="0" w:line="276" w:lineRule="auto"/>
              <w:rPr>
                <w:rFonts w:cs="Arial"/>
                <w:szCs w:val="22"/>
                <w:lang w:val="en-GB" w:eastAsia="en-US" w:bidi="ar-SA"/>
              </w:rPr>
            </w:pPr>
            <w:r>
              <w:rPr>
                <w:b/>
              </w:rPr>
              <w:t>4</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10FA014B"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2104B06"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61B088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234410"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1F700E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EAE873"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7ADD496B"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CC2E9C0"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8E5359"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206D0C"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045EE6" w14:textId="77777777" w:rsidR="00285BD1" w:rsidRPr="008A123E" w:rsidRDefault="00285BD1" w:rsidP="00C22712">
            <w:pPr>
              <w:widowControl w:val="0"/>
              <w:spacing w:after="0" w:line="276" w:lineRule="auto"/>
              <w:rPr>
                <w:rFonts w:cs="Arial"/>
                <w:szCs w:val="22"/>
                <w:lang w:val="en-GB" w:eastAsia="en-US" w:bidi="ar-SA"/>
              </w:rPr>
            </w:pPr>
            <w:r>
              <w:rPr>
                <w:b/>
              </w:rPr>
              <w:t>5</w:t>
            </w:r>
          </w:p>
        </w:tc>
        <w:tc>
          <w:tcPr>
            <w:tcW w:w="449" w:type="pct"/>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0B9427E"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E38CAAC" w14:textId="77777777" w:rsidR="00285BD1" w:rsidRPr="008A123E" w:rsidRDefault="00285BD1" w:rsidP="00C22712">
            <w:pPr>
              <w:widowControl w:val="0"/>
              <w:spacing w:after="0" w:line="276" w:lineRule="auto"/>
              <w:rPr>
                <w:rFonts w:cs="Arial"/>
                <w:szCs w:val="22"/>
                <w:lang w:val="en-GB" w:eastAsia="en-US" w:bidi="ar-SA"/>
              </w:rPr>
            </w:pPr>
            <w:r>
              <w:rPr>
                <w:b/>
              </w:rPr>
              <w:t>XXXX</w:t>
            </w:r>
          </w:p>
        </w:tc>
        <w:tc>
          <w:tcPr>
            <w:tcW w:w="1649" w:type="pct"/>
            <w:gridSpan w:val="4"/>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3C3D55E" w14:textId="77777777" w:rsidR="00285BD1" w:rsidRPr="008A123E" w:rsidRDefault="00285BD1" w:rsidP="00C22712">
            <w:pPr>
              <w:widowControl w:val="0"/>
              <w:spacing w:after="0" w:line="276" w:lineRule="auto"/>
              <w:rPr>
                <w:rFonts w:cs="Arial"/>
                <w:szCs w:val="22"/>
                <w:lang w:val="en-GB" w:eastAsia="en-US" w:bidi="ar-SA"/>
              </w:rPr>
            </w:pPr>
            <w:r>
              <w:t>(not applicable in block 5 or if using a 1 block tariff)</w:t>
            </w:r>
          </w:p>
        </w:tc>
      </w:tr>
      <w:tr w:rsidR="00285BD1" w:rsidRPr="00285BD1" w14:paraId="72DAB680"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65678A6"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E5F25A4"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33B3EE"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18AA9D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A3A5F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422689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1358B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3F9251"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DDCF07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02B4B1"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57FFE8D6"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B984249"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B33D90A"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F1A2B65"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FFCEE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5B2696F"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883B38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8ADA3F"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CE3700F"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C4EF319"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D0E577"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43C52A37" w14:textId="77777777" w:rsidTr="00C22712">
        <w:trPr>
          <w:trHeight w:val="611"/>
        </w:trPr>
        <w:tc>
          <w:tcPr>
            <w:tcW w:w="5000" w:type="pct"/>
            <w:gridSpan w:val="10"/>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F943515" w14:textId="77777777" w:rsidR="00285BD1" w:rsidRPr="008A123E" w:rsidRDefault="00285BD1" w:rsidP="00C22712">
            <w:pPr>
              <w:widowControl w:val="0"/>
              <w:spacing w:after="0" w:line="276" w:lineRule="auto"/>
              <w:rPr>
                <w:rFonts w:cs="Arial"/>
                <w:szCs w:val="22"/>
                <w:lang w:val="en-GB" w:eastAsia="en-US" w:bidi="ar-SA"/>
              </w:rPr>
            </w:pPr>
            <w:r>
              <w:t>If you require more than a 2-block tariff, start entering values at a lower numbered block. (i.e. you want a 3-block tariff start by entering higher tariff values in block 3, next highest in block 4 lowest values in block 5 (remember to include number of </w:t>
            </w:r>
          </w:p>
        </w:tc>
      </w:tr>
      <w:tr w:rsidR="00285BD1" w:rsidRPr="00285BD1" w14:paraId="2E23E991" w14:textId="77777777" w:rsidTr="00C22712">
        <w:trPr>
          <w:trHeight w:val="268"/>
        </w:trPr>
        <w:tc>
          <w:tcPr>
            <w:tcW w:w="5000" w:type="pct"/>
            <w:gridSpan w:val="10"/>
            <w:vMerge/>
            <w:tcBorders>
              <w:top w:val="single" w:sz="8" w:space="0" w:color="000000"/>
              <w:left w:val="single" w:sz="8" w:space="0" w:color="000000"/>
              <w:bottom w:val="single" w:sz="8" w:space="0" w:color="000000"/>
              <w:right w:val="single" w:sz="8" w:space="0" w:color="000000"/>
            </w:tcBorders>
          </w:tcPr>
          <w:p w14:paraId="7DF153AC" w14:textId="77777777" w:rsidR="00285BD1" w:rsidRPr="008A123E" w:rsidRDefault="00285BD1" w:rsidP="00C22712">
            <w:pPr>
              <w:spacing w:after="0"/>
              <w:rPr>
                <w:rFonts w:cs="Arial"/>
                <w:szCs w:val="22"/>
                <w:lang w:val="en-GB" w:eastAsia="en-US" w:bidi="ar-SA"/>
              </w:rPr>
            </w:pPr>
          </w:p>
        </w:tc>
      </w:tr>
      <w:tr w:rsidR="00285BD1" w:rsidRPr="00285BD1" w14:paraId="2BB45C14" w14:textId="77777777" w:rsidTr="00C22712">
        <w:trPr>
          <w:trHeight w:val="268"/>
        </w:trPr>
        <w:tc>
          <w:tcPr>
            <w:tcW w:w="5000" w:type="pct"/>
            <w:gridSpan w:val="10"/>
            <w:vMerge/>
            <w:tcBorders>
              <w:top w:val="single" w:sz="8" w:space="0" w:color="000000"/>
              <w:left w:val="single" w:sz="8" w:space="0" w:color="000000"/>
              <w:bottom w:val="single" w:sz="8" w:space="0" w:color="000000"/>
              <w:right w:val="single" w:sz="8" w:space="0" w:color="000000"/>
            </w:tcBorders>
          </w:tcPr>
          <w:p w14:paraId="32C431B9" w14:textId="77777777" w:rsidR="00285BD1" w:rsidRPr="008A123E" w:rsidRDefault="00285BD1" w:rsidP="00C22712">
            <w:pPr>
              <w:spacing w:after="0"/>
              <w:rPr>
                <w:rFonts w:cs="Arial"/>
                <w:szCs w:val="22"/>
                <w:lang w:val="en-GB" w:eastAsia="en-US" w:bidi="ar-SA"/>
              </w:rPr>
            </w:pPr>
          </w:p>
        </w:tc>
      </w:tr>
      <w:tr w:rsidR="00285BD1" w:rsidRPr="00285BD1" w14:paraId="4929DFAF"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13D24E3"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1BCE617"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6D3E117"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6EF5F1"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0DDD613"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96A613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20F578"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75B8C2"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3DE537"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C8F1BC9"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04CE4DB7" w14:textId="77777777" w:rsidTr="00C22712">
        <w:tc>
          <w:tcPr>
            <w:tcW w:w="5000" w:type="pct"/>
            <w:gridSpan w:val="10"/>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772B8A" w14:textId="77777777" w:rsidR="00285BD1" w:rsidRPr="008A123E" w:rsidRDefault="00285BD1" w:rsidP="00C22712">
            <w:pPr>
              <w:widowControl w:val="0"/>
              <w:spacing w:after="0" w:line="276" w:lineRule="auto"/>
              <w:rPr>
                <w:rFonts w:cs="Arial"/>
                <w:szCs w:val="22"/>
                <w:lang w:val="en-GB" w:eastAsia="en-US" w:bidi="ar-SA"/>
              </w:rPr>
            </w:pPr>
            <w:r>
              <w:t>Remember to include VAT within the value of both the Tariff and Standing Charge to ensure that the meter charges correctly.</w:t>
            </w:r>
          </w:p>
        </w:tc>
      </w:tr>
      <w:tr w:rsidR="00285BD1" w:rsidRPr="00285BD1" w14:paraId="7A73C0C6"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9880D44"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71D4D9"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0FF7F71"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C9009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27B7E1"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C6209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DCD90F"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7FE1A0"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2FF9469"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ED5F74"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5D0E37AC"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5B771C0"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93BC7A"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3B2531D"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2B3B4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8CFD8A"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FE7513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2308F6"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31BB3E3"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D0E23B"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83D850"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7E290BFD"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57AADB0" w14:textId="77777777" w:rsidR="00285BD1" w:rsidRPr="008A123E" w:rsidRDefault="00285BD1" w:rsidP="00C22712">
            <w:pPr>
              <w:widowControl w:val="0"/>
              <w:spacing w:after="0" w:line="276" w:lineRule="auto"/>
              <w:rPr>
                <w:rFonts w:cs="Arial"/>
                <w:szCs w:val="22"/>
                <w:lang w:val="en-GB" w:eastAsia="en-US" w:bidi="ar-SA"/>
              </w:rPr>
            </w:pPr>
            <w:r>
              <w:lastRenderedPageBreak/>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65DC9A"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CCEB78"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72272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A558EE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577461"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91885E1"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CD4DE01"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D55C154"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DE67BD3"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6E5EDF5B"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BDEDE9"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5CC702"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E4B5685"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B42E809"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0CC7230"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E45A23B"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6DA8F3"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9F71AF8"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7D2416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82429A9"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1716B94A"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8AB9148"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F14E4B"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559CF7"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73842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9A28105"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3C9260"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C86CEE"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07AA33"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51921CD"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325C96"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027F5104"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CF1AB5" w14:textId="77777777" w:rsidR="00285BD1" w:rsidRPr="008A123E" w:rsidRDefault="00285BD1" w:rsidP="00C22712">
            <w:pPr>
              <w:widowControl w:val="0"/>
              <w:spacing w:after="0" w:line="276" w:lineRule="auto"/>
              <w:rPr>
                <w:rFonts w:cs="Arial"/>
                <w:szCs w:val="22"/>
                <w:lang w:val="en-GB" w:eastAsia="en-US" w:bidi="ar-SA"/>
              </w:rPr>
            </w:pPr>
            <w:r>
              <w:rPr>
                <w:b/>
              </w:rPr>
              <w:t>Authorised by</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406EE3" w14:textId="77777777" w:rsidR="00285BD1" w:rsidRPr="008A123E" w:rsidRDefault="00285BD1" w:rsidP="00C22712">
            <w:pPr>
              <w:widowControl w:val="0"/>
              <w:spacing w:after="0" w:line="276" w:lineRule="auto"/>
              <w:rPr>
                <w:rFonts w:cs="Arial"/>
                <w:szCs w:val="22"/>
                <w:lang w:val="en-GB" w:eastAsia="en-US" w:bidi="ar-SA"/>
              </w:rPr>
            </w:pPr>
            <w: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5BEAF23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F5A728E"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BE99E3C" w14:textId="77777777" w:rsidR="00285BD1" w:rsidRPr="008A123E" w:rsidRDefault="00285BD1" w:rsidP="00C22712">
            <w:pPr>
              <w:widowControl w:val="0"/>
              <w:spacing w:after="0" w:line="276" w:lineRule="auto"/>
              <w:rPr>
                <w:rFonts w:cs="Arial"/>
                <w:szCs w:val="22"/>
                <w:lang w:val="en-GB" w:eastAsia="en-US" w:bidi="ar-SA"/>
              </w:rPr>
            </w:pPr>
            <w:r>
              <w:rPr>
                <w:b/>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3C6825CF"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3192C451"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953BF9F"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EB274E"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4FC56E" w14:textId="77777777" w:rsidR="00285BD1" w:rsidRPr="008A123E" w:rsidRDefault="00285BD1" w:rsidP="00C22712">
            <w:pPr>
              <w:widowControl w:val="0"/>
              <w:spacing w:after="0" w:line="276" w:lineRule="auto"/>
              <w:rPr>
                <w:rFonts w:cs="Arial"/>
                <w:szCs w:val="22"/>
                <w:lang w:val="en-GB" w:eastAsia="en-US" w:bidi="ar-SA"/>
              </w:rPr>
            </w:pPr>
            <w: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335614F5" w14:textId="77777777" w:rsidR="00285BD1" w:rsidRPr="008A123E" w:rsidRDefault="00285BD1" w:rsidP="00C22712">
            <w:pPr>
              <w:widowControl w:val="0"/>
              <w:spacing w:after="0" w:line="276" w:lineRule="auto"/>
              <w:rPr>
                <w:rFonts w:cs="Arial"/>
                <w:szCs w:val="22"/>
                <w:lang w:val="en-GB" w:eastAsia="en-US" w:bidi="ar-SA"/>
              </w:rPr>
            </w:pPr>
            <w:r>
              <w:t>For the Company</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86EC88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D10C95A"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094C67"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C4C29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2690287"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1AACE95C"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823802" w14:textId="77777777" w:rsidR="00285BD1" w:rsidRPr="008A123E" w:rsidRDefault="00285BD1" w:rsidP="00C22712">
            <w:pPr>
              <w:widowControl w:val="0"/>
              <w:spacing w:after="0" w:line="276" w:lineRule="auto"/>
              <w:rPr>
                <w:rFonts w:cs="Arial"/>
                <w:szCs w:val="22"/>
                <w:lang w:val="en-GB" w:eastAsia="en-US" w:bidi="ar-SA"/>
              </w:rPr>
            </w:pPr>
            <w: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CAB83BD" w14:textId="77777777" w:rsidR="00285BD1" w:rsidRPr="008A123E" w:rsidRDefault="00285BD1" w:rsidP="00C22712">
            <w:pPr>
              <w:widowControl w:val="0"/>
              <w:spacing w:after="0" w:line="276" w:lineRule="auto"/>
              <w:rPr>
                <w:rFonts w:cs="Arial"/>
                <w:szCs w:val="22"/>
                <w:lang w:val="en-GB" w:eastAsia="en-US" w:bidi="ar-SA"/>
              </w:rPr>
            </w:pPr>
            <w: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AE9A96C"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15842E"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7C9A6D"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3D068B"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430B14B"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0E3B36"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C026836"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364BCD5"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10805B48" w14:textId="77777777" w:rsidTr="00C22712">
        <w:tc>
          <w:tcPr>
            <w:tcW w:w="761" w:type="pct"/>
            <w:gridSpan w:val="2"/>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8127D0" w14:textId="25D1EB39" w:rsidR="00285BD1" w:rsidRPr="008A123E" w:rsidRDefault="009863FA" w:rsidP="00C22712">
            <w:pPr>
              <w:widowControl w:val="0"/>
              <w:spacing w:after="0" w:line="276" w:lineRule="auto"/>
              <w:rPr>
                <w:rFonts w:cs="Arial"/>
                <w:szCs w:val="22"/>
                <w:lang w:val="en-GB" w:eastAsia="en-US" w:bidi="ar-SA"/>
              </w:rPr>
            </w:pPr>
            <w:r w:rsidRPr="00C96AF9">
              <w:rPr>
                <w:b/>
              </w:rPr>
              <w:t>Confirmed</w:t>
            </w:r>
            <w:r w:rsidR="00C73952">
              <w:t xml:space="preserve"> </w:t>
            </w:r>
            <w:r w:rsidR="00E61406" w:rsidRPr="00C96AF9">
              <w:rPr>
                <w:b/>
              </w:rPr>
              <w:t>by</w:t>
            </w:r>
            <w:r w:rsidR="00E61406">
              <w:t xml:space="preserve"> </w:t>
            </w:r>
            <w:r w:rsidRPr="00C96AF9">
              <w:rPr>
                <w:b/>
              </w:rPr>
              <w:t>SMS</w:t>
            </w:r>
            <w:r w:rsidR="00285BD1">
              <w:rPr>
                <w:b/>
              </w:rPr>
              <w:t xml:space="preserve">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3E15C02" w14:textId="77777777" w:rsidR="00285BD1" w:rsidRPr="008A123E" w:rsidRDefault="00285BD1" w:rsidP="00C22712">
            <w:pPr>
              <w:widowControl w:val="0"/>
              <w:spacing w:after="0" w:line="276" w:lineRule="auto"/>
              <w:rPr>
                <w:rFonts w:cs="Arial"/>
                <w:szCs w:val="22"/>
                <w:lang w:val="en-GB" w:eastAsia="en-US" w:bidi="ar-SA"/>
              </w:rPr>
            </w:pPr>
            <w:r>
              <w:t> </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0793A5E7"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5034FB"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E0D6584" w14:textId="77777777" w:rsidR="00285BD1" w:rsidRPr="008A123E" w:rsidRDefault="00285BD1" w:rsidP="00C22712">
            <w:pPr>
              <w:widowControl w:val="0"/>
              <w:spacing w:after="0" w:line="276" w:lineRule="auto"/>
              <w:rPr>
                <w:rFonts w:cs="Arial"/>
                <w:szCs w:val="22"/>
                <w:lang w:val="en-GB" w:eastAsia="en-US" w:bidi="ar-SA"/>
              </w:rPr>
            </w:pPr>
            <w:r>
              <w:rPr>
                <w:b/>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32FC34BF"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4F008B77"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3A8F1B"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C90D042"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A923876" w14:textId="77777777" w:rsidR="00285BD1" w:rsidRPr="008A123E" w:rsidRDefault="00285BD1" w:rsidP="00C22712">
            <w:pPr>
              <w:widowControl w:val="0"/>
              <w:spacing w:after="0" w:line="276" w:lineRule="auto"/>
              <w:rPr>
                <w:rFonts w:cs="Arial"/>
                <w:szCs w:val="22"/>
                <w:lang w:val="en-GB" w:eastAsia="en-US" w:bidi="ar-SA"/>
              </w:rPr>
            </w:pPr>
            <w: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468CE175" w14:textId="77777777" w:rsidR="00285BD1" w:rsidRPr="008A123E" w:rsidRDefault="00285BD1" w:rsidP="00C22712">
            <w:pPr>
              <w:widowControl w:val="0"/>
              <w:spacing w:after="0" w:line="276" w:lineRule="auto"/>
              <w:rPr>
                <w:rFonts w:cs="Arial"/>
                <w:szCs w:val="22"/>
                <w:lang w:val="en-GB" w:eastAsia="en-US" w:bidi="ar-SA"/>
              </w:rPr>
            </w:pPr>
            <w:r>
              <w:t>SD Manager</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5B2102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21BEE5"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8A5292A"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328FF29"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6D185A3"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48AD9A13"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F3387C"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CAC83D"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7081CF"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C30BE2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FB19AF"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01527A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9F7D7A"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9D6732"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48CB3A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4D4898C"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5E6A66DA"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FC990D" w14:textId="77777777" w:rsidR="00285BD1" w:rsidRPr="008A123E" w:rsidRDefault="00285BD1" w:rsidP="00C22712">
            <w:pPr>
              <w:widowControl w:val="0"/>
              <w:spacing w:after="0" w:line="276" w:lineRule="auto"/>
              <w:rPr>
                <w:rFonts w:cs="Arial"/>
                <w:szCs w:val="22"/>
                <w:lang w:val="en-GB" w:eastAsia="en-US" w:bidi="ar-SA"/>
              </w:rPr>
            </w:pPr>
            <w:r>
              <w:rPr>
                <w:b/>
              </w:rPr>
              <w:t>Date change will be input onto system</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38872DE"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4ABA51D"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7EA03AE"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9C0240"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70F3B80" w14:textId="77777777" w:rsidR="00285BD1" w:rsidRPr="008A123E" w:rsidRDefault="00285BD1" w:rsidP="00C22712">
            <w:pPr>
              <w:widowControl w:val="0"/>
              <w:spacing w:after="0" w:line="276" w:lineRule="auto"/>
              <w:rPr>
                <w:rFonts w:cs="Arial"/>
                <w:szCs w:val="22"/>
                <w:lang w:val="en-GB" w:eastAsia="en-US" w:bidi="ar-SA"/>
              </w:rPr>
            </w:pPr>
            <w:r>
              <w:t> </w:t>
            </w:r>
          </w:p>
        </w:tc>
      </w:tr>
      <w:tr w:rsidR="00B1774A" w:rsidRPr="00285BD1" w14:paraId="124014AA"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32F8B2BB" w14:textId="77777777" w:rsidR="00285BD1" w:rsidRPr="008A123E" w:rsidRDefault="00285BD1" w:rsidP="00C22712">
            <w:pPr>
              <w:spacing w:after="0"/>
              <w:rPr>
                <w:rFonts w:cs="Arial"/>
                <w:szCs w:val="22"/>
                <w:lang w:val="en-GB" w:eastAsia="en-US" w:bidi="ar-SA"/>
              </w:rPr>
            </w:pP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9ED7B3D"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69D9BB0"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76AA88D"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D0D534"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901DA1"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ACD9F7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6CCEA3"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03CBC5D4"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F65823E"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4425F1D"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47A62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4BE6FC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D3DD8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E60D2E"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94A434"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6C60E5"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CDEA5E"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DA4BBF8"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580EC854" w14:textId="77777777" w:rsidTr="00C22712">
        <w:tc>
          <w:tcPr>
            <w:tcW w:w="2152" w:type="pct"/>
            <w:gridSpan w:val="3"/>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711A5A" w14:textId="77777777" w:rsidR="00285BD1" w:rsidRPr="008A123E" w:rsidRDefault="00285BD1" w:rsidP="00C22712">
            <w:pPr>
              <w:widowControl w:val="0"/>
              <w:spacing w:after="0" w:line="276" w:lineRule="auto"/>
              <w:rPr>
                <w:rFonts w:cs="Arial"/>
                <w:szCs w:val="22"/>
                <w:lang w:val="en-GB" w:eastAsia="en-US" w:bidi="ar-SA"/>
              </w:rPr>
            </w:pPr>
            <w:r>
              <w:rPr>
                <w:b/>
              </w:rPr>
              <w:t>Confirmation of Change</w:t>
            </w: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7D0CBB5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C7C1833"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FB958D5" w14:textId="77777777" w:rsidR="00285BD1" w:rsidRPr="008A123E" w:rsidRDefault="00285BD1" w:rsidP="00C22712">
            <w:pPr>
              <w:widowControl w:val="0"/>
              <w:spacing w:after="0" w:line="276" w:lineRule="auto"/>
              <w:rPr>
                <w:rFonts w:cs="Arial"/>
                <w:szCs w:val="22"/>
                <w:lang w:val="en-GB" w:eastAsia="en-US" w:bidi="ar-SA"/>
              </w:rPr>
            </w:pPr>
            <w:r>
              <w:rPr>
                <w:b/>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3491CA68"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735811F9"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A282278"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0BF3B47"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351B290" w14:textId="77777777" w:rsidR="00285BD1" w:rsidRPr="008A123E" w:rsidRDefault="00285BD1" w:rsidP="00C22712">
            <w:pPr>
              <w:widowControl w:val="0"/>
              <w:spacing w:after="0" w:line="276" w:lineRule="auto"/>
              <w:rPr>
                <w:rFonts w:cs="Arial"/>
                <w:szCs w:val="22"/>
                <w:lang w:val="en-GB" w:eastAsia="en-US" w:bidi="ar-SA"/>
              </w:rPr>
            </w:pPr>
            <w:r>
              <w:t> </w:t>
            </w: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303C18C1" w14:textId="77777777" w:rsidR="00285BD1" w:rsidRPr="008A123E" w:rsidRDefault="00285BD1" w:rsidP="00C22712">
            <w:pPr>
              <w:widowControl w:val="0"/>
              <w:spacing w:after="0" w:line="276" w:lineRule="auto"/>
              <w:rPr>
                <w:rFonts w:cs="Arial"/>
                <w:szCs w:val="22"/>
                <w:lang w:val="en-GB" w:eastAsia="en-US" w:bidi="ar-SA"/>
              </w:rPr>
            </w:pPr>
            <w:r>
              <w:t>SD Manager</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C8E6C46"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EDC69D5"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D4F741"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D1E6184"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8FC3D2"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30D2FA83"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4B670A0"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60B64A5"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E20E275"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9C9E82"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79D2BE"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196A40F"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208F8A"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B2F94E6"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70077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DAED6A"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44896ABC" w14:textId="77777777" w:rsidTr="00C22712">
        <w:tc>
          <w:tcPr>
            <w:tcW w:w="2152" w:type="pct"/>
            <w:gridSpan w:val="3"/>
            <w:vMerge w:val="restar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8E148EF" w14:textId="77777777" w:rsidR="00285BD1" w:rsidRPr="008A123E" w:rsidRDefault="00285BD1" w:rsidP="00C22712">
            <w:pPr>
              <w:widowControl w:val="0"/>
              <w:spacing w:after="0" w:line="276" w:lineRule="auto"/>
              <w:rPr>
                <w:rFonts w:cs="Arial"/>
                <w:szCs w:val="22"/>
                <w:lang w:val="en-GB" w:eastAsia="en-US" w:bidi="ar-SA"/>
              </w:rPr>
            </w:pPr>
            <w:r>
              <w:rPr>
                <w:b/>
              </w:rPr>
              <w:t>Confirmation of updating current values to new and start date to zero.</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5B7CE64"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775BCCD"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AD8E29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D794D5D"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199BD7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05EEB8"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8A3F20A"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8A123E" w14:paraId="14C982E8"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66D086EF" w14:textId="77777777" w:rsidR="00285BD1" w:rsidRPr="008A123E" w:rsidRDefault="00285BD1" w:rsidP="00C22712">
            <w:pPr>
              <w:spacing w:after="0"/>
              <w:rPr>
                <w:rFonts w:cs="Arial"/>
                <w:szCs w:val="22"/>
                <w:lang w:val="en-GB" w:eastAsia="en-US" w:bidi="ar-SA"/>
              </w:rPr>
            </w:pPr>
          </w:p>
        </w:tc>
        <w:tc>
          <w:tcPr>
            <w:tcW w:w="1199" w:type="pct"/>
            <w:gridSpan w:val="3"/>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8D57A74"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0C7A91A"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AF390A" w14:textId="77777777" w:rsidR="00285BD1" w:rsidRPr="008A123E" w:rsidRDefault="00285BD1" w:rsidP="00C22712">
            <w:pPr>
              <w:widowControl w:val="0"/>
              <w:spacing w:after="0" w:line="276" w:lineRule="auto"/>
              <w:rPr>
                <w:rFonts w:cs="Arial"/>
                <w:szCs w:val="22"/>
                <w:lang w:val="en-GB" w:eastAsia="en-US" w:bidi="ar-SA"/>
              </w:rPr>
            </w:pPr>
            <w:r>
              <w:rPr>
                <w:b/>
              </w:rPr>
              <w:t>Date</w:t>
            </w:r>
          </w:p>
        </w:tc>
        <w:tc>
          <w:tcPr>
            <w:tcW w:w="799" w:type="pct"/>
            <w:gridSpan w:val="2"/>
            <w:tcBorders>
              <w:top w:val="single" w:sz="8" w:space="0" w:color="000000"/>
              <w:left w:val="single" w:sz="8" w:space="0" w:color="000000"/>
              <w:bottom w:val="single" w:sz="8" w:space="0" w:color="000000"/>
              <w:right w:val="single" w:sz="8" w:space="0" w:color="000000"/>
            </w:tcBorders>
            <w:shd w:val="clear" w:color="auto" w:fill="CCCCFF"/>
            <w:tcMar>
              <w:left w:w="0" w:type="dxa"/>
            </w:tcMar>
          </w:tcPr>
          <w:p w14:paraId="6B2C125E"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74F6E010" w14:textId="77777777" w:rsidTr="00C22712">
        <w:tc>
          <w:tcPr>
            <w:tcW w:w="2152" w:type="pct"/>
            <w:gridSpan w:val="3"/>
            <w:vMerge/>
            <w:tcBorders>
              <w:top w:val="single" w:sz="8" w:space="0" w:color="000000"/>
              <w:left w:val="single" w:sz="8" w:space="0" w:color="000000"/>
              <w:bottom w:val="single" w:sz="8" w:space="0" w:color="000000"/>
              <w:right w:val="single" w:sz="8" w:space="0" w:color="000000"/>
            </w:tcBorders>
          </w:tcPr>
          <w:p w14:paraId="11AFC158" w14:textId="77777777" w:rsidR="00285BD1" w:rsidRPr="008A123E" w:rsidRDefault="00285BD1" w:rsidP="00C22712">
            <w:pPr>
              <w:spacing w:after="0"/>
              <w:rPr>
                <w:rFonts w:cs="Arial"/>
                <w:szCs w:val="22"/>
                <w:lang w:val="en-GB" w:eastAsia="en-US" w:bidi="ar-SA"/>
              </w:rPr>
            </w:pPr>
          </w:p>
        </w:tc>
        <w:tc>
          <w:tcPr>
            <w:tcW w:w="849" w:type="pct"/>
            <w:gridSpan w:val="2"/>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1E991640" w14:textId="77777777" w:rsidR="00285BD1" w:rsidRPr="008A123E" w:rsidRDefault="00285BD1" w:rsidP="00C22712">
            <w:pPr>
              <w:widowControl w:val="0"/>
              <w:spacing w:after="0" w:line="276" w:lineRule="auto"/>
              <w:rPr>
                <w:rFonts w:cs="Arial"/>
                <w:szCs w:val="22"/>
                <w:lang w:val="en-GB" w:eastAsia="en-US" w:bidi="ar-SA"/>
              </w:rPr>
            </w:pPr>
            <w:r>
              <w:t>SD Manager</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1F7617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626E91"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D3878D4"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A805A26"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90F2478"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382E1265"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FEC92A"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27813C4"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39B394C"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00"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74F1CC15"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7B2F39A9"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C4084C"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47F27D9"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287A4F"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E917AA"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D3DD556" w14:textId="77777777" w:rsidR="00285BD1" w:rsidRPr="008A123E" w:rsidRDefault="00285BD1" w:rsidP="00C22712">
            <w:pPr>
              <w:widowControl w:val="0"/>
              <w:spacing w:after="0" w:line="276" w:lineRule="auto"/>
              <w:rPr>
                <w:rFonts w:cs="Arial"/>
                <w:szCs w:val="22"/>
                <w:lang w:val="en-GB" w:eastAsia="en-US" w:bidi="ar-SA"/>
              </w:rPr>
            </w:pPr>
            <w:r>
              <w:t> </w:t>
            </w:r>
          </w:p>
        </w:tc>
      </w:tr>
      <w:tr w:rsidR="00285BD1" w:rsidRPr="00285BD1" w14:paraId="5A14DDE4" w14:textId="77777777" w:rsidTr="00C22712">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A847179"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38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602256C"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1391"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B625A61" w14:textId="77777777" w:rsidR="00285BD1" w:rsidRPr="008A123E" w:rsidRDefault="00285BD1" w:rsidP="00C22712">
            <w:pPr>
              <w:widowControl w:val="0"/>
              <w:spacing w:after="0" w:line="276" w:lineRule="auto"/>
              <w:rPr>
                <w:rFonts w:cs="Arial"/>
                <w:szCs w:val="22"/>
                <w:lang w:val="en-GB" w:eastAsia="en-US" w:bidi="ar-SA"/>
              </w:rPr>
            </w:pPr>
            <w:r>
              <w:rPr>
                <w:b/>
              </w:rPr>
              <w:t> </w:t>
            </w:r>
          </w:p>
        </w:tc>
        <w:tc>
          <w:tcPr>
            <w:tcW w:w="400"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47321347"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C0C0C0"/>
            <w:tcMar>
              <w:left w:w="0" w:type="dxa"/>
            </w:tcMar>
          </w:tcPr>
          <w:p w14:paraId="671A750A"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D08F033"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AF3C020" w14:textId="77777777" w:rsidR="00285BD1" w:rsidRPr="008A123E" w:rsidRDefault="00285BD1" w:rsidP="00C22712">
            <w:pPr>
              <w:widowControl w:val="0"/>
              <w:spacing w:after="0" w:line="276" w:lineRule="auto"/>
              <w:rPr>
                <w:rFonts w:cs="Arial"/>
                <w:szCs w:val="22"/>
                <w:lang w:val="en-GB" w:eastAsia="en-US" w:bidi="ar-SA"/>
              </w:rPr>
            </w:pPr>
            <w:r>
              <w:t> </w:t>
            </w:r>
          </w:p>
        </w:tc>
        <w:tc>
          <w:tcPr>
            <w:tcW w:w="40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41E5F2B" w14:textId="77777777" w:rsidR="00285BD1" w:rsidRPr="008A123E" w:rsidRDefault="00285BD1" w:rsidP="00C22712">
            <w:pPr>
              <w:widowControl w:val="0"/>
              <w:spacing w:after="0" w:line="276" w:lineRule="auto"/>
              <w:rPr>
                <w:rFonts w:cs="Arial"/>
                <w:szCs w:val="22"/>
                <w:lang w:val="en-GB" w:eastAsia="en-US" w:bidi="ar-SA"/>
              </w:rPr>
            </w:pPr>
            <w:r>
              <w:t> </w:t>
            </w:r>
          </w:p>
        </w:tc>
        <w:tc>
          <w:tcPr>
            <w:tcW w:w="350"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C35E2C4" w14:textId="77777777" w:rsidR="00285BD1" w:rsidRPr="008A123E" w:rsidRDefault="00285BD1" w:rsidP="00C22712">
            <w:pPr>
              <w:widowControl w:val="0"/>
              <w:spacing w:after="0" w:line="276" w:lineRule="auto"/>
              <w:rPr>
                <w:rFonts w:cs="Arial"/>
                <w:szCs w:val="22"/>
                <w:lang w:val="en-GB" w:eastAsia="en-US" w:bidi="ar-SA"/>
              </w:rPr>
            </w:pPr>
            <w:r>
              <w:t> </w:t>
            </w:r>
          </w:p>
        </w:tc>
        <w:tc>
          <w:tcPr>
            <w:tcW w:w="449" w:type="pct"/>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A49537E" w14:textId="77777777" w:rsidR="00285BD1" w:rsidRPr="008A123E" w:rsidRDefault="00285BD1" w:rsidP="00C22712">
            <w:pPr>
              <w:widowControl w:val="0"/>
              <w:spacing w:after="0" w:line="276" w:lineRule="auto"/>
              <w:rPr>
                <w:rFonts w:cs="Arial"/>
                <w:szCs w:val="22"/>
                <w:lang w:val="en-GB" w:eastAsia="en-US" w:bidi="ar-SA"/>
              </w:rPr>
            </w:pPr>
            <w:r>
              <w:t> </w:t>
            </w:r>
          </w:p>
        </w:tc>
      </w:tr>
    </w:tbl>
    <w:p w14:paraId="6D915ADA" w14:textId="77777777" w:rsidR="00AB2CA2" w:rsidRDefault="00AB2CA2"/>
    <w:sectPr w:rsidR="00AB2CA2" w:rsidSect="00C227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D5AE4" w14:textId="77777777" w:rsidR="003F44EA" w:rsidRDefault="003F44EA" w:rsidP="00664FC0">
      <w:pPr>
        <w:spacing w:after="0" w:line="240" w:lineRule="auto"/>
      </w:pPr>
      <w:r>
        <w:separator/>
      </w:r>
    </w:p>
  </w:endnote>
  <w:endnote w:type="continuationSeparator" w:id="0">
    <w:p w14:paraId="0A9B92E6" w14:textId="77777777" w:rsidR="003F44EA" w:rsidRDefault="003F44E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3B1F" w14:textId="77777777" w:rsidR="00A638F6" w:rsidRDefault="00A63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1028" w14:textId="77777777" w:rsidR="00947120" w:rsidRPr="00EF3F73" w:rsidRDefault="00000000" w:rsidP="00947120">
    <w:pPr>
      <w:pStyle w:val="Footer"/>
      <w:tabs>
        <w:tab w:val="right" w:pos="9639"/>
      </w:tabs>
      <w:ind w:right="-993"/>
      <w:rPr>
        <w:rFonts w:cs="Calibri"/>
      </w:rPr>
    </w:pPr>
    <w:r>
      <w:rPr>
        <w:rFonts w:cs="Calibri"/>
        <w:noProof/>
        <w:lang w:eastAsia="en-GB"/>
      </w:rPr>
      <w:pict w14:anchorId="041875AB">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81258C" w:rsidRPr="00EF3F73">
      <w:rPr>
        <w:rFonts w:cs="Calibri"/>
      </w:rPr>
      <w:tab/>
    </w:r>
    <w:r w:rsidR="0081258C" w:rsidRPr="00EF3F73">
      <w:rPr>
        <w:rFonts w:cs="Calibri"/>
      </w:rPr>
      <w:fldChar w:fldCharType="begin"/>
    </w:r>
    <w:r w:rsidR="0081258C" w:rsidRPr="00EF3F73">
      <w:rPr>
        <w:rFonts w:cs="Calibri"/>
      </w:rPr>
      <w:instrText xml:space="preserve"> PAGE   \* MERGEFORMAT </w:instrText>
    </w:r>
    <w:r w:rsidR="0081258C" w:rsidRPr="00EF3F73">
      <w:rPr>
        <w:rFonts w:cs="Calibri"/>
      </w:rPr>
      <w:fldChar w:fldCharType="separate"/>
    </w:r>
    <w:r w:rsidR="0081258C">
      <w:rPr>
        <w:rFonts w:cs="Calibri"/>
      </w:rPr>
      <w:t>2</w:t>
    </w:r>
    <w:r w:rsidR="0081258C" w:rsidRPr="00EF3F73">
      <w:rPr>
        <w:rFonts w:cs="Calibri"/>
        <w:noProof/>
      </w:rPr>
      <w:fldChar w:fldCharType="end"/>
    </w:r>
    <w:r w:rsidR="0081258C" w:rsidRPr="00EF3F73">
      <w:rPr>
        <w:rFonts w:cs="Calibri"/>
      </w:rPr>
      <w:tab/>
    </w:r>
    <w:r w:rsidR="0081258C" w:rsidRPr="0077441A">
      <w:rPr>
        <w:rFonts w:cs="Calibri"/>
      </w:rPr>
      <w:t xml:space="preserve"> </w:t>
    </w:r>
    <w:r w:rsidR="0081258C" w:rsidRPr="00EF3F73">
      <w:rPr>
        <w:rFonts w:cs="Calibri"/>
      </w:rPr>
      <w:t>Copyright 20</w:t>
    </w:r>
    <w:r w:rsidR="0081258C">
      <w:rPr>
        <w:rFonts w:cs="Calibri"/>
      </w:rPr>
      <w:t>21</w:t>
    </w:r>
    <w:r w:rsidR="0081258C" w:rsidRPr="00EF3F73">
      <w:rPr>
        <w:rFonts w:cs="Calibri"/>
      </w:rPr>
      <w:t xml:space="preserve"> Retail Energy Code Company </w:t>
    </w:r>
  </w:p>
  <w:p w14:paraId="6FA89E1A"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13784" w14:textId="069C7321" w:rsidR="0081258C" w:rsidRDefault="0081258C" w:rsidP="005A42D5">
    <w:pPr>
      <w:pStyle w:val="Footer"/>
      <w:tabs>
        <w:tab w:val="right" w:pos="9639"/>
      </w:tabs>
      <w:ind w:right="-993"/>
    </w:pPr>
    <w:bookmarkStart w:id="5" w:name="ELO_Footer_Doc_Title"/>
    <w:bookmarkEnd w:id="5"/>
    <w:r w:rsidRPr="007D0080">
      <w:rPr>
        <w:rFonts w:ascii="Arial" w:hAnsi="Arial" w:cs="Arial"/>
        <w:sz w:val="18"/>
        <w:szCs w:val="18"/>
      </w:rPr>
      <w:t>Prepayment Arrangements</w:t>
    </w:r>
    <w:r w:rsidR="00000000">
      <w:rPr>
        <w:rFonts w:ascii="Arial" w:hAnsi="Arial" w:cs="Arial"/>
        <w:noProof/>
        <w:sz w:val="18"/>
        <w:szCs w:val="18"/>
        <w:lang w:eastAsia="en-GB"/>
      </w:rPr>
      <w:pict w14:anchorId="3966C5C3">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3E5076">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3E7BB18C"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1AF9" w14:textId="77777777" w:rsidR="005A42D5" w:rsidRPr="00EF3F73" w:rsidRDefault="00000000" w:rsidP="00947120">
    <w:pPr>
      <w:pStyle w:val="Footer"/>
      <w:tabs>
        <w:tab w:val="right" w:pos="9639"/>
      </w:tabs>
      <w:ind w:right="-993"/>
      <w:rPr>
        <w:rFonts w:cs="Calibri"/>
      </w:rPr>
    </w:pPr>
    <w:r>
      <w:rPr>
        <w:rFonts w:cs="Calibri"/>
        <w:noProof/>
        <w:lang w:eastAsia="en-GB"/>
      </w:rPr>
      <w:pict w14:anchorId="36BD9CDC">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81258C" w:rsidRPr="00EF3F73">
      <w:rPr>
        <w:rFonts w:cs="Calibri"/>
      </w:rPr>
      <w:tab/>
    </w:r>
    <w:r w:rsidR="0081258C" w:rsidRPr="00EF3F73">
      <w:rPr>
        <w:rFonts w:cs="Calibri"/>
      </w:rPr>
      <w:fldChar w:fldCharType="begin"/>
    </w:r>
    <w:r w:rsidR="0081258C" w:rsidRPr="00EF3F73">
      <w:rPr>
        <w:rFonts w:cs="Calibri"/>
      </w:rPr>
      <w:instrText xml:space="preserve"> PAGE   \* MERGEFORMAT </w:instrText>
    </w:r>
    <w:r w:rsidR="0081258C" w:rsidRPr="00EF3F73">
      <w:rPr>
        <w:rFonts w:cs="Calibri"/>
      </w:rPr>
      <w:fldChar w:fldCharType="separate"/>
    </w:r>
    <w:r w:rsidR="0081258C">
      <w:rPr>
        <w:rFonts w:cs="Calibri"/>
      </w:rPr>
      <w:t>2</w:t>
    </w:r>
    <w:r w:rsidR="0081258C" w:rsidRPr="00EF3F73">
      <w:rPr>
        <w:rFonts w:cs="Calibri"/>
        <w:noProof/>
      </w:rPr>
      <w:fldChar w:fldCharType="end"/>
    </w:r>
    <w:r w:rsidR="0081258C" w:rsidRPr="00EF3F73">
      <w:rPr>
        <w:rFonts w:cs="Calibri"/>
      </w:rPr>
      <w:tab/>
    </w:r>
    <w:r w:rsidR="0081258C" w:rsidRPr="0077441A">
      <w:rPr>
        <w:rFonts w:cs="Calibri"/>
      </w:rPr>
      <w:t xml:space="preserve"> </w:t>
    </w:r>
    <w:r w:rsidR="0081258C" w:rsidRPr="00EF3F73">
      <w:rPr>
        <w:rFonts w:cs="Calibri"/>
      </w:rPr>
      <w:t>Copyright 20</w:t>
    </w:r>
    <w:r w:rsidR="0081258C">
      <w:rPr>
        <w:rFonts w:cs="Calibri"/>
      </w:rPr>
      <w:t>21</w:t>
    </w:r>
    <w:r w:rsidR="0081258C" w:rsidRPr="00EF3F73">
      <w:rPr>
        <w:rFonts w:cs="Calibri"/>
      </w:rPr>
      <w:t xml:space="preserve"> Retail Energy Code Company </w:t>
    </w:r>
  </w:p>
  <w:p w14:paraId="71F9ABBB"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A5E18" w14:textId="77777777" w:rsidR="003F44EA" w:rsidRDefault="003F44EA" w:rsidP="00664FC0">
      <w:pPr>
        <w:spacing w:after="0" w:line="240" w:lineRule="auto"/>
      </w:pPr>
      <w:r>
        <w:separator/>
      </w:r>
    </w:p>
  </w:footnote>
  <w:footnote w:type="continuationSeparator" w:id="0">
    <w:p w14:paraId="04775879" w14:textId="77777777" w:rsidR="003F44EA" w:rsidRDefault="003F44E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4EEB" w14:textId="154B65C1" w:rsidR="00664FC0" w:rsidRDefault="00F628C3">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p>
  <w:p w14:paraId="06A78FC0"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6E68" w14:textId="77777777" w:rsidR="00947120" w:rsidRDefault="00000000">
    <w:pPr>
      <w:pStyle w:val="Header"/>
    </w:pPr>
    <w:r>
      <w:rPr>
        <w:noProof/>
        <w:lang w:eastAsia="en-GB"/>
      </w:rPr>
      <w:pict w14:anchorId="317F8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picture containing clipart&#10;&#10;Description automatically generated" style="width:107.7pt;height:49.4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FA0786A"/>
    <w:multiLevelType w:val="hybridMultilevel"/>
    <w:tmpl w:val="99F0F0BC"/>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200B0BB8"/>
    <w:multiLevelType w:val="hybridMultilevel"/>
    <w:tmpl w:val="832E012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5736ED"/>
    <w:multiLevelType w:val="hybridMultilevel"/>
    <w:tmpl w:val="D5A46FCE"/>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7" w15:restartNumberingAfterBreak="0">
    <w:nsid w:val="344506A8"/>
    <w:multiLevelType w:val="hybridMultilevel"/>
    <w:tmpl w:val="2F6A48EE"/>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8" w15:restartNumberingAfterBreak="0">
    <w:nsid w:val="429755D8"/>
    <w:multiLevelType w:val="hybridMultilevel"/>
    <w:tmpl w:val="1134585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9" w15:restartNumberingAfterBreak="0">
    <w:nsid w:val="45405988"/>
    <w:multiLevelType w:val="hybridMultilevel"/>
    <w:tmpl w:val="00949CBE"/>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4001875"/>
    <w:multiLevelType w:val="hybridMultilevel"/>
    <w:tmpl w:val="849024C8"/>
    <w:lvl w:ilvl="0" w:tplc="F36C043E">
      <w:start w:val="1"/>
      <w:numFmt w:val="decimal"/>
      <w:lvlText w:val="%1."/>
      <w:lvlJc w:val="left"/>
      <w:pPr>
        <w:ind w:left="1440" w:hanging="360"/>
      </w:pPr>
      <w:rPr>
        <w:vertAlign w:val="superscript"/>
      </w:rPr>
    </w:lvl>
    <w:lvl w:ilvl="1" w:tplc="833C16FA">
      <w:start w:val="1"/>
      <w:numFmt w:val="lowerRoman"/>
      <w:lvlText w:val="(%2)"/>
      <w:lvlJc w:val="left"/>
      <w:pPr>
        <w:ind w:left="2520" w:hanging="720"/>
      </w:pPr>
      <w:rPr>
        <w:rFonts w:hint="default"/>
        <w:color w:val="000000"/>
      </w:r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47566759">
    <w:abstractNumId w:val="10"/>
  </w:num>
  <w:num w:numId="2" w16cid:durableId="632910053">
    <w:abstractNumId w:val="0"/>
  </w:num>
  <w:num w:numId="3" w16cid:durableId="533084060">
    <w:abstractNumId w:val="5"/>
  </w:num>
  <w:num w:numId="4" w16cid:durableId="693187533">
    <w:abstractNumId w:val="3"/>
  </w:num>
  <w:num w:numId="5" w16cid:durableId="126901055">
    <w:abstractNumId w:val="12"/>
  </w:num>
  <w:num w:numId="6" w16cid:durableId="1144539316">
    <w:abstractNumId w:val="4"/>
  </w:num>
  <w:num w:numId="7" w16cid:durableId="1021394267">
    <w:abstractNumId w:val="13"/>
  </w:num>
  <w:num w:numId="8" w16cid:durableId="1141069726">
    <w:abstractNumId w:val="11"/>
  </w:num>
  <w:num w:numId="9" w16cid:durableId="1984655475">
    <w:abstractNumId w:val="9"/>
  </w:num>
  <w:num w:numId="10" w16cid:durableId="932739856">
    <w:abstractNumId w:val="1"/>
  </w:num>
  <w:num w:numId="11" w16cid:durableId="1895122397">
    <w:abstractNumId w:val="6"/>
  </w:num>
  <w:num w:numId="12" w16cid:durableId="33506309">
    <w:abstractNumId w:val="2"/>
  </w:num>
  <w:num w:numId="13" w16cid:durableId="1179848586">
    <w:abstractNumId w:val="7"/>
  </w:num>
  <w:num w:numId="14" w16cid:durableId="1648241675">
    <w:abstractNumId w:val="8"/>
  </w:num>
  <w:num w:numId="15" w16cid:durableId="94516226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0C54"/>
    <w:rsid w:val="000173E4"/>
    <w:rsid w:val="00040ABC"/>
    <w:rsid w:val="00043CDC"/>
    <w:rsid w:val="00047CD1"/>
    <w:rsid w:val="00064F0A"/>
    <w:rsid w:val="00076283"/>
    <w:rsid w:val="00077E4F"/>
    <w:rsid w:val="000856C0"/>
    <w:rsid w:val="00090246"/>
    <w:rsid w:val="0009359B"/>
    <w:rsid w:val="00095250"/>
    <w:rsid w:val="00095769"/>
    <w:rsid w:val="00096CF6"/>
    <w:rsid w:val="000B3DA7"/>
    <w:rsid w:val="000D7681"/>
    <w:rsid w:val="000E0ADC"/>
    <w:rsid w:val="000E0ECD"/>
    <w:rsid w:val="000E5C76"/>
    <w:rsid w:val="000E7329"/>
    <w:rsid w:val="00101878"/>
    <w:rsid w:val="00103646"/>
    <w:rsid w:val="001074F1"/>
    <w:rsid w:val="00112597"/>
    <w:rsid w:val="001403BD"/>
    <w:rsid w:val="00147CA5"/>
    <w:rsid w:val="00153770"/>
    <w:rsid w:val="001543FB"/>
    <w:rsid w:val="0017576C"/>
    <w:rsid w:val="00177F03"/>
    <w:rsid w:val="001867AF"/>
    <w:rsid w:val="001945C3"/>
    <w:rsid w:val="001969AD"/>
    <w:rsid w:val="00196AE2"/>
    <w:rsid w:val="001A26E6"/>
    <w:rsid w:val="001A7439"/>
    <w:rsid w:val="001B0607"/>
    <w:rsid w:val="001C56C6"/>
    <w:rsid w:val="001D0280"/>
    <w:rsid w:val="001D1A27"/>
    <w:rsid w:val="00213FCC"/>
    <w:rsid w:val="0023462B"/>
    <w:rsid w:val="00236C29"/>
    <w:rsid w:val="002621E8"/>
    <w:rsid w:val="00262C71"/>
    <w:rsid w:val="00273BDD"/>
    <w:rsid w:val="00274E95"/>
    <w:rsid w:val="00285BD1"/>
    <w:rsid w:val="002A7BA0"/>
    <w:rsid w:val="002B0174"/>
    <w:rsid w:val="002B01EE"/>
    <w:rsid w:val="002C1653"/>
    <w:rsid w:val="002D40E4"/>
    <w:rsid w:val="002E3726"/>
    <w:rsid w:val="002F56C0"/>
    <w:rsid w:val="00303108"/>
    <w:rsid w:val="003120FF"/>
    <w:rsid w:val="00316F07"/>
    <w:rsid w:val="003231F7"/>
    <w:rsid w:val="00324683"/>
    <w:rsid w:val="00336460"/>
    <w:rsid w:val="0034043D"/>
    <w:rsid w:val="003419AD"/>
    <w:rsid w:val="00362D72"/>
    <w:rsid w:val="00365B01"/>
    <w:rsid w:val="00380E35"/>
    <w:rsid w:val="003865E0"/>
    <w:rsid w:val="003A4C5F"/>
    <w:rsid w:val="003A7F84"/>
    <w:rsid w:val="003D1CD7"/>
    <w:rsid w:val="003D2017"/>
    <w:rsid w:val="003D7049"/>
    <w:rsid w:val="003D7FBA"/>
    <w:rsid w:val="003E5076"/>
    <w:rsid w:val="003E754B"/>
    <w:rsid w:val="003E79D9"/>
    <w:rsid w:val="003F0F1C"/>
    <w:rsid w:val="003F44EA"/>
    <w:rsid w:val="0040414B"/>
    <w:rsid w:val="0041014A"/>
    <w:rsid w:val="00411E2E"/>
    <w:rsid w:val="0041700E"/>
    <w:rsid w:val="00434DC7"/>
    <w:rsid w:val="00437130"/>
    <w:rsid w:val="00453458"/>
    <w:rsid w:val="004543BA"/>
    <w:rsid w:val="00466D8D"/>
    <w:rsid w:val="00477067"/>
    <w:rsid w:val="00477729"/>
    <w:rsid w:val="00482AD1"/>
    <w:rsid w:val="004A05D4"/>
    <w:rsid w:val="004A4507"/>
    <w:rsid w:val="004B240A"/>
    <w:rsid w:val="004B7308"/>
    <w:rsid w:val="004C4A0A"/>
    <w:rsid w:val="004C5A71"/>
    <w:rsid w:val="004E012E"/>
    <w:rsid w:val="004E4B87"/>
    <w:rsid w:val="004E4C5E"/>
    <w:rsid w:val="004F1EBB"/>
    <w:rsid w:val="005079B8"/>
    <w:rsid w:val="00522C5A"/>
    <w:rsid w:val="00537E47"/>
    <w:rsid w:val="00550F49"/>
    <w:rsid w:val="005561B8"/>
    <w:rsid w:val="00560BBE"/>
    <w:rsid w:val="00562703"/>
    <w:rsid w:val="00571325"/>
    <w:rsid w:val="005715EF"/>
    <w:rsid w:val="00573423"/>
    <w:rsid w:val="005757F1"/>
    <w:rsid w:val="00575D2E"/>
    <w:rsid w:val="005862C4"/>
    <w:rsid w:val="0058647D"/>
    <w:rsid w:val="005901F4"/>
    <w:rsid w:val="00591CE0"/>
    <w:rsid w:val="005A42D5"/>
    <w:rsid w:val="005B5F68"/>
    <w:rsid w:val="005C5C7C"/>
    <w:rsid w:val="005D40B4"/>
    <w:rsid w:val="005D4933"/>
    <w:rsid w:val="005E354E"/>
    <w:rsid w:val="005F1F63"/>
    <w:rsid w:val="005F3D5D"/>
    <w:rsid w:val="006228E8"/>
    <w:rsid w:val="00622BD8"/>
    <w:rsid w:val="00635DB4"/>
    <w:rsid w:val="00637C43"/>
    <w:rsid w:val="006402EE"/>
    <w:rsid w:val="006441BA"/>
    <w:rsid w:val="00644CCE"/>
    <w:rsid w:val="00645A95"/>
    <w:rsid w:val="00647DD3"/>
    <w:rsid w:val="00650CEC"/>
    <w:rsid w:val="00651EA9"/>
    <w:rsid w:val="00654CF3"/>
    <w:rsid w:val="00664FC0"/>
    <w:rsid w:val="006650BC"/>
    <w:rsid w:val="006759CD"/>
    <w:rsid w:val="006A3F18"/>
    <w:rsid w:val="006E042A"/>
    <w:rsid w:val="006E6BCA"/>
    <w:rsid w:val="006F1AB2"/>
    <w:rsid w:val="006F22FC"/>
    <w:rsid w:val="00706349"/>
    <w:rsid w:val="00725D64"/>
    <w:rsid w:val="007333F4"/>
    <w:rsid w:val="007346D4"/>
    <w:rsid w:val="007372A8"/>
    <w:rsid w:val="007379ED"/>
    <w:rsid w:val="007406EB"/>
    <w:rsid w:val="0075071C"/>
    <w:rsid w:val="0077441A"/>
    <w:rsid w:val="00775FEA"/>
    <w:rsid w:val="00783A0F"/>
    <w:rsid w:val="007912B6"/>
    <w:rsid w:val="007B7B6F"/>
    <w:rsid w:val="007C2CD1"/>
    <w:rsid w:val="007C4996"/>
    <w:rsid w:val="007D0080"/>
    <w:rsid w:val="007F1189"/>
    <w:rsid w:val="007F5211"/>
    <w:rsid w:val="0081258C"/>
    <w:rsid w:val="00814A36"/>
    <w:rsid w:val="008162F0"/>
    <w:rsid w:val="00817BF3"/>
    <w:rsid w:val="00846272"/>
    <w:rsid w:val="00854974"/>
    <w:rsid w:val="008741A0"/>
    <w:rsid w:val="0087470F"/>
    <w:rsid w:val="00881601"/>
    <w:rsid w:val="00881E8E"/>
    <w:rsid w:val="00886C9B"/>
    <w:rsid w:val="00886DD0"/>
    <w:rsid w:val="00890ECB"/>
    <w:rsid w:val="00896C3A"/>
    <w:rsid w:val="008A123E"/>
    <w:rsid w:val="008B7E47"/>
    <w:rsid w:val="008C0EA1"/>
    <w:rsid w:val="008E24A6"/>
    <w:rsid w:val="008E283A"/>
    <w:rsid w:val="008E4CF1"/>
    <w:rsid w:val="008E6EC6"/>
    <w:rsid w:val="00904D2C"/>
    <w:rsid w:val="0091076D"/>
    <w:rsid w:val="009309D1"/>
    <w:rsid w:val="00947120"/>
    <w:rsid w:val="0096054A"/>
    <w:rsid w:val="00967170"/>
    <w:rsid w:val="009863FA"/>
    <w:rsid w:val="00997263"/>
    <w:rsid w:val="009D0A05"/>
    <w:rsid w:val="009E240E"/>
    <w:rsid w:val="009E4215"/>
    <w:rsid w:val="009F0FFE"/>
    <w:rsid w:val="00A0008A"/>
    <w:rsid w:val="00A105E7"/>
    <w:rsid w:val="00A1224F"/>
    <w:rsid w:val="00A12B6A"/>
    <w:rsid w:val="00A27D4E"/>
    <w:rsid w:val="00A318C7"/>
    <w:rsid w:val="00A44D45"/>
    <w:rsid w:val="00A44F7A"/>
    <w:rsid w:val="00A503AA"/>
    <w:rsid w:val="00A56FB5"/>
    <w:rsid w:val="00A638F6"/>
    <w:rsid w:val="00A671EB"/>
    <w:rsid w:val="00A9471F"/>
    <w:rsid w:val="00AA476C"/>
    <w:rsid w:val="00AB2CA2"/>
    <w:rsid w:val="00AC3469"/>
    <w:rsid w:val="00AE2723"/>
    <w:rsid w:val="00B02423"/>
    <w:rsid w:val="00B032B9"/>
    <w:rsid w:val="00B159C1"/>
    <w:rsid w:val="00B1774A"/>
    <w:rsid w:val="00B2163C"/>
    <w:rsid w:val="00B26F42"/>
    <w:rsid w:val="00B430F4"/>
    <w:rsid w:val="00B65661"/>
    <w:rsid w:val="00B9538F"/>
    <w:rsid w:val="00B96C35"/>
    <w:rsid w:val="00BB7C31"/>
    <w:rsid w:val="00BC2BE9"/>
    <w:rsid w:val="00BD7D24"/>
    <w:rsid w:val="00BF0182"/>
    <w:rsid w:val="00BF2D82"/>
    <w:rsid w:val="00BF54AF"/>
    <w:rsid w:val="00C057D1"/>
    <w:rsid w:val="00C16C16"/>
    <w:rsid w:val="00C170CC"/>
    <w:rsid w:val="00C17425"/>
    <w:rsid w:val="00C2039B"/>
    <w:rsid w:val="00C22712"/>
    <w:rsid w:val="00C23236"/>
    <w:rsid w:val="00C328A6"/>
    <w:rsid w:val="00C33F3D"/>
    <w:rsid w:val="00C3410F"/>
    <w:rsid w:val="00C378E3"/>
    <w:rsid w:val="00C40777"/>
    <w:rsid w:val="00C41831"/>
    <w:rsid w:val="00C55B4D"/>
    <w:rsid w:val="00C6073F"/>
    <w:rsid w:val="00C6398B"/>
    <w:rsid w:val="00C73952"/>
    <w:rsid w:val="00C96AF9"/>
    <w:rsid w:val="00CA6373"/>
    <w:rsid w:val="00CC4DFA"/>
    <w:rsid w:val="00CD1F36"/>
    <w:rsid w:val="00CE39EA"/>
    <w:rsid w:val="00CE3CB7"/>
    <w:rsid w:val="00CF6274"/>
    <w:rsid w:val="00D1713F"/>
    <w:rsid w:val="00D45CAF"/>
    <w:rsid w:val="00D57E00"/>
    <w:rsid w:val="00D63323"/>
    <w:rsid w:val="00D6797F"/>
    <w:rsid w:val="00D7518C"/>
    <w:rsid w:val="00D82639"/>
    <w:rsid w:val="00D8493A"/>
    <w:rsid w:val="00D907AA"/>
    <w:rsid w:val="00DA68CE"/>
    <w:rsid w:val="00DC033F"/>
    <w:rsid w:val="00DD1BF9"/>
    <w:rsid w:val="00DF1CF1"/>
    <w:rsid w:val="00E03CC5"/>
    <w:rsid w:val="00E065E3"/>
    <w:rsid w:val="00E12C01"/>
    <w:rsid w:val="00E13A72"/>
    <w:rsid w:val="00E17C61"/>
    <w:rsid w:val="00E304DC"/>
    <w:rsid w:val="00E325BB"/>
    <w:rsid w:val="00E33ADA"/>
    <w:rsid w:val="00E34D4B"/>
    <w:rsid w:val="00E47F8F"/>
    <w:rsid w:val="00E61406"/>
    <w:rsid w:val="00E67AB0"/>
    <w:rsid w:val="00EA47E0"/>
    <w:rsid w:val="00EA6971"/>
    <w:rsid w:val="00EB4E59"/>
    <w:rsid w:val="00EB4FA3"/>
    <w:rsid w:val="00EC3CEB"/>
    <w:rsid w:val="00EC55DE"/>
    <w:rsid w:val="00ED3ECB"/>
    <w:rsid w:val="00EF3F73"/>
    <w:rsid w:val="00EF7FB8"/>
    <w:rsid w:val="00F00F7A"/>
    <w:rsid w:val="00F119CE"/>
    <w:rsid w:val="00F21A58"/>
    <w:rsid w:val="00F41A96"/>
    <w:rsid w:val="00F45B1E"/>
    <w:rsid w:val="00F628C3"/>
    <w:rsid w:val="00F62DA9"/>
    <w:rsid w:val="00F739C7"/>
    <w:rsid w:val="00F83C28"/>
    <w:rsid w:val="00F85AFC"/>
    <w:rsid w:val="00FA4E5A"/>
    <w:rsid w:val="00FB2EF0"/>
    <w:rsid w:val="00FB336F"/>
    <w:rsid w:val="00FC31BC"/>
    <w:rsid w:val="00FC488F"/>
    <w:rsid w:val="00FC623C"/>
    <w:rsid w:val="00FE222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F95632C"/>
  <w15:chartTrackingRefBased/>
  <w15:docId w15:val="{414942A1-6215-4CD3-908F-01B6F8BE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4A4507"/>
    <w:pPr>
      <w:tabs>
        <w:tab w:val="left" w:pos="709"/>
        <w:tab w:val="right" w:leader="dot" w:pos="9015"/>
      </w:tabs>
      <w:spacing w:after="100"/>
    </w:pPr>
    <w:rPr>
      <w:noProof/>
    </w:r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8B7E47"/>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4A4507"/>
    <w:pPr>
      <w:widowControl w:val="0"/>
      <w:spacing w:after="0" w:line="276" w:lineRule="auto"/>
      <w:ind w:left="57"/>
    </w:pPr>
    <w:rPr>
      <w:rFonts w:eastAsia="Arial" w:cs="Arial"/>
      <w:b/>
      <w:color w:val="000000"/>
      <w:szCs w:val="22"/>
      <w:lang w:val="en-GB" w:eastAsia="en-US" w:bidi="ar-SA"/>
    </w:rPr>
  </w:style>
  <w:style w:type="character" w:customStyle="1" w:styleId="ChangeHistoryTableChar">
    <w:name w:val="Change History Table Char"/>
    <w:link w:val="ChangeHistoryTable"/>
    <w:rsid w:val="004A4507"/>
    <w:rPr>
      <w:rFonts w:ascii="Arial" w:eastAsia="Arial" w:hAnsi="Arial" w:cs="Arial"/>
      <w:b/>
      <w:color w:val="000000"/>
      <w:sz w:val="22"/>
      <w:szCs w:val="22"/>
      <w:lang w:eastAsia="en-US"/>
    </w:rPr>
  </w:style>
  <w:style w:type="character" w:styleId="FollowedHyperlink">
    <w:name w:val="FollowedHyperlink"/>
    <w:uiPriority w:val="99"/>
    <w:semiHidden/>
    <w:unhideWhenUsed/>
    <w:rsid w:val="005862C4"/>
    <w:rPr>
      <w:color w:val="96607D"/>
      <w:u w:val="single"/>
    </w:rPr>
  </w:style>
  <w:style w:type="character" w:styleId="CommentReference">
    <w:name w:val="annotation reference"/>
    <w:uiPriority w:val="99"/>
    <w:semiHidden/>
    <w:unhideWhenUsed/>
    <w:rsid w:val="00434DC7"/>
    <w:rPr>
      <w:sz w:val="16"/>
      <w:szCs w:val="16"/>
    </w:rPr>
  </w:style>
  <w:style w:type="paragraph" w:styleId="CommentText">
    <w:name w:val="annotation text"/>
    <w:basedOn w:val="Normal"/>
    <w:link w:val="CommentTextChar"/>
    <w:uiPriority w:val="99"/>
    <w:unhideWhenUsed/>
    <w:rsid w:val="00434DC7"/>
    <w:rPr>
      <w:rFonts w:cs="Mangal"/>
      <w:sz w:val="20"/>
      <w:szCs w:val="18"/>
    </w:rPr>
  </w:style>
  <w:style w:type="character" w:customStyle="1" w:styleId="CommentTextChar">
    <w:name w:val="Comment Text Char"/>
    <w:link w:val="CommentText"/>
    <w:uiPriority w:val="99"/>
    <w:rsid w:val="00434DC7"/>
    <w:rPr>
      <w:rFonts w:ascii="Arial" w:eastAsia="Times New Roman" w:hAnsi="Arial" w:cs="Mangal"/>
      <w:szCs w:val="18"/>
      <w:lang w:val="en-IN" w:eastAsia="en-IN" w:bidi="hi-IN"/>
    </w:rPr>
  </w:style>
  <w:style w:type="paragraph" w:styleId="CommentSubject">
    <w:name w:val="annotation subject"/>
    <w:basedOn w:val="CommentText"/>
    <w:next w:val="CommentText"/>
    <w:link w:val="CommentSubjectChar"/>
    <w:uiPriority w:val="99"/>
    <w:semiHidden/>
    <w:unhideWhenUsed/>
    <w:rsid w:val="00434DC7"/>
    <w:rPr>
      <w:b/>
      <w:bCs/>
    </w:rPr>
  </w:style>
  <w:style w:type="character" w:customStyle="1" w:styleId="CommentSubjectChar">
    <w:name w:val="Comment Subject Char"/>
    <w:link w:val="CommentSubject"/>
    <w:uiPriority w:val="99"/>
    <w:semiHidden/>
    <w:rsid w:val="00434DC7"/>
    <w:rPr>
      <w:rFonts w:ascii="Arial" w:eastAsia="Times New Roman" w:hAnsi="Arial" w:cs="Mangal"/>
      <w:b/>
      <w:bCs/>
      <w:szCs w:val="18"/>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digital-navigator.azurewebsites.net/codes-schedules/definitions/64" TargetMode="External"/><Relationship Id="rId170" Type="http://schemas.openxmlformats.org/officeDocument/2006/relationships/hyperlink" Target="https://digital-navigator.azurewebsites.net/codes-schedules/definitions/1152" TargetMode="External"/><Relationship Id="rId268" Type="http://schemas.openxmlformats.org/officeDocument/2006/relationships/hyperlink" Target="https://digital-navigator.azurewebsites.net/codes-schedules/definitions/254" TargetMode="External"/><Relationship Id="rId475" Type="http://schemas.openxmlformats.org/officeDocument/2006/relationships/hyperlink" Target="https://digital-navigator.azurewebsites.net/codes-schedules/definitions/854" TargetMode="External"/><Relationship Id="rId682" Type="http://schemas.openxmlformats.org/officeDocument/2006/relationships/hyperlink" Target="https://digital-navigator.azurewebsites.net/codes-schedules/definitions/1136" TargetMode="External"/><Relationship Id="rId128" Type="http://schemas.openxmlformats.org/officeDocument/2006/relationships/hyperlink" Target="https://digital-navigator.azurewebsites.net/codes-schedules/definitions/641" TargetMode="External"/><Relationship Id="rId335" Type="http://schemas.openxmlformats.org/officeDocument/2006/relationships/hyperlink" Target="https://digital-navigator.azurewebsites.net/codes-schedules/definitions/52" TargetMode="External"/><Relationship Id="rId542" Type="http://schemas.openxmlformats.org/officeDocument/2006/relationships/hyperlink" Target="https://digital-navigator.azurewebsites.net/codes-schedules/definitions/99" TargetMode="External"/><Relationship Id="rId987" Type="http://schemas.openxmlformats.org/officeDocument/2006/relationships/hyperlink" Target="https://digital-navigator.azurewebsites.net/codes-schedules/definitions/493" TargetMode="External"/><Relationship Id="rId1172" Type="http://schemas.openxmlformats.org/officeDocument/2006/relationships/hyperlink" Target="https://digital-navigator.azurewebsites.net/codes-schedules/definitions/76" TargetMode="External"/><Relationship Id="rId402" Type="http://schemas.openxmlformats.org/officeDocument/2006/relationships/hyperlink" Target="https://digital-navigator.azurewebsites.net/codes-schedules/definitions/130" TargetMode="External"/><Relationship Id="rId847" Type="http://schemas.openxmlformats.org/officeDocument/2006/relationships/hyperlink" Target="https://digital-navigator.azurewebsites.net/codes-schedules/definitions/66" TargetMode="External"/><Relationship Id="rId1032" Type="http://schemas.openxmlformats.org/officeDocument/2006/relationships/hyperlink" Target="https://digital-navigator.azurewebsites.net/codes-schedules/definitions/159" TargetMode="External"/><Relationship Id="rId707" Type="http://schemas.openxmlformats.org/officeDocument/2006/relationships/hyperlink" Target="https://digital-navigator.azurewebsites.net/codes-schedules/definitions/76" TargetMode="External"/><Relationship Id="rId914" Type="http://schemas.openxmlformats.org/officeDocument/2006/relationships/hyperlink" Target="https://digital-navigator.azurewebsites.net/codes-schedules/definitions/89" TargetMode="External"/><Relationship Id="rId43" Type="http://schemas.openxmlformats.org/officeDocument/2006/relationships/hyperlink" Target="https://digital-navigator.azurewebsites.net/codes-schedules/definitions/158" TargetMode="External"/><Relationship Id="rId192" Type="http://schemas.openxmlformats.org/officeDocument/2006/relationships/hyperlink" Target="https://digital-navigator.azurewebsites.net/codes-schedules/definitions/705" TargetMode="External"/><Relationship Id="rId497" Type="http://schemas.openxmlformats.org/officeDocument/2006/relationships/hyperlink" Target="https://digital-navigator.azurewebsites.net/codes-schedules/definitions/278" TargetMode="External"/><Relationship Id="rId357" Type="http://schemas.openxmlformats.org/officeDocument/2006/relationships/hyperlink" Target="https://digital-navigator.azurewebsites.net/codes-schedules/definitions/494" TargetMode="External"/><Relationship Id="rId1194" Type="http://schemas.openxmlformats.org/officeDocument/2006/relationships/hyperlink" Target="https://digital-navigator.azurewebsites.net/codes-schedules/definitions/76" TargetMode="External"/><Relationship Id="rId217" Type="http://schemas.openxmlformats.org/officeDocument/2006/relationships/hyperlink" Target="https://digital-navigator.azurewebsites.net/dataspec/marketmessage/MM70016" TargetMode="External"/><Relationship Id="rId564" Type="http://schemas.openxmlformats.org/officeDocument/2006/relationships/hyperlink" Target="https://digital-navigator.azurewebsites.net/codes-schedules/definitions/52" TargetMode="External"/><Relationship Id="rId771" Type="http://schemas.openxmlformats.org/officeDocument/2006/relationships/hyperlink" Target="https://digital-navigator.azurewebsites.net/codes-schedules/definitions/262" TargetMode="External"/><Relationship Id="rId869" Type="http://schemas.openxmlformats.org/officeDocument/2006/relationships/hyperlink" Target="https://digital-navigator.azurewebsites.net/codes-schedules/definitions/75" TargetMode="External"/><Relationship Id="rId424" Type="http://schemas.openxmlformats.org/officeDocument/2006/relationships/hyperlink" Target="https://digital-navigator.azurewebsites.net/codes-schedules/definitions/99" TargetMode="External"/><Relationship Id="rId631" Type="http://schemas.openxmlformats.org/officeDocument/2006/relationships/hyperlink" Target="https://digital-navigator.azurewebsites.net/codes-schedules/definitions/54" TargetMode="External"/><Relationship Id="rId729" Type="http://schemas.openxmlformats.org/officeDocument/2006/relationships/hyperlink" Target="https://digital-navigator.azurewebsites.net/codes-schedules/definitions/490" TargetMode="External"/><Relationship Id="rId1054" Type="http://schemas.openxmlformats.org/officeDocument/2006/relationships/hyperlink" Target="https://digital-navigator.azurewebsites.net/codes-schedules/definitions/262" TargetMode="External"/><Relationship Id="rId936" Type="http://schemas.openxmlformats.org/officeDocument/2006/relationships/hyperlink" Target="https://digital-navigator.azurewebsites.net/codes-schedules/definitions/159" TargetMode="External"/><Relationship Id="rId1121" Type="http://schemas.openxmlformats.org/officeDocument/2006/relationships/hyperlink" Target="https://digital-navigator.azurewebsites.net/codes-schedules/definitions/76" TargetMode="External"/><Relationship Id="rId65" Type="http://schemas.openxmlformats.org/officeDocument/2006/relationships/hyperlink" Target="https://digital-navigator.azurewebsites.net/codes-schedules/definitions/99" TargetMode="External"/><Relationship Id="rId281" Type="http://schemas.openxmlformats.org/officeDocument/2006/relationships/hyperlink" Target="https://digital-navigator.azurewebsites.net/codes-schedules/definitions/254" TargetMode="External"/><Relationship Id="rId141" Type="http://schemas.openxmlformats.org/officeDocument/2006/relationships/hyperlink" Target="https://digital-navigator.azurewebsites.net/codes-schedules/definitions/836" TargetMode="External"/><Relationship Id="rId379" Type="http://schemas.openxmlformats.org/officeDocument/2006/relationships/hyperlink" Target="https://digital-navigator.azurewebsites.net/codes-schedules/definitions/262" TargetMode="External"/><Relationship Id="rId586" Type="http://schemas.openxmlformats.org/officeDocument/2006/relationships/hyperlink" Target="https://digital-navigator.azurewebsites.net/codes-schedules/definitions/76" TargetMode="External"/><Relationship Id="rId793" Type="http://schemas.openxmlformats.org/officeDocument/2006/relationships/hyperlink" Target="https://digital-navigator.azurewebsites.net/codes-schedules/definitions/76" TargetMode="External"/><Relationship Id="rId7" Type="http://schemas.openxmlformats.org/officeDocument/2006/relationships/settings" Target="settings.xml"/><Relationship Id="rId239" Type="http://schemas.openxmlformats.org/officeDocument/2006/relationships/hyperlink" Target="https://digital-navigator.azurewebsites.net/codes-schedules/definitions/99" TargetMode="External"/><Relationship Id="rId446" Type="http://schemas.openxmlformats.org/officeDocument/2006/relationships/hyperlink" Target="https://digital-navigator.azurewebsites.net/codes-schedules/definitions/258" TargetMode="External"/><Relationship Id="rId653" Type="http://schemas.openxmlformats.org/officeDocument/2006/relationships/hyperlink" Target="https://digital-navigator.azurewebsites.net/codes-schedules/definitions/261" TargetMode="External"/><Relationship Id="rId1076" Type="http://schemas.openxmlformats.org/officeDocument/2006/relationships/hyperlink" Target="https://digital-navigator.azurewebsites.net/codes-schedules/definitions/76" TargetMode="External"/><Relationship Id="rId306" Type="http://schemas.openxmlformats.org/officeDocument/2006/relationships/hyperlink" Target="https://digital-navigator.azurewebsites.net/codes-schedules/definitions/261" TargetMode="External"/><Relationship Id="rId860" Type="http://schemas.openxmlformats.org/officeDocument/2006/relationships/hyperlink" Target="https://digital-navigator.azurewebsites.net/codes-schedules/definitions/89" TargetMode="External"/><Relationship Id="rId958" Type="http://schemas.openxmlformats.org/officeDocument/2006/relationships/hyperlink" Target="https://digital-navigator.azurewebsites.net/codes-schedules/definitions/493" TargetMode="External"/><Relationship Id="rId1143" Type="http://schemas.openxmlformats.org/officeDocument/2006/relationships/hyperlink" Target="https://digital-navigator.azurewebsites.net/codes-schedules/definitions/52" TargetMode="External"/><Relationship Id="rId87" Type="http://schemas.openxmlformats.org/officeDocument/2006/relationships/hyperlink" Target="https://digital-navigator.azurewebsites.net/codes-schedules/13/2.6" TargetMode="External"/><Relationship Id="rId513" Type="http://schemas.openxmlformats.org/officeDocument/2006/relationships/hyperlink" Target="https://digital-navigator.azurewebsites.net/codes-schedules/definitions/278" TargetMode="External"/><Relationship Id="rId720" Type="http://schemas.openxmlformats.org/officeDocument/2006/relationships/hyperlink" Target="https://digital-navigator.azurewebsites.net/codes-schedules/definitions/99" TargetMode="External"/><Relationship Id="rId818" Type="http://schemas.openxmlformats.org/officeDocument/2006/relationships/hyperlink" Target="https://digital-navigator.azurewebsites.net/codes-schedules/definitions/89" TargetMode="External"/><Relationship Id="rId1003" Type="http://schemas.openxmlformats.org/officeDocument/2006/relationships/hyperlink" Target="https://digital-navigator.azurewebsites.net/codes-schedules/definitions/923" TargetMode="External"/><Relationship Id="rId1210" Type="http://schemas.openxmlformats.org/officeDocument/2006/relationships/hyperlink" Target="https://digital-navigator.azurewebsites.net/codes-schedules/definitions/76" TargetMode="External"/><Relationship Id="rId14" Type="http://schemas.openxmlformats.org/officeDocument/2006/relationships/footer" Target="footer2.xml"/><Relationship Id="rId163" Type="http://schemas.openxmlformats.org/officeDocument/2006/relationships/hyperlink" Target="https://digital-navigator.azurewebsites.net/codes-schedules/definitions/1152" TargetMode="External"/><Relationship Id="rId370" Type="http://schemas.openxmlformats.org/officeDocument/2006/relationships/hyperlink" Target="https://digital-navigator.azurewebsites.net/codes-schedules/definitions/254" TargetMode="External"/><Relationship Id="rId230" Type="http://schemas.openxmlformats.org/officeDocument/2006/relationships/hyperlink" Target="https://digital-navigator.azurewebsites.net/codes-schedules/definitions/131" TargetMode="External"/><Relationship Id="rId468" Type="http://schemas.openxmlformats.org/officeDocument/2006/relationships/hyperlink" Target="https://digital-navigator.azurewebsites.net/codes-schedules/definitions/88" TargetMode="External"/><Relationship Id="rId675" Type="http://schemas.openxmlformats.org/officeDocument/2006/relationships/hyperlink" Target="https://digital-navigator.azurewebsites.net/codes-schedules/definitions/76" TargetMode="External"/><Relationship Id="rId882" Type="http://schemas.openxmlformats.org/officeDocument/2006/relationships/hyperlink" Target="https://digital-navigator.azurewebsites.net/codes-schedules/definitions/575" TargetMode="External"/><Relationship Id="rId1098" Type="http://schemas.openxmlformats.org/officeDocument/2006/relationships/hyperlink" Target="https://digital-navigator.azurewebsites.net/codes-schedules/definitions/149" TargetMode="External"/><Relationship Id="rId328" Type="http://schemas.openxmlformats.org/officeDocument/2006/relationships/hyperlink" Target="https://digital-navigator.azurewebsites.net/dataspec/marketmessage/MM00089" TargetMode="External"/><Relationship Id="rId535" Type="http://schemas.openxmlformats.org/officeDocument/2006/relationships/hyperlink" Target="https://digital-navigator.azurewebsites.net/codes-schedules/definitions/261" TargetMode="External"/><Relationship Id="rId742" Type="http://schemas.openxmlformats.org/officeDocument/2006/relationships/hyperlink" Target="https://digital-navigator.azurewebsites.net/codes-schedules/definitions/262" TargetMode="External"/><Relationship Id="rId1165" Type="http://schemas.openxmlformats.org/officeDocument/2006/relationships/hyperlink" Target="https://digital-navigator.azurewebsites.net/codes-schedules/definitions/52" TargetMode="External"/><Relationship Id="rId602" Type="http://schemas.openxmlformats.org/officeDocument/2006/relationships/hyperlink" Target="https://digital-navigator.azurewebsites.net/codes-schedules/definitions/119" TargetMode="External"/><Relationship Id="rId1025" Type="http://schemas.openxmlformats.org/officeDocument/2006/relationships/hyperlink" Target="https://digital-navigator.azurewebsites.net/codes-schedules/definitions/923" TargetMode="External"/><Relationship Id="rId907" Type="http://schemas.openxmlformats.org/officeDocument/2006/relationships/hyperlink" Target="https://digital-navigator.azurewebsites.net/codes-schedules/definitions/575" TargetMode="External"/><Relationship Id="rId36" Type="http://schemas.openxmlformats.org/officeDocument/2006/relationships/hyperlink" Target="https://digital-navigator.azurewebsites.net/codes-schedules/definitions/494" TargetMode="External"/><Relationship Id="rId185" Type="http://schemas.openxmlformats.org/officeDocument/2006/relationships/hyperlink" Target="https://digital-navigator.azurewebsites.net/dataspec/marketmessage/MM70016" TargetMode="External"/><Relationship Id="rId392" Type="http://schemas.openxmlformats.org/officeDocument/2006/relationships/hyperlink" Target="https://digital-navigator.azurewebsites.net/codes-schedules/definitions/254" TargetMode="External"/><Relationship Id="rId697" Type="http://schemas.openxmlformats.org/officeDocument/2006/relationships/hyperlink" Target="https://digital-navigator.azurewebsites.net/codes-schedules/definitions/1159" TargetMode="External"/><Relationship Id="rId252" Type="http://schemas.openxmlformats.org/officeDocument/2006/relationships/hyperlink" Target="https://digital-navigator.azurewebsites.net/codes-schedules/definitions/254" TargetMode="External"/><Relationship Id="rId1187" Type="http://schemas.openxmlformats.org/officeDocument/2006/relationships/hyperlink" Target="https://digital-navigator.azurewebsites.net/codes-schedules/definitions/505" TargetMode="External"/><Relationship Id="rId112" Type="http://schemas.openxmlformats.org/officeDocument/2006/relationships/hyperlink" Target="https://digital-navigator.azurewebsites.net/codes-schedules/definitions/56" TargetMode="External"/><Relationship Id="rId557" Type="http://schemas.openxmlformats.org/officeDocument/2006/relationships/hyperlink" Target="https://digital-navigator.azurewebsites.net/codes-schedules/definitions/99" TargetMode="External"/><Relationship Id="rId764" Type="http://schemas.openxmlformats.org/officeDocument/2006/relationships/hyperlink" Target="https://digital-navigator.azurewebsites.net/codes-schedules/definitions/99" TargetMode="External"/><Relationship Id="rId971" Type="http://schemas.openxmlformats.org/officeDocument/2006/relationships/hyperlink" Target="https://digital-navigator.azurewebsites.net/codes-schedules/definitions/89" TargetMode="External"/><Relationship Id="rId417" Type="http://schemas.openxmlformats.org/officeDocument/2006/relationships/hyperlink" Target="https://digital-navigator.azurewebsites.net/codes-schedules/definitions/130" TargetMode="External"/><Relationship Id="rId624" Type="http://schemas.openxmlformats.org/officeDocument/2006/relationships/hyperlink" Target="https://digital-navigator.azurewebsites.net/codes-schedules/definitions/54" TargetMode="External"/><Relationship Id="rId831" Type="http://schemas.openxmlformats.org/officeDocument/2006/relationships/hyperlink" Target="https://digital-navigator.azurewebsites.net/codes-schedules/definitions/103" TargetMode="External"/><Relationship Id="rId1047" Type="http://schemas.openxmlformats.org/officeDocument/2006/relationships/hyperlink" Target="https://digital-navigator.azurewebsites.net/codes-schedules/definitions/52" TargetMode="External"/><Relationship Id="rId929" Type="http://schemas.openxmlformats.org/officeDocument/2006/relationships/hyperlink" Target="https://digital-navigator.azurewebsites.net/codes-schedules/definitions/923" TargetMode="External"/><Relationship Id="rId1114" Type="http://schemas.openxmlformats.org/officeDocument/2006/relationships/hyperlink" Target="https://digital-navigator.azurewebsites.net/codes-schedules/definitions/103" TargetMode="External"/><Relationship Id="rId58" Type="http://schemas.openxmlformats.org/officeDocument/2006/relationships/hyperlink" Target="https://digital-navigator.azurewebsites.net/codes-schedules/definitions/99" TargetMode="External"/><Relationship Id="rId274" Type="http://schemas.openxmlformats.org/officeDocument/2006/relationships/hyperlink" Target="https://digital-navigator.azurewebsites.net/codes-schedules/definitions/254" TargetMode="External"/><Relationship Id="rId481" Type="http://schemas.openxmlformats.org/officeDocument/2006/relationships/hyperlink" Target="https://digital-navigator.azurewebsites.net/codes-schedules/definitions/76" TargetMode="External"/><Relationship Id="rId134" Type="http://schemas.openxmlformats.org/officeDocument/2006/relationships/hyperlink" Target="https://digital-navigator.azurewebsites.net/codes-schedules/definitions/115" TargetMode="External"/><Relationship Id="rId579" Type="http://schemas.openxmlformats.org/officeDocument/2006/relationships/hyperlink" Target="https://digital-navigator.azurewebsites.net/codes-schedules/definitions/76" TargetMode="External"/><Relationship Id="rId786" Type="http://schemas.openxmlformats.org/officeDocument/2006/relationships/hyperlink" Target="https://digital-navigator.azurewebsites.net/codes-schedules/definitions/490" TargetMode="External"/><Relationship Id="rId993" Type="http://schemas.openxmlformats.org/officeDocument/2006/relationships/hyperlink" Target="https://digital-navigator.azurewebsites.net/codes-schedules/definitions/103" TargetMode="External"/><Relationship Id="rId341" Type="http://schemas.openxmlformats.org/officeDocument/2006/relationships/hyperlink" Target="https://digital-navigator.azurewebsites.net/codes-schedules/definitions/99" TargetMode="External"/><Relationship Id="rId439" Type="http://schemas.openxmlformats.org/officeDocument/2006/relationships/hyperlink" Target="https://digital-navigator.azurewebsites.net/codes-schedules/definitions/292" TargetMode="External"/><Relationship Id="rId646" Type="http://schemas.openxmlformats.org/officeDocument/2006/relationships/hyperlink" Target="https://digital-navigator.azurewebsites.net/codes-schedules/definitions/52" TargetMode="External"/><Relationship Id="rId1069" Type="http://schemas.openxmlformats.org/officeDocument/2006/relationships/hyperlink" Target="https://digital-navigator.azurewebsites.net/codes-schedules/definitions/52" TargetMode="External"/><Relationship Id="rId201" Type="http://schemas.openxmlformats.org/officeDocument/2006/relationships/hyperlink" Target="https://digital-navigator.azurewebsites.net/codes-schedules/definitions/56" TargetMode="External"/><Relationship Id="rId506" Type="http://schemas.openxmlformats.org/officeDocument/2006/relationships/hyperlink" Target="https://digital-navigator.azurewebsites.net/codes-schedules/definitions/254" TargetMode="External"/><Relationship Id="rId853" Type="http://schemas.openxmlformats.org/officeDocument/2006/relationships/hyperlink" Target="https://digital-navigator.azurewebsites.net/codes-schedules/definitions/262" TargetMode="External"/><Relationship Id="rId1136" Type="http://schemas.openxmlformats.org/officeDocument/2006/relationships/hyperlink" Target="https://digital-navigator.azurewebsites.net/codes-schedules/definitions/76" TargetMode="External"/><Relationship Id="rId713" Type="http://schemas.openxmlformats.org/officeDocument/2006/relationships/hyperlink" Target="https://digital-navigator.azurewebsites.net/codes-schedules/definitions/76" TargetMode="External"/><Relationship Id="rId920" Type="http://schemas.openxmlformats.org/officeDocument/2006/relationships/hyperlink" Target="https://digital-navigator.azurewebsites.net/codes-schedules/definitions/152" TargetMode="External"/><Relationship Id="rId1203" Type="http://schemas.openxmlformats.org/officeDocument/2006/relationships/hyperlink" Target="https://digital-navigator.azurewebsites.net/codes-schedules/definitions/505" TargetMode="External"/><Relationship Id="rId296" Type="http://schemas.openxmlformats.org/officeDocument/2006/relationships/hyperlink" Target="https://digital-navigator.azurewebsites.net/codes-schedules/definitions/785" TargetMode="External"/><Relationship Id="rId156" Type="http://schemas.openxmlformats.org/officeDocument/2006/relationships/hyperlink" Target="https://digital-navigator.azurewebsites.net/codes-schedules/definitions/57" TargetMode="External"/><Relationship Id="rId363" Type="http://schemas.openxmlformats.org/officeDocument/2006/relationships/hyperlink" Target="https://digital-navigator.azurewebsites.net/codes-schedules/definitions/262" TargetMode="External"/><Relationship Id="rId570" Type="http://schemas.openxmlformats.org/officeDocument/2006/relationships/hyperlink" Target="https://digital-navigator.azurewebsites.net/dataspec/marketmessage/MM40030" TargetMode="External"/><Relationship Id="rId223" Type="http://schemas.openxmlformats.org/officeDocument/2006/relationships/hyperlink" Target="https://digital-navigator.azurewebsites.net/codes-schedules/definitions/261" TargetMode="External"/><Relationship Id="rId430" Type="http://schemas.openxmlformats.org/officeDocument/2006/relationships/hyperlink" Target="https://digital-navigator.azurewebsites.net/codes-schedules/definitions/360" TargetMode="External"/><Relationship Id="rId668" Type="http://schemas.openxmlformats.org/officeDocument/2006/relationships/hyperlink" Target="https://digital-navigator.azurewebsites.net/dataspec/marketmessage/MM40032" TargetMode="External"/><Relationship Id="rId875" Type="http://schemas.openxmlformats.org/officeDocument/2006/relationships/hyperlink" Target="https://digital-navigator.azurewebsites.net/codes-schedules/definitions/89" TargetMode="External"/><Relationship Id="rId1060" Type="http://schemas.openxmlformats.org/officeDocument/2006/relationships/hyperlink" Target="https://digital-navigator.azurewebsites.net/codes-schedules/definitions/262" TargetMode="External"/><Relationship Id="rId18" Type="http://schemas.openxmlformats.org/officeDocument/2006/relationships/hyperlink" Target="https://digital-navigator.azurewebsites.net/codes-schedules/definitions/112" TargetMode="External"/><Relationship Id="rId528" Type="http://schemas.openxmlformats.org/officeDocument/2006/relationships/hyperlink" Target="https://digital-navigator.azurewebsites.net/codes-schedules/definitions/76" TargetMode="External"/><Relationship Id="rId735" Type="http://schemas.openxmlformats.org/officeDocument/2006/relationships/hyperlink" Target="https://digital-navigator.azurewebsites.net/codes-schedules/definitions/99" TargetMode="External"/><Relationship Id="rId942" Type="http://schemas.openxmlformats.org/officeDocument/2006/relationships/hyperlink" Target="https://digital-navigator.azurewebsites.net/codes-schedules/definitions/76" TargetMode="External"/><Relationship Id="rId1158" Type="http://schemas.openxmlformats.org/officeDocument/2006/relationships/hyperlink" Target="https://digital-navigator.azurewebsites.net/codes-schedules/definitions/184" TargetMode="External"/><Relationship Id="rId167" Type="http://schemas.openxmlformats.org/officeDocument/2006/relationships/hyperlink" Target="https://digital-navigator.azurewebsites.net/codes-schedules/definitions/1152" TargetMode="External"/><Relationship Id="rId374" Type="http://schemas.openxmlformats.org/officeDocument/2006/relationships/hyperlink" Target="https://digital-navigator.azurewebsites.net/codes-schedules/definitions/292" TargetMode="External"/><Relationship Id="rId581" Type="http://schemas.openxmlformats.org/officeDocument/2006/relationships/hyperlink" Target="https://digital-navigator.azurewebsites.net/codes-schedules/definitions/76" TargetMode="External"/><Relationship Id="rId1018" Type="http://schemas.openxmlformats.org/officeDocument/2006/relationships/hyperlink" Target="https://digital-navigator.azurewebsites.net/codes-schedules/definitions/70" TargetMode="External"/><Relationship Id="rId71" Type="http://schemas.openxmlformats.org/officeDocument/2006/relationships/hyperlink" Target="https://digital-navigator.azurewebsites.net/codes-schedules/definitions/131" TargetMode="External"/><Relationship Id="rId234" Type="http://schemas.openxmlformats.org/officeDocument/2006/relationships/hyperlink" Target="https://digital-navigator.azurewebsites.net/codes-schedules/definitions/52" TargetMode="External"/><Relationship Id="rId679" Type="http://schemas.openxmlformats.org/officeDocument/2006/relationships/hyperlink" Target="https://digital-navigator.azurewebsites.net/codes-schedules/definitions/262" TargetMode="External"/><Relationship Id="rId802" Type="http://schemas.openxmlformats.org/officeDocument/2006/relationships/hyperlink" Target="https://digital-navigator.azurewebsites.net/codes-schedules/definitions/76" TargetMode="External"/><Relationship Id="rId886" Type="http://schemas.openxmlformats.org/officeDocument/2006/relationships/hyperlink" Target="https://digital-navigator.azurewebsites.net/codes-schedules/definitions/89"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38" TargetMode="External"/><Relationship Id="rId441" Type="http://schemas.openxmlformats.org/officeDocument/2006/relationships/hyperlink" Target="https://digital-navigator.azurewebsites.net/codes-schedules/definitions/99" TargetMode="External"/><Relationship Id="rId539" Type="http://schemas.openxmlformats.org/officeDocument/2006/relationships/hyperlink" Target="https://digital-navigator.azurewebsites.net/codes-schedules/definitions/76" TargetMode="External"/><Relationship Id="rId746" Type="http://schemas.openxmlformats.org/officeDocument/2006/relationships/hyperlink" Target="https://digital-navigator.azurewebsites.net/codes-schedules/definitions/261" TargetMode="External"/><Relationship Id="rId1071" Type="http://schemas.openxmlformats.org/officeDocument/2006/relationships/hyperlink" Target="https://digital-navigator.azurewebsites.net/codes-schedules/definitions/923" TargetMode="External"/><Relationship Id="rId1169" Type="http://schemas.openxmlformats.org/officeDocument/2006/relationships/hyperlink" Target="https://digital-navigator.azurewebsites.net/codes-schedules/definitions/76" TargetMode="External"/><Relationship Id="rId178" Type="http://schemas.openxmlformats.org/officeDocument/2006/relationships/hyperlink" Target="https://digital-navigator.azurewebsites.net/codes-schedules/definitions/56" TargetMode="External"/><Relationship Id="rId301" Type="http://schemas.openxmlformats.org/officeDocument/2006/relationships/hyperlink" Target="https://digital-navigator.azurewebsites.net/codes-schedules/definitions/88" TargetMode="External"/><Relationship Id="rId953" Type="http://schemas.openxmlformats.org/officeDocument/2006/relationships/hyperlink" Target="https://digital-navigator.azurewebsites.net/codes-schedules/definitions/88" TargetMode="External"/><Relationship Id="rId1029" Type="http://schemas.openxmlformats.org/officeDocument/2006/relationships/hyperlink" Target="https://digital-navigator.azurewebsites.net/codes-schedules/definitions/152" TargetMode="External"/><Relationship Id="rId82" Type="http://schemas.openxmlformats.org/officeDocument/2006/relationships/hyperlink" Target="https://digital-navigator.azurewebsites.net/codes-schedules/definitions/99" TargetMode="External"/><Relationship Id="rId385" Type="http://schemas.openxmlformats.org/officeDocument/2006/relationships/hyperlink" Target="https://digital-navigator.azurewebsites.net/codes-schedules/definitions/578" TargetMode="External"/><Relationship Id="rId592" Type="http://schemas.openxmlformats.org/officeDocument/2006/relationships/hyperlink" Target="https://digital-navigator.azurewebsites.net/codes-schedules/definitions/89" TargetMode="External"/><Relationship Id="rId606" Type="http://schemas.openxmlformats.org/officeDocument/2006/relationships/hyperlink" Target="https://digital-navigator.azurewebsites.net/codes-schedules/definitions/262" TargetMode="External"/><Relationship Id="rId813" Type="http://schemas.openxmlformats.org/officeDocument/2006/relationships/hyperlink" Target="https://digital-navigator.azurewebsites.net/codes-schedules/definitions/103" TargetMode="External"/><Relationship Id="rId245" Type="http://schemas.openxmlformats.org/officeDocument/2006/relationships/hyperlink" Target="https://digital-navigator.azurewebsites.net/codes-schedules/definitions/158" TargetMode="External"/><Relationship Id="rId452" Type="http://schemas.openxmlformats.org/officeDocument/2006/relationships/hyperlink" Target="https://digital-navigator.azurewebsites.net/codes-schedules/definitions/292" TargetMode="External"/><Relationship Id="rId897" Type="http://schemas.openxmlformats.org/officeDocument/2006/relationships/hyperlink" Target="https://digital-navigator.azurewebsites.net/codes-schedules/definitions/575" TargetMode="External"/><Relationship Id="rId1082" Type="http://schemas.openxmlformats.org/officeDocument/2006/relationships/hyperlink" Target="https://digital-navigator.azurewebsites.net/codes-schedules/definitions/158" TargetMode="External"/><Relationship Id="rId105" Type="http://schemas.openxmlformats.org/officeDocument/2006/relationships/hyperlink" Target="https://digital-navigator.azurewebsites.net/codes-schedules/definitions/536" TargetMode="External"/><Relationship Id="rId312" Type="http://schemas.openxmlformats.org/officeDocument/2006/relationships/hyperlink" Target="https://digital-navigator.azurewebsites.net/codes-schedules/definitions/254" TargetMode="External"/><Relationship Id="rId757" Type="http://schemas.openxmlformats.org/officeDocument/2006/relationships/hyperlink" Target="https://digital-navigator.azurewebsites.net/codes-schedules/definitions/261" TargetMode="External"/><Relationship Id="rId964" Type="http://schemas.openxmlformats.org/officeDocument/2006/relationships/hyperlink" Target="https://digital-navigator.azurewebsites.net/codes-schedules/definitions/262" TargetMode="External"/><Relationship Id="rId93" Type="http://schemas.openxmlformats.org/officeDocument/2006/relationships/hyperlink" Target="https://digital-navigator.azurewebsites.net/codes-schedules/definitions/138" TargetMode="External"/><Relationship Id="rId189" Type="http://schemas.openxmlformats.org/officeDocument/2006/relationships/hyperlink" Target="https://digital-navigator.azurewebsites.net/codes-schedules/definitions/1152" TargetMode="External"/><Relationship Id="rId396" Type="http://schemas.openxmlformats.org/officeDocument/2006/relationships/hyperlink" Target="https://digital-navigator.azurewebsites.net/dataspec/marketmessage/MM40029" TargetMode="External"/><Relationship Id="rId617" Type="http://schemas.openxmlformats.org/officeDocument/2006/relationships/hyperlink" Target="https://digital-navigator.azurewebsites.net/codes-schedules/definitions/119" TargetMode="External"/><Relationship Id="rId824" Type="http://schemas.openxmlformats.org/officeDocument/2006/relationships/hyperlink" Target="https://digital-navigator.azurewebsites.net/codes-schedules/definitions/103" TargetMode="External"/><Relationship Id="rId256" Type="http://schemas.openxmlformats.org/officeDocument/2006/relationships/hyperlink" Target="https://digital-navigator.azurewebsites.net/codes-schedules/definitions/99" TargetMode="External"/><Relationship Id="rId463" Type="http://schemas.openxmlformats.org/officeDocument/2006/relationships/hyperlink" Target="https://digital-navigator.azurewebsites.net/codes-schedules/definitions/103" TargetMode="External"/><Relationship Id="rId670" Type="http://schemas.openxmlformats.org/officeDocument/2006/relationships/hyperlink" Target="https://digital-navigator.azurewebsites.net/dataspec/marketmessage/MM40027" TargetMode="External"/><Relationship Id="rId1093" Type="http://schemas.openxmlformats.org/officeDocument/2006/relationships/hyperlink" Target="https://digital-navigator.azurewebsites.net/codes-schedules/definitions/923" TargetMode="External"/><Relationship Id="rId1107" Type="http://schemas.openxmlformats.org/officeDocument/2006/relationships/hyperlink" Target="https://digital-navigator.azurewebsites.net/codes-schedules/definitions/923" TargetMode="External"/><Relationship Id="rId116" Type="http://schemas.openxmlformats.org/officeDocument/2006/relationships/hyperlink" Target="https://digital-navigator.azurewebsites.net/codes-schedules/definitions/75" TargetMode="External"/><Relationship Id="rId323" Type="http://schemas.openxmlformats.org/officeDocument/2006/relationships/hyperlink" Target="https://digital-navigator.azurewebsites.net/dataspec/marketmessage/MM40027" TargetMode="External"/><Relationship Id="rId530" Type="http://schemas.openxmlformats.org/officeDocument/2006/relationships/hyperlink" Target="https://digital-navigator.azurewebsites.net/codes-schedules/definitions/262" TargetMode="External"/><Relationship Id="rId768" Type="http://schemas.openxmlformats.org/officeDocument/2006/relationships/hyperlink" Target="https://digital-navigator.azurewebsites.net/codes-schedules/definitions/76" TargetMode="External"/><Relationship Id="rId975" Type="http://schemas.openxmlformats.org/officeDocument/2006/relationships/hyperlink" Target="https://digital-navigator.azurewebsites.net/codes-schedules/definitions/52" TargetMode="External"/><Relationship Id="rId1160" Type="http://schemas.openxmlformats.org/officeDocument/2006/relationships/hyperlink" Target="https://digital-navigator.azurewebsites.net/codes-schedules/definitions/184" TargetMode="External"/><Relationship Id="rId20" Type="http://schemas.openxmlformats.org/officeDocument/2006/relationships/hyperlink" Target="https://digital-navigator.azurewebsites.net/codes-schedules/definitions/62" TargetMode="External"/><Relationship Id="rId628" Type="http://schemas.openxmlformats.org/officeDocument/2006/relationships/hyperlink" Target="https://digital-navigator.azurewebsites.net/codes-schedules/definitions/262" TargetMode="External"/><Relationship Id="rId835" Type="http://schemas.openxmlformats.org/officeDocument/2006/relationships/hyperlink" Target="https://digital-navigator.azurewebsites.net/codes-schedules/definitions/283" TargetMode="External"/><Relationship Id="rId267" Type="http://schemas.openxmlformats.org/officeDocument/2006/relationships/hyperlink" Target="https://digital-navigator.azurewebsites.net/codes-schedules/definitions/262" TargetMode="External"/><Relationship Id="rId474" Type="http://schemas.openxmlformats.org/officeDocument/2006/relationships/hyperlink" Target="https://digital-navigator.azurewebsites.net/codes-schedules/definitions/262" TargetMode="External"/><Relationship Id="rId1020" Type="http://schemas.openxmlformats.org/officeDocument/2006/relationships/hyperlink" Target="https://digital-navigator.azurewebsites.net/codes-schedules/definitions/261" TargetMode="External"/><Relationship Id="rId1118" Type="http://schemas.openxmlformats.org/officeDocument/2006/relationships/hyperlink" Target="https://digital-navigator.azurewebsites.net/codes-schedules/definitions/76" TargetMode="External"/><Relationship Id="rId127" Type="http://schemas.openxmlformats.org/officeDocument/2006/relationships/hyperlink" Target="https://digital-navigator.azurewebsites.net/codes-schedules/definitions/138" TargetMode="External"/><Relationship Id="rId681" Type="http://schemas.openxmlformats.org/officeDocument/2006/relationships/hyperlink" Target="https://digital-navigator.azurewebsites.net/codes-schedules/definitions/262" TargetMode="External"/><Relationship Id="rId779" Type="http://schemas.openxmlformats.org/officeDocument/2006/relationships/hyperlink" Target="https://digital-navigator.azurewebsites.net/codes-schedules/definitions/261" TargetMode="External"/><Relationship Id="rId902" Type="http://schemas.openxmlformats.org/officeDocument/2006/relationships/hyperlink" Target="https://digital-navigator.azurewebsites.net/codes-schedules/definitions/262" TargetMode="External"/><Relationship Id="rId986" Type="http://schemas.openxmlformats.org/officeDocument/2006/relationships/hyperlink" Target="https://digital-navigator.azurewebsites.net/codes-schedules/definitions/168" TargetMode="External"/><Relationship Id="rId31" Type="http://schemas.openxmlformats.org/officeDocument/2006/relationships/hyperlink" Target="https://digital-navigator.azurewebsites.net/codes-schedules/definitions/144" TargetMode="External"/><Relationship Id="rId334" Type="http://schemas.openxmlformats.org/officeDocument/2006/relationships/hyperlink" Target="https://digital-navigator.azurewebsites.net/codes-schedules/definitions/254" TargetMode="External"/><Relationship Id="rId541" Type="http://schemas.openxmlformats.org/officeDocument/2006/relationships/hyperlink" Target="https://digital-navigator.azurewebsites.net/codes-schedules/definitions/254" TargetMode="External"/><Relationship Id="rId639" Type="http://schemas.openxmlformats.org/officeDocument/2006/relationships/hyperlink" Target="https://digital-navigator.azurewebsites.net/codes-schedules/definitions/52" TargetMode="External"/><Relationship Id="rId1171" Type="http://schemas.openxmlformats.org/officeDocument/2006/relationships/hyperlink" Target="https://digital-navigator.azurewebsites.net/codes-schedules/definitions/262" TargetMode="External"/><Relationship Id="rId180" Type="http://schemas.openxmlformats.org/officeDocument/2006/relationships/hyperlink" Target="https://digital-navigator.azurewebsites.net/codes-schedules/definitions/1152" TargetMode="External"/><Relationship Id="rId278" Type="http://schemas.openxmlformats.org/officeDocument/2006/relationships/hyperlink" Target="https://digital-navigator.azurewebsites.net/codes-schedules/definitions/254" TargetMode="External"/><Relationship Id="rId401" Type="http://schemas.openxmlformats.org/officeDocument/2006/relationships/hyperlink" Target="https://digital-navigator.azurewebsites.net/dataspec/marketmessage/MM00089" TargetMode="External"/><Relationship Id="rId846" Type="http://schemas.openxmlformats.org/officeDocument/2006/relationships/hyperlink" Target="https://digital-navigator.azurewebsites.net/codes-schedules/definitions/103" TargetMode="External"/><Relationship Id="rId1031" Type="http://schemas.openxmlformats.org/officeDocument/2006/relationships/hyperlink" Target="https://digital-navigator.azurewebsites.net/codes-schedules/definitions/923" TargetMode="External"/><Relationship Id="rId1129" Type="http://schemas.openxmlformats.org/officeDocument/2006/relationships/hyperlink" Target="https://digital-navigator.azurewebsites.net/codes-schedules/definitions/184" TargetMode="External"/><Relationship Id="rId485" Type="http://schemas.openxmlformats.org/officeDocument/2006/relationships/hyperlink" Target="https://digital-navigator.azurewebsites.net/codes-schedules/definitions/103" TargetMode="External"/><Relationship Id="rId692" Type="http://schemas.openxmlformats.org/officeDocument/2006/relationships/hyperlink" Target="https://digital-navigator.azurewebsites.net/codes-schedules/definitions/76" TargetMode="External"/><Relationship Id="rId706" Type="http://schemas.openxmlformats.org/officeDocument/2006/relationships/hyperlink" Target="https://digital-navigator.azurewebsites.net/codes-schedules/definitions/175" TargetMode="External"/><Relationship Id="rId913" Type="http://schemas.openxmlformats.org/officeDocument/2006/relationships/hyperlink" Target="https://digital-navigator.azurewebsites.net/codes-schedules/definitions/262" TargetMode="External"/><Relationship Id="rId42" Type="http://schemas.openxmlformats.org/officeDocument/2006/relationships/hyperlink" Target="https://digital-navigator.azurewebsites.net/codes-schedules/definitions/138" TargetMode="External"/><Relationship Id="rId138" Type="http://schemas.openxmlformats.org/officeDocument/2006/relationships/hyperlink" Target="https://digital-navigator.azurewebsites.net/codes-schedules/definitions/641" TargetMode="External"/><Relationship Id="rId345" Type="http://schemas.openxmlformats.org/officeDocument/2006/relationships/hyperlink" Target="https://digital-navigator.azurewebsites.net/codes-schedules/definitions/52" TargetMode="External"/><Relationship Id="rId552" Type="http://schemas.openxmlformats.org/officeDocument/2006/relationships/hyperlink" Target="https://digital-navigator.azurewebsites.net/codes-schedules/definitions/262" TargetMode="External"/><Relationship Id="rId997" Type="http://schemas.openxmlformats.org/officeDocument/2006/relationships/hyperlink" Target="https://digital-navigator.azurewebsites.net/codes-schedules/definitions/152" TargetMode="External"/><Relationship Id="rId1182" Type="http://schemas.openxmlformats.org/officeDocument/2006/relationships/hyperlink" Target="https://digital-navigator.azurewebsites.net/codes-schedules/definitions/505" TargetMode="External"/><Relationship Id="rId191" Type="http://schemas.openxmlformats.org/officeDocument/2006/relationships/hyperlink" Target="https://digital-navigator.azurewebsites.net/codes-schedules/definitions/57" TargetMode="External"/><Relationship Id="rId205" Type="http://schemas.openxmlformats.org/officeDocument/2006/relationships/hyperlink" Target="https://digital-navigator.azurewebsites.net/dataspec/marketmessage/MM70016" TargetMode="External"/><Relationship Id="rId412" Type="http://schemas.openxmlformats.org/officeDocument/2006/relationships/hyperlink" Target="https://digital-navigator.azurewebsites.net/codes-schedules/definitions/269" TargetMode="External"/><Relationship Id="rId857" Type="http://schemas.openxmlformats.org/officeDocument/2006/relationships/hyperlink" Target="https://digital-navigator.azurewebsites.net/codes-schedules/definitions/103" TargetMode="External"/><Relationship Id="rId1042" Type="http://schemas.openxmlformats.org/officeDocument/2006/relationships/hyperlink" Target="https://digital-navigator.azurewebsites.net/codes-schedules/definitions/262" TargetMode="External"/><Relationship Id="rId289" Type="http://schemas.openxmlformats.org/officeDocument/2006/relationships/hyperlink" Target="https://digital-navigator.azurewebsites.net/codes-schedules/definitions/89" TargetMode="External"/><Relationship Id="rId496" Type="http://schemas.openxmlformats.org/officeDocument/2006/relationships/hyperlink" Target="https://digital-navigator.azurewebsites.net/codes-schedules/definitions/261" TargetMode="External"/><Relationship Id="rId717" Type="http://schemas.openxmlformats.org/officeDocument/2006/relationships/hyperlink" Target="https://digital-navigator.azurewebsites.net/codes-schedules/definitions/490" TargetMode="External"/><Relationship Id="rId924" Type="http://schemas.openxmlformats.org/officeDocument/2006/relationships/hyperlink" Target="https://digital-navigator.azurewebsites.net/codes-schedules/definitions/52" TargetMode="External"/><Relationship Id="rId53" Type="http://schemas.openxmlformats.org/officeDocument/2006/relationships/hyperlink" Target="https://digital-navigator.azurewebsites.net/codes-schedules/definitions/99" TargetMode="External"/><Relationship Id="rId149" Type="http://schemas.openxmlformats.org/officeDocument/2006/relationships/hyperlink" Target="https://digital-navigator.azurewebsites.net/codes-schedules/definitions/88" TargetMode="External"/><Relationship Id="rId356" Type="http://schemas.openxmlformats.org/officeDocument/2006/relationships/hyperlink" Target="https://digital-navigator.azurewebsites.net/codes-schedules/definitions/90" TargetMode="External"/><Relationship Id="rId563" Type="http://schemas.openxmlformats.org/officeDocument/2006/relationships/hyperlink" Target="https://digital-navigator.azurewebsites.net/codes-schedules/definitions/262" TargetMode="External"/><Relationship Id="rId770" Type="http://schemas.openxmlformats.org/officeDocument/2006/relationships/hyperlink" Target="https://digital-navigator.azurewebsites.net/codes-schedules/definitions/76" TargetMode="External"/><Relationship Id="rId1193" Type="http://schemas.openxmlformats.org/officeDocument/2006/relationships/hyperlink" Target="https://digital-navigator.azurewebsites.net/codes-schedules/definitions/76" TargetMode="External"/><Relationship Id="rId1207" Type="http://schemas.openxmlformats.org/officeDocument/2006/relationships/hyperlink" Target="https://digital-navigator.azurewebsites.net/codes-schedules/definitions/175" TargetMode="External"/><Relationship Id="rId216" Type="http://schemas.openxmlformats.org/officeDocument/2006/relationships/hyperlink" Target="https://digital-navigator.azurewebsites.net/codes-schedules/definitions/705" TargetMode="External"/><Relationship Id="rId423" Type="http://schemas.openxmlformats.org/officeDocument/2006/relationships/hyperlink" Target="https://digital-navigator.azurewebsites.net/codes-schedules/definitions/578" TargetMode="External"/><Relationship Id="rId868" Type="http://schemas.openxmlformats.org/officeDocument/2006/relationships/hyperlink" Target="https://digital-navigator.azurewebsites.net/codes-schedules/definitions/723" TargetMode="External"/><Relationship Id="rId1053" Type="http://schemas.openxmlformats.org/officeDocument/2006/relationships/hyperlink" Target="https://digital-navigator.azurewebsites.net/codes-schedules/definitions/923" TargetMode="External"/><Relationship Id="rId630" Type="http://schemas.openxmlformats.org/officeDocument/2006/relationships/hyperlink" Target="https://digital-navigator.azurewebsites.net/codes-schedules/definitions/89" TargetMode="External"/><Relationship Id="rId728" Type="http://schemas.openxmlformats.org/officeDocument/2006/relationships/hyperlink" Target="https://digital-navigator.azurewebsites.net/codes-schedules/definitions/262" TargetMode="External"/><Relationship Id="rId935" Type="http://schemas.openxmlformats.org/officeDocument/2006/relationships/hyperlink" Target="https://digital-navigator.azurewebsites.net/codes-schedules/definitions/70" TargetMode="External"/><Relationship Id="rId64" Type="http://schemas.openxmlformats.org/officeDocument/2006/relationships/hyperlink" Target="https://digital-navigator.azurewebsites.net/codes-schedules/definitions/52" TargetMode="External"/><Relationship Id="rId367" Type="http://schemas.openxmlformats.org/officeDocument/2006/relationships/hyperlink" Target="https://digital-navigator.azurewebsites.net/codes-schedules/definitions/272" TargetMode="External"/><Relationship Id="rId574" Type="http://schemas.openxmlformats.org/officeDocument/2006/relationships/hyperlink" Target="https://digital-navigator.azurewebsites.net/codes-schedules/definitions/103" TargetMode="External"/><Relationship Id="rId1120" Type="http://schemas.openxmlformats.org/officeDocument/2006/relationships/hyperlink" Target="https://digital-navigator.azurewebsites.net/codes-schedules/definitions/184" TargetMode="External"/><Relationship Id="rId227" Type="http://schemas.openxmlformats.org/officeDocument/2006/relationships/hyperlink" Target="https://digital-navigator.azurewebsites.net/codes-schedules/definitions/262" TargetMode="External"/><Relationship Id="rId781" Type="http://schemas.openxmlformats.org/officeDocument/2006/relationships/hyperlink" Target="https://digital-navigator.azurewebsites.net/codes-schedules/definitions/76" TargetMode="External"/><Relationship Id="rId879" Type="http://schemas.openxmlformats.org/officeDocument/2006/relationships/hyperlink" Target="https://digital-navigator.azurewebsites.net/codes-schedules/definitions/52" TargetMode="External"/><Relationship Id="rId434" Type="http://schemas.openxmlformats.org/officeDocument/2006/relationships/hyperlink" Target="https://digital-navigator.azurewebsites.net/codes-schedules/definitions/103" TargetMode="External"/><Relationship Id="rId641" Type="http://schemas.openxmlformats.org/officeDocument/2006/relationships/hyperlink" Target="https://digital-navigator.azurewebsites.net/codes-schedules/definitions/261" TargetMode="External"/><Relationship Id="rId739" Type="http://schemas.openxmlformats.org/officeDocument/2006/relationships/hyperlink" Target="https://digital-navigator.azurewebsites.net/codes-schedules/definitions/261" TargetMode="External"/><Relationship Id="rId1064" Type="http://schemas.openxmlformats.org/officeDocument/2006/relationships/hyperlink" Target="https://digital-navigator.azurewebsites.net/codes-schedules/definitions/159" TargetMode="External"/><Relationship Id="rId280" Type="http://schemas.openxmlformats.org/officeDocument/2006/relationships/hyperlink" Target="https://digital-navigator.azurewebsites.net/codes-schedules/definitions/254" TargetMode="External"/><Relationship Id="rId501" Type="http://schemas.openxmlformats.org/officeDocument/2006/relationships/hyperlink" Target="https://digital-navigator.azurewebsites.net/dataspec/marketmessage/MM40028" TargetMode="External"/><Relationship Id="rId946" Type="http://schemas.openxmlformats.org/officeDocument/2006/relationships/hyperlink" Target="https://digital-navigator.azurewebsites.net/codes-schedules/definitions/143" TargetMode="External"/><Relationship Id="rId1131" Type="http://schemas.openxmlformats.org/officeDocument/2006/relationships/hyperlink" Target="https://digital-navigator.azurewebsites.net/codes-schedules/definitions/156" TargetMode="External"/><Relationship Id="rId75" Type="http://schemas.openxmlformats.org/officeDocument/2006/relationships/hyperlink" Target="https://digital-navigator.azurewebsites.net/codes-schedules/definitions/131" TargetMode="External"/><Relationship Id="rId140" Type="http://schemas.openxmlformats.org/officeDocument/2006/relationships/hyperlink" Target="https://digital-navigator.azurewebsites.net/codes-schedules/definitions/550" TargetMode="External"/><Relationship Id="rId378" Type="http://schemas.openxmlformats.org/officeDocument/2006/relationships/hyperlink" Target="https://digital-navigator.azurewebsites.net/codes-schedules/definitions/578" TargetMode="External"/><Relationship Id="rId585" Type="http://schemas.openxmlformats.org/officeDocument/2006/relationships/hyperlink" Target="https://digital-navigator.azurewebsites.net/codes-schedules/definitions/262" TargetMode="External"/><Relationship Id="rId792" Type="http://schemas.openxmlformats.org/officeDocument/2006/relationships/hyperlink" Target="https://digital-navigator.azurewebsites.net/codes-schedules/definitions/578" TargetMode="External"/><Relationship Id="rId806" Type="http://schemas.openxmlformats.org/officeDocument/2006/relationships/hyperlink" Target="https://digital-navigator.azurewebsites.net/codes-schedules/definitions/158"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262" TargetMode="External"/><Relationship Id="rId445" Type="http://schemas.openxmlformats.org/officeDocument/2006/relationships/hyperlink" Target="https://digital-navigator.azurewebsites.net/codes-schedules/definitions/292" TargetMode="External"/><Relationship Id="rId652" Type="http://schemas.openxmlformats.org/officeDocument/2006/relationships/hyperlink" Target="https://digital-navigator.azurewebsites.net/dataspec/marketmessage/MM40027" TargetMode="External"/><Relationship Id="rId1075" Type="http://schemas.openxmlformats.org/officeDocument/2006/relationships/hyperlink" Target="https://digital-navigator.azurewebsites.net/codes-schedules/definitions/923" TargetMode="External"/><Relationship Id="rId291" Type="http://schemas.openxmlformats.org/officeDocument/2006/relationships/hyperlink" Target="https://digital-navigator.azurewebsites.net/codes-schedules/definitions/262" TargetMode="External"/><Relationship Id="rId305" Type="http://schemas.openxmlformats.org/officeDocument/2006/relationships/hyperlink" Target="https://digital-navigator.azurewebsites.net/codes-schedules/definitions/254" TargetMode="External"/><Relationship Id="rId512" Type="http://schemas.openxmlformats.org/officeDocument/2006/relationships/hyperlink" Target="https://digital-navigator.azurewebsites.net/codes-schedules/definitions/99" TargetMode="External"/><Relationship Id="rId957" Type="http://schemas.openxmlformats.org/officeDocument/2006/relationships/hyperlink" Target="https://digital-navigator.azurewebsites.net/codes-schedules/definitions/89" TargetMode="External"/><Relationship Id="rId1142" Type="http://schemas.openxmlformats.org/officeDocument/2006/relationships/hyperlink" Target="https://digital-navigator.azurewebsites.net/codes-schedules/definitions/76" TargetMode="External"/><Relationship Id="rId86" Type="http://schemas.openxmlformats.org/officeDocument/2006/relationships/hyperlink" Target="https://digital-navigator.azurewebsites.net/codes-schedules/definitions/131" TargetMode="External"/><Relationship Id="rId151" Type="http://schemas.openxmlformats.org/officeDocument/2006/relationships/hyperlink" Target="https://digital-navigator.azurewebsites.net/codes-schedules/definitions/56" TargetMode="External"/><Relationship Id="rId389" Type="http://schemas.openxmlformats.org/officeDocument/2006/relationships/hyperlink" Target="https://digital-navigator.azurewebsites.net/codes-schedules/definitions/254" TargetMode="External"/><Relationship Id="rId596" Type="http://schemas.openxmlformats.org/officeDocument/2006/relationships/hyperlink" Target="https://digital-navigator.azurewebsites.net/codes-schedules/definitions/89" TargetMode="External"/><Relationship Id="rId817" Type="http://schemas.openxmlformats.org/officeDocument/2006/relationships/hyperlink" Target="https://digital-navigator.azurewebsites.net/codes-schedules/definitions/877" TargetMode="External"/><Relationship Id="rId1002" Type="http://schemas.openxmlformats.org/officeDocument/2006/relationships/hyperlink" Target="https://digital-navigator.azurewebsites.net/codes-schedules/definitions/262" TargetMode="External"/><Relationship Id="rId249" Type="http://schemas.openxmlformats.org/officeDocument/2006/relationships/hyperlink" Target="https://digital-navigator.azurewebsites.net/codes-schedules/definitions/262" TargetMode="External"/><Relationship Id="rId456" Type="http://schemas.openxmlformats.org/officeDocument/2006/relationships/hyperlink" Target="https://digital-navigator.azurewebsites.net/codes-schedules/definitions/258" TargetMode="External"/><Relationship Id="rId663" Type="http://schemas.openxmlformats.org/officeDocument/2006/relationships/hyperlink" Target="https://digital-navigator.azurewebsites.net/codes-schedules/definitions/88" TargetMode="External"/><Relationship Id="rId870" Type="http://schemas.openxmlformats.org/officeDocument/2006/relationships/hyperlink" Target="https://digital-navigator.azurewebsites.net/dataspec/marketmessage/MM70052" TargetMode="External"/><Relationship Id="rId1086" Type="http://schemas.openxmlformats.org/officeDocument/2006/relationships/hyperlink" Target="https://digital-navigator.azurewebsites.net/codes-schedules/definitions/262"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56" TargetMode="External"/><Relationship Id="rId316" Type="http://schemas.openxmlformats.org/officeDocument/2006/relationships/hyperlink" Target="https://digital-navigator.azurewebsites.net/codes-schedules/definitions/254" TargetMode="External"/><Relationship Id="rId523" Type="http://schemas.openxmlformats.org/officeDocument/2006/relationships/hyperlink" Target="https://digital-navigator.azurewebsites.net/codes-schedules/definitions/127" TargetMode="External"/><Relationship Id="rId968" Type="http://schemas.openxmlformats.org/officeDocument/2006/relationships/hyperlink" Target="https://digital-navigator.azurewebsites.net/codes-schedules/definitions/423" TargetMode="External"/><Relationship Id="rId1153" Type="http://schemas.openxmlformats.org/officeDocument/2006/relationships/hyperlink" Target="https://digital-navigator.azurewebsites.net/codes-schedules/definitions/76" TargetMode="External"/><Relationship Id="rId97" Type="http://schemas.openxmlformats.org/officeDocument/2006/relationships/hyperlink" Target="https://digital-navigator.azurewebsites.net/codes-schedules/definitions/230" TargetMode="External"/><Relationship Id="rId730" Type="http://schemas.openxmlformats.org/officeDocument/2006/relationships/hyperlink" Target="https://digital-navigator.azurewebsites.net/codes-schedules/definitions/262" TargetMode="External"/><Relationship Id="rId828" Type="http://schemas.openxmlformats.org/officeDocument/2006/relationships/hyperlink" Target="https://digital-navigator.azurewebsites.net/codes-schedules/definitions/89" TargetMode="External"/><Relationship Id="rId1013" Type="http://schemas.openxmlformats.org/officeDocument/2006/relationships/hyperlink" Target="https://digital-navigator.azurewebsites.net/codes-schedules/definitions/70" TargetMode="External"/><Relationship Id="rId162" Type="http://schemas.openxmlformats.org/officeDocument/2006/relationships/hyperlink" Target="https://digital-navigator.azurewebsites.net/codes-schedules/definitions/56" TargetMode="External"/><Relationship Id="rId467" Type="http://schemas.openxmlformats.org/officeDocument/2006/relationships/hyperlink" Target="https://digital-navigator.azurewebsites.net/codes-schedules/definitions/261" TargetMode="External"/><Relationship Id="rId1097" Type="http://schemas.openxmlformats.org/officeDocument/2006/relationships/hyperlink" Target="https://digital-navigator.azurewebsites.net/codes-schedules/definitions/149" TargetMode="External"/><Relationship Id="rId674" Type="http://schemas.openxmlformats.org/officeDocument/2006/relationships/hyperlink" Target="https://digital-navigator.azurewebsites.net/codes-schedules/definitions/262" TargetMode="External"/><Relationship Id="rId881" Type="http://schemas.openxmlformats.org/officeDocument/2006/relationships/hyperlink" Target="https://digital-navigator.azurewebsites.net/codes-schedules/definitions/1136" TargetMode="External"/><Relationship Id="rId979" Type="http://schemas.openxmlformats.org/officeDocument/2006/relationships/hyperlink" Target="https://digital-navigator.azurewebsites.net/codes-schedules/definitions/152" TargetMode="External"/><Relationship Id="rId24" Type="http://schemas.openxmlformats.org/officeDocument/2006/relationships/hyperlink" Target="https://digital-navigator.azurewebsites.net/codes-schedules/definitions/111" TargetMode="External"/><Relationship Id="rId327" Type="http://schemas.openxmlformats.org/officeDocument/2006/relationships/hyperlink" Target="https://digital-navigator.azurewebsites.net/dataspec/marketmessage/MM00099" TargetMode="External"/><Relationship Id="rId534" Type="http://schemas.openxmlformats.org/officeDocument/2006/relationships/hyperlink" Target="https://digital-navigator.azurewebsites.net/codes-schedules/definitions/254" TargetMode="External"/><Relationship Id="rId741" Type="http://schemas.openxmlformats.org/officeDocument/2006/relationships/hyperlink" Target="https://digital-navigator.azurewebsites.net/codes-schedules/definitions/99" TargetMode="External"/><Relationship Id="rId839" Type="http://schemas.openxmlformats.org/officeDocument/2006/relationships/hyperlink" Target="https://digital-navigator.azurewebsites.net/codes-schedules/definitions/89" TargetMode="External"/><Relationship Id="rId1164" Type="http://schemas.openxmlformats.org/officeDocument/2006/relationships/hyperlink" Target="https://digital-navigator.azurewebsites.net/codes-schedules/definitions/155" TargetMode="External"/><Relationship Id="rId173" Type="http://schemas.openxmlformats.org/officeDocument/2006/relationships/hyperlink" Target="https://digital-navigator.azurewebsites.net/codes-schedules/definitions/57" TargetMode="External"/><Relationship Id="rId380" Type="http://schemas.openxmlformats.org/officeDocument/2006/relationships/hyperlink" Target="https://digital-navigator.azurewebsites.net/codes-schedules/definitions/103" TargetMode="External"/><Relationship Id="rId601" Type="http://schemas.openxmlformats.org/officeDocument/2006/relationships/hyperlink" Target="https://digital-navigator.azurewebsites.net/codes-schedules/definitions/265" TargetMode="External"/><Relationship Id="rId1024" Type="http://schemas.openxmlformats.org/officeDocument/2006/relationships/hyperlink" Target="https://digital-navigator.azurewebsites.net/codes-schedules/definitions/76" TargetMode="External"/><Relationship Id="rId240" Type="http://schemas.openxmlformats.org/officeDocument/2006/relationships/hyperlink" Target="https://digital-navigator.azurewebsites.net/codes-schedules/definitions/52" TargetMode="External"/><Relationship Id="rId478" Type="http://schemas.openxmlformats.org/officeDocument/2006/relationships/hyperlink" Target="https://digital-navigator.azurewebsites.net/codes-schedules/definitions/262" TargetMode="External"/><Relationship Id="rId685" Type="http://schemas.openxmlformats.org/officeDocument/2006/relationships/hyperlink" Target="https://digital-navigator.azurewebsites.net/codes-schedules/definitions/262" TargetMode="External"/><Relationship Id="rId892" Type="http://schemas.openxmlformats.org/officeDocument/2006/relationships/hyperlink" Target="https://digital-navigator.azurewebsites.net/codes-schedules/definitions/262" TargetMode="External"/><Relationship Id="rId906" Type="http://schemas.openxmlformats.org/officeDocument/2006/relationships/hyperlink" Target="https://digital-navigator.azurewebsites.net/codes-schedules/definitions/537" TargetMode="External"/><Relationship Id="rId35" Type="http://schemas.openxmlformats.org/officeDocument/2006/relationships/hyperlink" Target="https://digital-navigator.azurewebsites.net/codes-schedules/definitions/90" TargetMode="External"/><Relationship Id="rId100" Type="http://schemas.openxmlformats.org/officeDocument/2006/relationships/hyperlink" Target="https://digital-navigator.azurewebsites.net/codes-schedules/definitions/138" TargetMode="External"/><Relationship Id="rId338" Type="http://schemas.openxmlformats.org/officeDocument/2006/relationships/hyperlink" Target="https://digital-navigator.azurewebsites.net/codes-schedules/definitions/52" TargetMode="External"/><Relationship Id="rId545" Type="http://schemas.openxmlformats.org/officeDocument/2006/relationships/hyperlink" Target="https://digital-navigator.azurewebsites.net/codes-schedules/definitions/278" TargetMode="External"/><Relationship Id="rId752" Type="http://schemas.openxmlformats.org/officeDocument/2006/relationships/hyperlink" Target="https://digital-navigator.azurewebsites.net/codes-schedules/definitions/76" TargetMode="External"/><Relationship Id="rId1175" Type="http://schemas.openxmlformats.org/officeDocument/2006/relationships/hyperlink" Target="https://digital-navigator.azurewebsites.net/codes-schedules/definitions/184" TargetMode="External"/><Relationship Id="rId184" Type="http://schemas.openxmlformats.org/officeDocument/2006/relationships/hyperlink" Target="https://digital-navigator.azurewebsites.net/dataspec/marketmessage/MM70016" TargetMode="External"/><Relationship Id="rId391" Type="http://schemas.openxmlformats.org/officeDocument/2006/relationships/hyperlink" Target="https://digital-navigator.azurewebsites.net/codes-schedules/definitions/254" TargetMode="External"/><Relationship Id="rId405" Type="http://schemas.openxmlformats.org/officeDocument/2006/relationships/hyperlink" Target="https://digital-navigator.azurewebsites.net/codes-schedules/definitions/99" TargetMode="External"/><Relationship Id="rId612" Type="http://schemas.openxmlformats.org/officeDocument/2006/relationships/hyperlink" Target="https://digital-navigator.azurewebsites.net/codes-schedules/definitions/131" TargetMode="External"/><Relationship Id="rId1035" Type="http://schemas.openxmlformats.org/officeDocument/2006/relationships/hyperlink" Target="https://digital-navigator.azurewebsites.net/codes-schedules/definitions/52" TargetMode="External"/><Relationship Id="rId251" Type="http://schemas.openxmlformats.org/officeDocument/2006/relationships/hyperlink" Target="https://digital-navigator.azurewebsites.net/codes-schedules/definitions/57" TargetMode="External"/><Relationship Id="rId489" Type="http://schemas.openxmlformats.org/officeDocument/2006/relationships/hyperlink" Target="https://digital-navigator.azurewebsites.net/codes-schedules/definitions/104" TargetMode="External"/><Relationship Id="rId696" Type="http://schemas.openxmlformats.org/officeDocument/2006/relationships/hyperlink" Target="https://digital-navigator.azurewebsites.net/codes-schedules/definitions/131" TargetMode="External"/><Relationship Id="rId917" Type="http://schemas.openxmlformats.org/officeDocument/2006/relationships/hyperlink" Target="https://digital-navigator.azurewebsites.net/codes-schedules/definitions/152" TargetMode="External"/><Relationship Id="rId1102" Type="http://schemas.openxmlformats.org/officeDocument/2006/relationships/hyperlink" Target="https://digital-navigator.azurewebsites.net/codes-schedules/definitions/175" TargetMode="External"/><Relationship Id="rId46" Type="http://schemas.openxmlformats.org/officeDocument/2006/relationships/hyperlink" Target="https://digital-navigator.azurewebsites.net/codes-schedules/definitions/262" TargetMode="External"/><Relationship Id="rId349" Type="http://schemas.openxmlformats.org/officeDocument/2006/relationships/hyperlink" Target="https://digital-navigator.azurewebsites.net/codes-schedules/definitions/130" TargetMode="External"/><Relationship Id="rId556" Type="http://schemas.openxmlformats.org/officeDocument/2006/relationships/hyperlink" Target="https://digital-navigator.azurewebsites.net/codes-schedules/definitions/262" TargetMode="External"/><Relationship Id="rId763" Type="http://schemas.openxmlformats.org/officeDocument/2006/relationships/hyperlink" Target="https://digital-navigator.azurewebsites.net/codes-schedules/definitions/1159" TargetMode="External"/><Relationship Id="rId1186" Type="http://schemas.openxmlformats.org/officeDocument/2006/relationships/hyperlink" Target="https://digital-navigator.azurewebsites.net/codes-schedules/definitions/76" TargetMode="External"/><Relationship Id="rId111" Type="http://schemas.openxmlformats.org/officeDocument/2006/relationships/hyperlink" Target="https://digital-navigator.azurewebsites.net/codes-schedules/definitions/56" TargetMode="External"/><Relationship Id="rId195" Type="http://schemas.openxmlformats.org/officeDocument/2006/relationships/hyperlink" Target="https://digital-navigator.azurewebsites.net/dataspec/marketmessage/MM70033" TargetMode="External"/><Relationship Id="rId209" Type="http://schemas.openxmlformats.org/officeDocument/2006/relationships/hyperlink" Target="https://digital-navigator.azurewebsites.net/codes-schedules/definitions/1152" TargetMode="External"/><Relationship Id="rId416" Type="http://schemas.openxmlformats.org/officeDocument/2006/relationships/hyperlink" Target="https://digital-navigator.azurewebsites.net/dataspec/marketmessage/MM00089" TargetMode="External"/><Relationship Id="rId970" Type="http://schemas.openxmlformats.org/officeDocument/2006/relationships/hyperlink" Target="https://digital-navigator.azurewebsites.net/codes-schedules/definitions/159" TargetMode="External"/><Relationship Id="rId1046" Type="http://schemas.openxmlformats.org/officeDocument/2006/relationships/hyperlink" Target="https://digital-navigator.azurewebsites.net/codes-schedules/definitions/923" TargetMode="External"/><Relationship Id="rId623" Type="http://schemas.openxmlformats.org/officeDocument/2006/relationships/hyperlink" Target="https://digital-navigator.azurewebsites.net/codes-schedules/definitions/262" TargetMode="External"/><Relationship Id="rId830" Type="http://schemas.openxmlformats.org/officeDocument/2006/relationships/hyperlink" Target="https://digital-navigator.azurewebsites.net/codes-schedules/definitions/89" TargetMode="External"/><Relationship Id="rId928" Type="http://schemas.openxmlformats.org/officeDocument/2006/relationships/hyperlink" Target="https://digital-navigator.azurewebsites.net/codes-schedules/definitions/493" TargetMode="External"/><Relationship Id="rId57" Type="http://schemas.openxmlformats.org/officeDocument/2006/relationships/hyperlink" Target="https://digital-navigator.azurewebsites.net/codes-schedules/definitions/52" TargetMode="External"/><Relationship Id="rId262" Type="http://schemas.openxmlformats.org/officeDocument/2006/relationships/hyperlink" Target="https://digital-navigator.azurewebsites.net/codes-schedules/definitions/99" TargetMode="External"/><Relationship Id="rId567" Type="http://schemas.openxmlformats.org/officeDocument/2006/relationships/hyperlink" Target="https://digital-navigator.azurewebsites.net/codes-schedules/definitions/52" TargetMode="External"/><Relationship Id="rId1113" Type="http://schemas.openxmlformats.org/officeDocument/2006/relationships/hyperlink" Target="https://digital-navigator.azurewebsites.net/codes-schedules/definitions/156" TargetMode="External"/><Relationship Id="rId1197" Type="http://schemas.openxmlformats.org/officeDocument/2006/relationships/hyperlink" Target="https://digital-navigator.azurewebsites.net/codes-schedules/definitions/76" TargetMode="External"/><Relationship Id="rId122" Type="http://schemas.openxmlformats.org/officeDocument/2006/relationships/hyperlink" Target="https://digital-navigator.azurewebsites.net/codes-schedules/definitions/97" TargetMode="External"/><Relationship Id="rId774" Type="http://schemas.openxmlformats.org/officeDocument/2006/relationships/hyperlink" Target="https://digital-navigator.azurewebsites.net/codes-schedules/definitions/76" TargetMode="External"/><Relationship Id="rId981" Type="http://schemas.openxmlformats.org/officeDocument/2006/relationships/hyperlink" Target="https://digital-navigator.azurewebsites.net/codes-schedules/definitions/262" TargetMode="External"/><Relationship Id="rId1057" Type="http://schemas.openxmlformats.org/officeDocument/2006/relationships/hyperlink" Target="https://digital-navigator.azurewebsites.net/codes-schedules/definitions/52" TargetMode="External"/><Relationship Id="rId427" Type="http://schemas.openxmlformats.org/officeDocument/2006/relationships/hyperlink" Target="https://digital-navigator.azurewebsites.net/codes-schedules/definitions/360" TargetMode="External"/><Relationship Id="rId634" Type="http://schemas.openxmlformats.org/officeDocument/2006/relationships/hyperlink" Target="https://digital-navigator.azurewebsites.net/codes-schedules/definitions/262" TargetMode="External"/><Relationship Id="rId841" Type="http://schemas.openxmlformats.org/officeDocument/2006/relationships/hyperlink" Target="https://digital-navigator.azurewebsites.net/codes-schedules/definitions/131" TargetMode="External"/><Relationship Id="rId273" Type="http://schemas.openxmlformats.org/officeDocument/2006/relationships/hyperlink" Target="https://digital-navigator.azurewebsites.net/codes-schedules/definitions/494" TargetMode="External"/><Relationship Id="rId480" Type="http://schemas.openxmlformats.org/officeDocument/2006/relationships/hyperlink" Target="https://digital-navigator.azurewebsites.net/codes-schedules/definitions/76" TargetMode="External"/><Relationship Id="rId701" Type="http://schemas.openxmlformats.org/officeDocument/2006/relationships/hyperlink" Target="https://digital-navigator.azurewebsites.net/codes-schedules/definitions/262" TargetMode="External"/><Relationship Id="rId939" Type="http://schemas.openxmlformats.org/officeDocument/2006/relationships/hyperlink" Target="https://digital-navigator.azurewebsites.net/codes-schedules/definitions/493" TargetMode="External"/><Relationship Id="rId1124" Type="http://schemas.openxmlformats.org/officeDocument/2006/relationships/hyperlink" Target="https://digital-navigator.azurewebsites.net/codes-schedules/definitions/262" TargetMode="External"/><Relationship Id="rId68" Type="http://schemas.openxmlformats.org/officeDocument/2006/relationships/hyperlink" Target="https://digital-navigator.azurewebsites.net/codes-schedules/definitions/52" TargetMode="External"/><Relationship Id="rId133" Type="http://schemas.openxmlformats.org/officeDocument/2006/relationships/hyperlink" Target="https://digital-navigator.azurewebsites.net/codes-schedules/definitions/744" TargetMode="External"/><Relationship Id="rId340" Type="http://schemas.openxmlformats.org/officeDocument/2006/relationships/hyperlink" Target="https://digital-navigator.azurewebsites.net/codes-schedules/definitions/60" TargetMode="External"/><Relationship Id="rId578" Type="http://schemas.openxmlformats.org/officeDocument/2006/relationships/hyperlink" Target="https://digital-navigator.azurewebsites.net/codes-schedules/definitions/103" TargetMode="External"/><Relationship Id="rId785" Type="http://schemas.openxmlformats.org/officeDocument/2006/relationships/hyperlink" Target="https://digital-navigator.azurewebsites.net/codes-schedules/definitions/490" TargetMode="External"/><Relationship Id="rId992" Type="http://schemas.openxmlformats.org/officeDocument/2006/relationships/hyperlink" Target="https://digital-navigator.azurewebsites.net/codes-schedules/definitions/70" TargetMode="External"/><Relationship Id="rId200" Type="http://schemas.openxmlformats.org/officeDocument/2006/relationships/hyperlink" Target="https://digital-navigator.azurewebsites.net/codes-schedules/definitions/1152" TargetMode="External"/><Relationship Id="rId438" Type="http://schemas.openxmlformats.org/officeDocument/2006/relationships/hyperlink" Target="https://digital-navigator.azurewebsites.net/codes-schedules/definitions/262" TargetMode="External"/><Relationship Id="rId645" Type="http://schemas.openxmlformats.org/officeDocument/2006/relationships/hyperlink" Target="https://digital-navigator.azurewebsites.net/codes-schedules/definitions/261" TargetMode="External"/><Relationship Id="rId852" Type="http://schemas.openxmlformats.org/officeDocument/2006/relationships/hyperlink" Target="https://digital-navigator.azurewebsites.net/codes-schedules/definitions/89" TargetMode="External"/><Relationship Id="rId1068" Type="http://schemas.openxmlformats.org/officeDocument/2006/relationships/hyperlink" Target="https://digital-navigator.azurewebsites.net/codes-schedules/definitions/159" TargetMode="External"/><Relationship Id="rId284" Type="http://schemas.openxmlformats.org/officeDocument/2006/relationships/hyperlink" Target="https://digital-navigator.azurewebsites.net/codes-schedules/definitions/89" TargetMode="External"/><Relationship Id="rId491" Type="http://schemas.openxmlformats.org/officeDocument/2006/relationships/hyperlink" Target="https://digital-navigator.azurewebsites.net/codes-schedules/definitions/262" TargetMode="External"/><Relationship Id="rId505" Type="http://schemas.openxmlformats.org/officeDocument/2006/relationships/hyperlink" Target="https://digital-navigator.azurewebsites.net/codes-schedules/definitions/262" TargetMode="External"/><Relationship Id="rId712" Type="http://schemas.openxmlformats.org/officeDocument/2006/relationships/hyperlink" Target="https://digital-navigator.azurewebsites.net/codes-schedules/definitions/86" TargetMode="External"/><Relationship Id="rId1135" Type="http://schemas.openxmlformats.org/officeDocument/2006/relationships/hyperlink" Target="https://digital-navigator.azurewebsites.net/codes-schedules/definitions/156" TargetMode="External"/><Relationship Id="rId79" Type="http://schemas.openxmlformats.org/officeDocument/2006/relationships/hyperlink" Target="https://digital-navigator.azurewebsites.net/codes-schedules/definitions/131" TargetMode="External"/><Relationship Id="rId144" Type="http://schemas.openxmlformats.org/officeDocument/2006/relationships/hyperlink" Target="https://digital-navigator.azurewebsites.net/codes-schedules/definitions/641" TargetMode="External"/><Relationship Id="rId589" Type="http://schemas.openxmlformats.org/officeDocument/2006/relationships/hyperlink" Target="https://digital-navigator.azurewebsites.net/codes-schedules/definitions/262" TargetMode="External"/><Relationship Id="rId796" Type="http://schemas.openxmlformats.org/officeDocument/2006/relationships/hyperlink" Target="https://digital-navigator.azurewebsites.net/codes-schedules/definitions/261" TargetMode="External"/><Relationship Id="rId1202" Type="http://schemas.openxmlformats.org/officeDocument/2006/relationships/hyperlink" Target="https://digital-navigator.azurewebsites.net/codes-schedules/definitions/923" TargetMode="External"/><Relationship Id="rId351" Type="http://schemas.openxmlformats.org/officeDocument/2006/relationships/hyperlink" Target="https://digital-navigator.azurewebsites.net/codes-schedules/definitions/88" TargetMode="External"/><Relationship Id="rId449" Type="http://schemas.openxmlformats.org/officeDocument/2006/relationships/hyperlink" Target="https://digital-navigator.azurewebsites.net/codes-schedules/definitions/52" TargetMode="External"/><Relationship Id="rId656" Type="http://schemas.openxmlformats.org/officeDocument/2006/relationships/hyperlink" Target="https://digital-navigator.azurewebsites.net/codes-schedules/definitions/262" TargetMode="External"/><Relationship Id="rId863" Type="http://schemas.openxmlformats.org/officeDocument/2006/relationships/hyperlink" Target="https://digital-navigator.azurewebsites.net/codes-schedules/definitions/262" TargetMode="External"/><Relationship Id="rId1079" Type="http://schemas.openxmlformats.org/officeDocument/2006/relationships/hyperlink" Target="https://digital-navigator.azurewebsites.net/codes-schedules/definitions/152" TargetMode="External"/><Relationship Id="rId211" Type="http://schemas.openxmlformats.org/officeDocument/2006/relationships/hyperlink" Target="https://digital-navigator.azurewebsites.net/codes-schedules/definitions/56" TargetMode="External"/><Relationship Id="rId295" Type="http://schemas.openxmlformats.org/officeDocument/2006/relationships/hyperlink" Target="https://digital-navigator.azurewebsites.net/codes-schedules/definitions/276" TargetMode="External"/><Relationship Id="rId309" Type="http://schemas.openxmlformats.org/officeDocument/2006/relationships/hyperlink" Target="https://digital-navigator.azurewebsites.net/codes-schedules/definitions/261" TargetMode="External"/><Relationship Id="rId516" Type="http://schemas.openxmlformats.org/officeDocument/2006/relationships/hyperlink" Target="https://digital-navigator.azurewebsites.net/codes-schedules/definitions/278" TargetMode="External"/><Relationship Id="rId1146" Type="http://schemas.openxmlformats.org/officeDocument/2006/relationships/hyperlink" Target="https://digital-navigator.azurewebsites.net/codes-schedules/definitions/76" TargetMode="External"/><Relationship Id="rId723" Type="http://schemas.openxmlformats.org/officeDocument/2006/relationships/hyperlink" Target="https://digital-navigator.azurewebsites.net/codes-schedules/definitions/262" TargetMode="External"/><Relationship Id="rId930" Type="http://schemas.openxmlformats.org/officeDocument/2006/relationships/hyperlink" Target="https://digital-navigator.azurewebsites.net/codes-schedules/definitions/371" TargetMode="External"/><Relationship Id="rId1006" Type="http://schemas.openxmlformats.org/officeDocument/2006/relationships/hyperlink" Target="https://digital-navigator.azurewebsites.net/codes-schedules/definitions/70" TargetMode="External"/><Relationship Id="rId155" Type="http://schemas.openxmlformats.org/officeDocument/2006/relationships/hyperlink" Target="https://digital-navigator.azurewebsites.net/codes-schedules/definitions/99" TargetMode="External"/><Relationship Id="rId362" Type="http://schemas.openxmlformats.org/officeDocument/2006/relationships/hyperlink" Target="https://digital-navigator.azurewebsites.net/codes-schedules/definitions/52" TargetMode="External"/><Relationship Id="rId1213" Type="http://schemas.openxmlformats.org/officeDocument/2006/relationships/fontTable" Target="fontTable.xml"/><Relationship Id="rId222" Type="http://schemas.openxmlformats.org/officeDocument/2006/relationships/hyperlink" Target="https://digital-navigator.azurewebsites.net/codes-schedules/13/2.6" TargetMode="External"/><Relationship Id="rId667" Type="http://schemas.openxmlformats.org/officeDocument/2006/relationships/hyperlink" Target="https://digital-navigator.azurewebsites.net/dataspec/marketmessage/MM40027" TargetMode="External"/><Relationship Id="rId874" Type="http://schemas.openxmlformats.org/officeDocument/2006/relationships/hyperlink" Target="https://digital-navigator.azurewebsites.net/codes-schedules/definitions/54" TargetMode="External"/><Relationship Id="rId17" Type="http://schemas.openxmlformats.org/officeDocument/2006/relationships/hyperlink" Target="https://digital-navigator.azurewebsites.net/codes-schedules/definitions/113" TargetMode="External"/><Relationship Id="rId527" Type="http://schemas.openxmlformats.org/officeDocument/2006/relationships/hyperlink" Target="https://digital-navigator.azurewebsites.net/codes-schedules/definitions/278" TargetMode="External"/><Relationship Id="rId734" Type="http://schemas.openxmlformats.org/officeDocument/2006/relationships/hyperlink" Target="https://digital-navigator.azurewebsites.net/codes-schedules/definitions/76" TargetMode="External"/><Relationship Id="rId941" Type="http://schemas.openxmlformats.org/officeDocument/2006/relationships/hyperlink" Target="https://digital-navigator.azurewebsites.net/codes-schedules/definitions/143" TargetMode="External"/><Relationship Id="rId1157" Type="http://schemas.openxmlformats.org/officeDocument/2006/relationships/hyperlink" Target="https://digital-navigator.azurewebsites.net/codes-schedules/definitions/155" TargetMode="External"/><Relationship Id="rId70" Type="http://schemas.openxmlformats.org/officeDocument/2006/relationships/hyperlink" Target="https://digital-navigator.azurewebsites.net/codes-schedules/definitions/56" TargetMode="External"/><Relationship Id="rId166" Type="http://schemas.openxmlformats.org/officeDocument/2006/relationships/hyperlink" Target="https://digital-navigator.azurewebsites.net/codes-schedules/definitions/57" TargetMode="External"/><Relationship Id="rId373" Type="http://schemas.openxmlformats.org/officeDocument/2006/relationships/hyperlink" Target="https://digital-navigator.azurewebsites.net/codes-schedules/definitions/262" TargetMode="External"/><Relationship Id="rId580" Type="http://schemas.openxmlformats.org/officeDocument/2006/relationships/hyperlink" Target="https://digital-navigator.azurewebsites.net/codes-schedules/definitions/262" TargetMode="External"/><Relationship Id="rId801" Type="http://schemas.openxmlformats.org/officeDocument/2006/relationships/hyperlink" Target="https://digital-navigator.azurewebsites.net/codes-schedules/definitions/99" TargetMode="External"/><Relationship Id="rId1017" Type="http://schemas.openxmlformats.org/officeDocument/2006/relationships/hyperlink" Target="https://digital-navigator.azurewebsites.net/codes-schedules/definitions/923"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71" TargetMode="External"/><Relationship Id="rId440" Type="http://schemas.openxmlformats.org/officeDocument/2006/relationships/hyperlink" Target="https://digital-navigator.azurewebsites.net/codes-schedules/definitions/578" TargetMode="External"/><Relationship Id="rId678" Type="http://schemas.openxmlformats.org/officeDocument/2006/relationships/hyperlink" Target="https://digital-navigator.azurewebsites.net/codes-schedules/definitions/89" TargetMode="External"/><Relationship Id="rId885" Type="http://schemas.openxmlformats.org/officeDocument/2006/relationships/hyperlink" Target="https://digital-navigator.azurewebsites.net/codes-schedules/definitions/127" TargetMode="External"/><Relationship Id="rId1070" Type="http://schemas.openxmlformats.org/officeDocument/2006/relationships/hyperlink" Target="https://digital-navigator.azurewebsites.net/codes-schedules/definitions/262" TargetMode="External"/><Relationship Id="rId28" Type="http://schemas.openxmlformats.org/officeDocument/2006/relationships/hyperlink" Target="https://digital-navigator.azurewebsites.net/codes-schedules/definitions/261" TargetMode="External"/><Relationship Id="rId300" Type="http://schemas.openxmlformats.org/officeDocument/2006/relationships/hyperlink" Target="https://digital-navigator.azurewebsites.net/codes-schedules/definitions/254" TargetMode="External"/><Relationship Id="rId538" Type="http://schemas.openxmlformats.org/officeDocument/2006/relationships/hyperlink" Target="https://digital-navigator.azurewebsites.net/codes-schedules/definitions/298" TargetMode="External"/><Relationship Id="rId745" Type="http://schemas.openxmlformats.org/officeDocument/2006/relationships/hyperlink" Target="https://digital-navigator.azurewebsites.net/codes-schedules/definitions/76" TargetMode="External"/><Relationship Id="rId952" Type="http://schemas.openxmlformats.org/officeDocument/2006/relationships/hyperlink" Target="https://digital-navigator.azurewebsites.net/codes-schedules/definitions/923" TargetMode="External"/><Relationship Id="rId1168" Type="http://schemas.openxmlformats.org/officeDocument/2006/relationships/hyperlink" Target="https://digital-navigator.azurewebsites.net/codes-schedules/definitions/262" TargetMode="External"/><Relationship Id="rId81" Type="http://schemas.openxmlformats.org/officeDocument/2006/relationships/hyperlink" Target="https://digital-navigator.azurewebsites.net/codes-schedules/definitions/261" TargetMode="External"/><Relationship Id="rId177" Type="http://schemas.openxmlformats.org/officeDocument/2006/relationships/footer" Target="footer4.xml"/><Relationship Id="rId384" Type="http://schemas.openxmlformats.org/officeDocument/2006/relationships/hyperlink" Target="https://digital-navigator.azurewebsites.net/codes-schedules/definitions/298" TargetMode="External"/><Relationship Id="rId591" Type="http://schemas.openxmlformats.org/officeDocument/2006/relationships/hyperlink" Target="https://digital-navigator.azurewebsites.net/codes-schedules/definitions/127" TargetMode="External"/><Relationship Id="rId605" Type="http://schemas.openxmlformats.org/officeDocument/2006/relationships/hyperlink" Target="https://digital-navigator.azurewebsites.net/codes-schedules/definitions/119" TargetMode="External"/><Relationship Id="rId812" Type="http://schemas.openxmlformats.org/officeDocument/2006/relationships/hyperlink" Target="https://digital-navigator.azurewebsites.net/codes-schedules/definitions/89" TargetMode="External"/><Relationship Id="rId1028" Type="http://schemas.openxmlformats.org/officeDocument/2006/relationships/hyperlink" Target="https://digital-navigator.azurewebsites.net/codes-schedules/definitions/262" TargetMode="External"/><Relationship Id="rId244" Type="http://schemas.openxmlformats.org/officeDocument/2006/relationships/hyperlink" Target="https://digital-navigator.azurewebsites.net/codes-schedules/definitions/276" TargetMode="External"/><Relationship Id="rId689" Type="http://schemas.openxmlformats.org/officeDocument/2006/relationships/hyperlink" Target="https://digital-navigator.azurewebsites.net/codes-schedules/definitions/262" TargetMode="External"/><Relationship Id="rId896" Type="http://schemas.openxmlformats.org/officeDocument/2006/relationships/hyperlink" Target="https://digital-navigator.azurewebsites.net/codes-schedules/definitions/119" TargetMode="External"/><Relationship Id="rId1081" Type="http://schemas.openxmlformats.org/officeDocument/2006/relationships/hyperlink" Target="https://digital-navigator.azurewebsites.net/codes-schedules/definitions/923" TargetMode="External"/><Relationship Id="rId39" Type="http://schemas.openxmlformats.org/officeDocument/2006/relationships/hyperlink" Target="https://digital-navigator.azurewebsites.net/codes-schedules/definitions/1153" TargetMode="External"/><Relationship Id="rId451" Type="http://schemas.openxmlformats.org/officeDocument/2006/relationships/hyperlink" Target="https://digital-navigator.azurewebsites.net/codes-schedules/definitions/99" TargetMode="External"/><Relationship Id="rId549" Type="http://schemas.openxmlformats.org/officeDocument/2006/relationships/hyperlink" Target="https://digital-navigator.azurewebsites.net/codes-schedules/definitions/278" TargetMode="External"/><Relationship Id="rId756" Type="http://schemas.openxmlformats.org/officeDocument/2006/relationships/hyperlink" Target="https://digital-navigator.azurewebsites.net/codes-schedules/definitions/76" TargetMode="External"/><Relationship Id="rId1179" Type="http://schemas.openxmlformats.org/officeDocument/2006/relationships/hyperlink" Target="https://digital-navigator.azurewebsites.net/codes-schedules/definitions/184" TargetMode="External"/><Relationship Id="rId104" Type="http://schemas.openxmlformats.org/officeDocument/2006/relationships/hyperlink" Target="https://digital-navigator.azurewebsites.net/codes-schedules/definitions/103" TargetMode="External"/><Relationship Id="rId188" Type="http://schemas.openxmlformats.org/officeDocument/2006/relationships/hyperlink" Target="https://digital-navigator.azurewebsites.net/codes-schedules/definitions/162" TargetMode="External"/><Relationship Id="rId311" Type="http://schemas.openxmlformats.org/officeDocument/2006/relationships/hyperlink" Target="https://digital-navigator.azurewebsites.net/codes-schedules/definitions/254" TargetMode="External"/><Relationship Id="rId395" Type="http://schemas.openxmlformats.org/officeDocument/2006/relationships/hyperlink" Target="https://digital-navigator.azurewebsites.net/codes-schedules/definitions/60" TargetMode="External"/><Relationship Id="rId409" Type="http://schemas.openxmlformats.org/officeDocument/2006/relationships/hyperlink" Target="https://digital-navigator.azurewebsites.net/codes-schedules/definitions/99" TargetMode="External"/><Relationship Id="rId963" Type="http://schemas.openxmlformats.org/officeDocument/2006/relationships/hyperlink" Target="https://digital-navigator.azurewebsites.net/codes-schedules/definitions/262" TargetMode="External"/><Relationship Id="rId1039" Type="http://schemas.openxmlformats.org/officeDocument/2006/relationships/hyperlink" Target="https://digital-navigator.azurewebsites.net/codes-schedules/definitions/159" TargetMode="External"/><Relationship Id="rId92" Type="http://schemas.openxmlformats.org/officeDocument/2006/relationships/hyperlink" Target="https://digital-navigator.azurewebsites.net/codes-schedules/definitions/56" TargetMode="External"/><Relationship Id="rId616" Type="http://schemas.openxmlformats.org/officeDocument/2006/relationships/hyperlink" Target="https://digital-navigator.azurewebsites.net/codes-schedules/definitions/119" TargetMode="External"/><Relationship Id="rId823" Type="http://schemas.openxmlformats.org/officeDocument/2006/relationships/hyperlink" Target="https://digital-navigator.azurewebsites.net/codes-schedules/definitions/89" TargetMode="External"/><Relationship Id="rId255" Type="http://schemas.openxmlformats.org/officeDocument/2006/relationships/hyperlink" Target="https://digital-navigator.azurewebsites.net/codes-schedules/definitions/57" TargetMode="External"/><Relationship Id="rId462" Type="http://schemas.openxmlformats.org/officeDocument/2006/relationships/hyperlink" Target="https://digital-navigator.azurewebsites.net/codes-schedules/definitions/262" TargetMode="External"/><Relationship Id="rId1092" Type="http://schemas.openxmlformats.org/officeDocument/2006/relationships/hyperlink" Target="https://digital-navigator.azurewebsites.net/codes-schedules/definitions/76" TargetMode="External"/><Relationship Id="rId1106" Type="http://schemas.openxmlformats.org/officeDocument/2006/relationships/hyperlink" Target="https://digital-navigator.azurewebsites.net/codes-schedules/definitions/262" TargetMode="External"/><Relationship Id="rId115" Type="http://schemas.openxmlformats.org/officeDocument/2006/relationships/hyperlink" Target="https://digital-navigator.azurewebsites.net/codes-schedules/definitions/723" TargetMode="External"/><Relationship Id="rId322" Type="http://schemas.openxmlformats.org/officeDocument/2006/relationships/hyperlink" Target="https://digital-navigator.azurewebsites.net/codes-schedules/definitions/60" TargetMode="External"/><Relationship Id="rId767" Type="http://schemas.openxmlformats.org/officeDocument/2006/relationships/hyperlink" Target="https://digital-navigator.azurewebsites.net/codes-schedules/definitions/99" TargetMode="External"/><Relationship Id="rId974" Type="http://schemas.openxmlformats.org/officeDocument/2006/relationships/hyperlink" Target="https://digital-navigator.azurewebsites.net/codes-schedules/definitions/262" TargetMode="External"/><Relationship Id="rId199" Type="http://schemas.openxmlformats.org/officeDocument/2006/relationships/hyperlink" Target="https://digital-navigator.azurewebsites.net/codes-schedules/definitions/1152" TargetMode="External"/><Relationship Id="rId627" Type="http://schemas.openxmlformats.org/officeDocument/2006/relationships/hyperlink" Target="https://digital-navigator.azurewebsites.net/codes-schedules/definitions/89" TargetMode="External"/><Relationship Id="rId834" Type="http://schemas.openxmlformats.org/officeDocument/2006/relationships/hyperlink" Target="https://digital-navigator.azurewebsites.net/codes-schedules/definitions/66" TargetMode="External"/><Relationship Id="rId266" Type="http://schemas.openxmlformats.org/officeDocument/2006/relationships/hyperlink" Target="https://digital-navigator.azurewebsites.net/codes-schedules/definitions/276" TargetMode="External"/><Relationship Id="rId473" Type="http://schemas.openxmlformats.org/officeDocument/2006/relationships/hyperlink" Target="https://digital-navigator.azurewebsites.net/codes-schedules/definitions/76" TargetMode="External"/><Relationship Id="rId680" Type="http://schemas.openxmlformats.org/officeDocument/2006/relationships/hyperlink" Target="https://digital-navigator.azurewebsites.net/codes-schedules/definitions/158" TargetMode="External"/><Relationship Id="rId901" Type="http://schemas.openxmlformats.org/officeDocument/2006/relationships/hyperlink" Target="https://digital-navigator.azurewebsites.net/codes-schedules/definitions/537" TargetMode="External"/><Relationship Id="rId1117" Type="http://schemas.openxmlformats.org/officeDocument/2006/relationships/hyperlink" Target="https://digital-navigator.azurewebsites.net/codes-schedules/definitions/184" TargetMode="External"/><Relationship Id="rId30" Type="http://schemas.openxmlformats.org/officeDocument/2006/relationships/hyperlink" Target="https://digital-navigator.azurewebsites.net/codes-schedules/definitions/71" TargetMode="External"/><Relationship Id="rId126" Type="http://schemas.openxmlformats.org/officeDocument/2006/relationships/hyperlink" Target="https://digital-navigator.azurewebsites.net/codes-schedules/definitions/99" TargetMode="External"/><Relationship Id="rId333" Type="http://schemas.openxmlformats.org/officeDocument/2006/relationships/hyperlink" Target="https://digital-navigator.azurewebsites.net/codes-schedules/definitions/60" TargetMode="External"/><Relationship Id="rId540" Type="http://schemas.openxmlformats.org/officeDocument/2006/relationships/hyperlink" Target="https://digital-navigator.azurewebsites.net/codes-schedules/definitions/99" TargetMode="External"/><Relationship Id="rId778" Type="http://schemas.openxmlformats.org/officeDocument/2006/relationships/hyperlink" Target="https://digital-navigator.azurewebsites.net/codes-schedules/definitions/76" TargetMode="External"/><Relationship Id="rId985" Type="http://schemas.openxmlformats.org/officeDocument/2006/relationships/hyperlink" Target="https://digital-navigator.azurewebsites.net/codes-schedules/definitions/168" TargetMode="External"/><Relationship Id="rId1170" Type="http://schemas.openxmlformats.org/officeDocument/2006/relationships/hyperlink" Target="https://digital-navigator.azurewebsites.net/codes-schedules/definitions/184" TargetMode="External"/><Relationship Id="rId638" Type="http://schemas.openxmlformats.org/officeDocument/2006/relationships/hyperlink" Target="https://digital-navigator.azurewebsites.net/codes-schedules/definitions/88" TargetMode="External"/><Relationship Id="rId845" Type="http://schemas.openxmlformats.org/officeDocument/2006/relationships/hyperlink" Target="https://digital-navigator.azurewebsites.net/codes-schedules/9/6.4" TargetMode="External"/><Relationship Id="rId1030" Type="http://schemas.openxmlformats.org/officeDocument/2006/relationships/hyperlink" Target="https://digital-navigator.azurewebsites.net/codes-schedules/definitions/52" TargetMode="External"/><Relationship Id="rId277" Type="http://schemas.openxmlformats.org/officeDocument/2006/relationships/hyperlink" Target="https://digital-navigator.azurewebsites.net/codes-schedules/definitions/52" TargetMode="External"/><Relationship Id="rId400" Type="http://schemas.openxmlformats.org/officeDocument/2006/relationships/hyperlink" Target="https://digital-navigator.azurewebsites.net/dataspec/marketmessage/MM00099" TargetMode="External"/><Relationship Id="rId484" Type="http://schemas.openxmlformats.org/officeDocument/2006/relationships/hyperlink" Target="https://digital-navigator.azurewebsites.net/dataspec/marketmessage/MM40032" TargetMode="External"/><Relationship Id="rId705" Type="http://schemas.openxmlformats.org/officeDocument/2006/relationships/hyperlink" Target="https://digital-navigator.azurewebsites.net/codes-schedules/definitions/175" TargetMode="External"/><Relationship Id="rId1128" Type="http://schemas.openxmlformats.org/officeDocument/2006/relationships/hyperlink" Target="https://digital-navigator.azurewebsites.net/codes-schedules/definitions/184" TargetMode="External"/><Relationship Id="rId137" Type="http://schemas.openxmlformats.org/officeDocument/2006/relationships/hyperlink" Target="https://digital-navigator.azurewebsites.net/codes-schedules/definitions/56" TargetMode="External"/><Relationship Id="rId344" Type="http://schemas.openxmlformats.org/officeDocument/2006/relationships/hyperlink" Target="https://digital-navigator.azurewebsites.net/codes-schedules/definitions/262" TargetMode="External"/><Relationship Id="rId691" Type="http://schemas.openxmlformats.org/officeDocument/2006/relationships/hyperlink" Target="https://digital-navigator.azurewebsites.net/codes-schedules/definitions/261" TargetMode="External"/><Relationship Id="rId789" Type="http://schemas.openxmlformats.org/officeDocument/2006/relationships/hyperlink" Target="https://digital-navigator.azurewebsites.net/codes-schedules/definitions/490" TargetMode="External"/><Relationship Id="rId912" Type="http://schemas.openxmlformats.org/officeDocument/2006/relationships/hyperlink" Target="https://digital-navigator.azurewebsites.net/codes-schedules/definitions/262" TargetMode="External"/><Relationship Id="rId996" Type="http://schemas.openxmlformats.org/officeDocument/2006/relationships/hyperlink" Target="https://emar.energycodes.co.uk/rm/resources/TX_cX_KsVS7EeuGWeSXvTEFcQ" TargetMode="External"/><Relationship Id="rId41" Type="http://schemas.openxmlformats.org/officeDocument/2006/relationships/hyperlink" Target="https://digital-navigator.azurewebsites.net/codes-schedules/definitions/56" TargetMode="External"/><Relationship Id="rId551" Type="http://schemas.openxmlformats.org/officeDocument/2006/relationships/hyperlink" Target="https://digital-navigator.azurewebsites.net/codes-schedules/definitions/278" TargetMode="External"/><Relationship Id="rId649" Type="http://schemas.openxmlformats.org/officeDocument/2006/relationships/hyperlink" Target="https://digital-navigator.azurewebsites.net/dataspec/marketmessage/MM40032" TargetMode="External"/><Relationship Id="rId856" Type="http://schemas.openxmlformats.org/officeDocument/2006/relationships/hyperlink" Target="https://digital-navigator.azurewebsites.net/codes-schedules/definitions/158" TargetMode="External"/><Relationship Id="rId1181" Type="http://schemas.openxmlformats.org/officeDocument/2006/relationships/hyperlink" Target="https://digital-navigator.azurewebsites.net/codes-schedules/definitions/505" TargetMode="External"/><Relationship Id="rId190" Type="http://schemas.openxmlformats.org/officeDocument/2006/relationships/hyperlink" Target="https://digital-navigator.azurewebsites.net/codes-schedules/definitions/56" TargetMode="External"/><Relationship Id="rId204" Type="http://schemas.openxmlformats.org/officeDocument/2006/relationships/hyperlink" Target="https://digital-navigator.azurewebsites.net/dataspec/marketmessage/MM70016" TargetMode="External"/><Relationship Id="rId288" Type="http://schemas.openxmlformats.org/officeDocument/2006/relationships/hyperlink" Target="https://digital-navigator.azurewebsites.net/codes-schedules/definitions/254" TargetMode="External"/><Relationship Id="rId411" Type="http://schemas.openxmlformats.org/officeDocument/2006/relationships/hyperlink" Target="https://digital-navigator.azurewebsites.net/codes-schedules/definitions/262" TargetMode="External"/><Relationship Id="rId509" Type="http://schemas.openxmlformats.org/officeDocument/2006/relationships/hyperlink" Target="https://digital-navigator.azurewebsites.net/codes-schedules/definitions/99" TargetMode="External"/><Relationship Id="rId1041" Type="http://schemas.openxmlformats.org/officeDocument/2006/relationships/hyperlink" Target="https://digital-navigator.azurewebsites.net/codes-schedules/definitions/52" TargetMode="External"/><Relationship Id="rId1139" Type="http://schemas.openxmlformats.org/officeDocument/2006/relationships/hyperlink" Target="https://digital-navigator.azurewebsites.net/codes-schedules/definitions/184" TargetMode="External"/><Relationship Id="rId495" Type="http://schemas.openxmlformats.org/officeDocument/2006/relationships/hyperlink" Target="https://digital-navigator.azurewebsites.net/codes-schedules/definitions/278" TargetMode="External"/><Relationship Id="rId716" Type="http://schemas.openxmlformats.org/officeDocument/2006/relationships/hyperlink" Target="https://digital-navigator.azurewebsites.net/codes-schedules/definitions/99" TargetMode="External"/><Relationship Id="rId923" Type="http://schemas.openxmlformats.org/officeDocument/2006/relationships/hyperlink" Target="https://digital-navigator.azurewebsites.net/codes-schedules/definitions/52" TargetMode="External"/><Relationship Id="rId52" Type="http://schemas.openxmlformats.org/officeDocument/2006/relationships/hyperlink" Target="https://digital-navigator.azurewebsites.net/codes-schedules/definitions/261" TargetMode="External"/><Relationship Id="rId148" Type="http://schemas.openxmlformats.org/officeDocument/2006/relationships/hyperlink" Target="https://digital-navigator.azurewebsites.net/codes-schedules/definitions/90" TargetMode="External"/><Relationship Id="rId355" Type="http://schemas.openxmlformats.org/officeDocument/2006/relationships/hyperlink" Target="https://digital-navigator.azurewebsites.net/codes-schedules/definitions/262" TargetMode="External"/><Relationship Id="rId562" Type="http://schemas.openxmlformats.org/officeDocument/2006/relationships/hyperlink" Target="https://digital-navigator.azurewebsites.net/codes-schedules/definitions/578" TargetMode="External"/><Relationship Id="rId1192" Type="http://schemas.openxmlformats.org/officeDocument/2006/relationships/hyperlink" Target="https://digital-navigator.azurewebsites.net/codes-schedules/definitions/76" TargetMode="External"/><Relationship Id="rId1206" Type="http://schemas.openxmlformats.org/officeDocument/2006/relationships/hyperlink" Target="https://digital-navigator.azurewebsites.net/codes-schedules/definitions/76" TargetMode="External"/><Relationship Id="rId215" Type="http://schemas.openxmlformats.org/officeDocument/2006/relationships/hyperlink" Target="https://digital-navigator.azurewebsites.net/codes-schedules/definitions/57" TargetMode="External"/><Relationship Id="rId422" Type="http://schemas.openxmlformats.org/officeDocument/2006/relationships/hyperlink" Target="https://digital-navigator.azurewebsites.net/codes-schedules/definitions/360" TargetMode="External"/><Relationship Id="rId867" Type="http://schemas.openxmlformats.org/officeDocument/2006/relationships/hyperlink" Target="https://digital-navigator.azurewebsites.net/codes-schedules/definitions/89" TargetMode="External"/><Relationship Id="rId1052" Type="http://schemas.openxmlformats.org/officeDocument/2006/relationships/hyperlink" Target="https://digital-navigator.azurewebsites.net/codes-schedules/definitions/159" TargetMode="External"/><Relationship Id="rId299" Type="http://schemas.openxmlformats.org/officeDocument/2006/relationships/hyperlink" Target="https://digital-navigator.azurewebsites.net/codes-schedules/definitions/262" TargetMode="External"/><Relationship Id="rId727" Type="http://schemas.openxmlformats.org/officeDocument/2006/relationships/hyperlink" Target="https://digital-navigator.azurewebsites.net/codes-schedules/definitions/76" TargetMode="External"/><Relationship Id="rId934" Type="http://schemas.openxmlformats.org/officeDocument/2006/relationships/hyperlink" Target="https://digital-navigator.azurewebsites.net/codes-schedules/definitions/129" TargetMode="External"/><Relationship Id="rId63" Type="http://schemas.openxmlformats.org/officeDocument/2006/relationships/hyperlink" Target="https://digital-navigator.azurewebsites.net/codes-schedules/definitions/52" TargetMode="External"/><Relationship Id="rId159" Type="http://schemas.openxmlformats.org/officeDocument/2006/relationships/hyperlink" Target="https://digital-navigator.azurewebsites.net/codes-schedules/definitions/1152" TargetMode="External"/><Relationship Id="rId366" Type="http://schemas.openxmlformats.org/officeDocument/2006/relationships/hyperlink" Target="https://digital-navigator.azurewebsites.net/codes-schedules/definitions/76" TargetMode="External"/><Relationship Id="rId573" Type="http://schemas.openxmlformats.org/officeDocument/2006/relationships/hyperlink" Target="https://digital-navigator.azurewebsites.net/codes-schedules/definitions/130" TargetMode="External"/><Relationship Id="rId780" Type="http://schemas.openxmlformats.org/officeDocument/2006/relationships/hyperlink" Target="https://digital-navigator.azurewebsites.net/codes-schedules/definitions/1159" TargetMode="External"/><Relationship Id="rId226" Type="http://schemas.openxmlformats.org/officeDocument/2006/relationships/hyperlink" Target="https://digital-navigator.azurewebsites.net/codes-schedules/definitions/52" TargetMode="External"/><Relationship Id="rId433" Type="http://schemas.openxmlformats.org/officeDocument/2006/relationships/hyperlink" Target="https://digital-navigator.azurewebsites.net/codes-schedules/definitions/262" TargetMode="External"/><Relationship Id="rId878" Type="http://schemas.openxmlformats.org/officeDocument/2006/relationships/hyperlink" Target="https://digital-navigator.azurewebsites.net/codes-schedules/definitions/89" TargetMode="External"/><Relationship Id="rId1063" Type="http://schemas.openxmlformats.org/officeDocument/2006/relationships/hyperlink" Target="https://digital-navigator.azurewebsites.net/codes-schedules/definitions/103" TargetMode="External"/><Relationship Id="rId640" Type="http://schemas.openxmlformats.org/officeDocument/2006/relationships/hyperlink" Target="https://digital-navigator.azurewebsites.net/dataspec/marketmessage/MM40032" TargetMode="External"/><Relationship Id="rId738" Type="http://schemas.openxmlformats.org/officeDocument/2006/relationships/hyperlink" Target="https://digital-navigator.azurewebsites.net/codes-schedules/definitions/1159" TargetMode="External"/><Relationship Id="rId945" Type="http://schemas.openxmlformats.org/officeDocument/2006/relationships/hyperlink" Target="https://digital-navigator.azurewebsites.net/codes-schedules/definitions/76" TargetMode="External"/><Relationship Id="rId74" Type="http://schemas.openxmlformats.org/officeDocument/2006/relationships/hyperlink" Target="https://digital-navigator.azurewebsites.net/codes-schedules/definitions/261" TargetMode="External"/><Relationship Id="rId377" Type="http://schemas.openxmlformats.org/officeDocument/2006/relationships/hyperlink" Target="https://digital-navigator.azurewebsites.net/codes-schedules/definitions/254" TargetMode="External"/><Relationship Id="rId500" Type="http://schemas.openxmlformats.org/officeDocument/2006/relationships/hyperlink" Target="https://digital-navigator.azurewebsites.net/dataspec/marketmessage/MM40028" TargetMode="External"/><Relationship Id="rId584" Type="http://schemas.openxmlformats.org/officeDocument/2006/relationships/hyperlink" Target="https://digital-navigator.azurewebsites.net/codes-schedules/definitions/262" TargetMode="External"/><Relationship Id="rId805" Type="http://schemas.openxmlformats.org/officeDocument/2006/relationships/hyperlink" Target="https://digital-navigator.azurewebsites.net/codes-schedules/definitions/262" TargetMode="External"/><Relationship Id="rId1130" Type="http://schemas.openxmlformats.org/officeDocument/2006/relationships/hyperlink" Target="https://digital-navigator.azurewebsites.net/codes-schedules/definitions/262" TargetMode="External"/><Relationship Id="rId5" Type="http://schemas.openxmlformats.org/officeDocument/2006/relationships/numbering" Target="numbering.xml"/><Relationship Id="rId237" Type="http://schemas.openxmlformats.org/officeDocument/2006/relationships/hyperlink" Target="https://digital-navigator.azurewebsites.net/codes-schedules/definitions/52" TargetMode="External"/><Relationship Id="rId791" Type="http://schemas.openxmlformats.org/officeDocument/2006/relationships/hyperlink" Target="https://digital-navigator.azurewebsites.net/codes-schedules/definitions/490" TargetMode="External"/><Relationship Id="rId889" Type="http://schemas.openxmlformats.org/officeDocument/2006/relationships/hyperlink" Target="https://digital-navigator.azurewebsites.net/codes-schedules/definitions/575" TargetMode="External"/><Relationship Id="rId1074" Type="http://schemas.openxmlformats.org/officeDocument/2006/relationships/hyperlink" Target="https://digital-navigator.azurewebsites.net/codes-schedules/definitions/73" TargetMode="External"/><Relationship Id="rId444" Type="http://schemas.openxmlformats.org/officeDocument/2006/relationships/hyperlink" Target="https://digital-navigator.azurewebsites.net/codes-schedules/definitions/99" TargetMode="External"/><Relationship Id="rId651" Type="http://schemas.openxmlformats.org/officeDocument/2006/relationships/hyperlink" Target="https://digital-navigator.azurewebsites.net/codes-schedules/definitions/76" TargetMode="External"/><Relationship Id="rId749" Type="http://schemas.openxmlformats.org/officeDocument/2006/relationships/hyperlink" Target="https://digital-navigator.azurewebsites.net/codes-schedules/definitions/76" TargetMode="External"/><Relationship Id="rId290" Type="http://schemas.openxmlformats.org/officeDocument/2006/relationships/hyperlink" Target="https://digital-navigator.azurewebsites.net/codes-schedules/definitions/254" TargetMode="External"/><Relationship Id="rId304" Type="http://schemas.openxmlformats.org/officeDocument/2006/relationships/hyperlink" Target="https://digital-navigator.azurewebsites.net/codes-schedules/definitions/262" TargetMode="External"/><Relationship Id="rId388" Type="http://schemas.openxmlformats.org/officeDocument/2006/relationships/hyperlink" Target="https://digital-navigator.azurewebsites.net/codes-schedules/definitions/103" TargetMode="External"/><Relationship Id="rId511" Type="http://schemas.openxmlformats.org/officeDocument/2006/relationships/hyperlink" Target="https://digital-navigator.azurewebsites.net/codes-schedules/definitions/254" TargetMode="External"/><Relationship Id="rId609" Type="http://schemas.openxmlformats.org/officeDocument/2006/relationships/hyperlink" Target="https://digital-navigator.azurewebsites.net/codes-schedules/definitions/119" TargetMode="External"/><Relationship Id="rId956" Type="http://schemas.openxmlformats.org/officeDocument/2006/relationships/hyperlink" Target="https://digital-navigator.azurewebsites.net/codes-schedules/definitions/841" TargetMode="External"/><Relationship Id="rId1141" Type="http://schemas.openxmlformats.org/officeDocument/2006/relationships/hyperlink" Target="https://digital-navigator.azurewebsites.net/codes-schedules/definitions/156" TargetMode="External"/><Relationship Id="rId85" Type="http://schemas.openxmlformats.org/officeDocument/2006/relationships/hyperlink" Target="https://digital-navigator.azurewebsites.net/codes-schedules/definitions/131" TargetMode="External"/><Relationship Id="rId150" Type="http://schemas.openxmlformats.org/officeDocument/2006/relationships/hyperlink" Target="https://digital-navigator.azurewebsites.net/codes-schedules/definitions/641" TargetMode="External"/><Relationship Id="rId595" Type="http://schemas.openxmlformats.org/officeDocument/2006/relationships/hyperlink" Target="https://digital-navigator.azurewebsites.net/codes-schedules/definitions/110" TargetMode="External"/><Relationship Id="rId816" Type="http://schemas.openxmlformats.org/officeDocument/2006/relationships/hyperlink" Target="https://digital-navigator.azurewebsites.net/codes-schedules/definitions/493" TargetMode="External"/><Relationship Id="rId1001" Type="http://schemas.openxmlformats.org/officeDocument/2006/relationships/hyperlink" Target="https://digital-navigator.azurewebsites.net/codes-schedules/definitions/307" TargetMode="External"/><Relationship Id="rId248" Type="http://schemas.openxmlformats.org/officeDocument/2006/relationships/hyperlink" Target="https://digital-navigator.azurewebsites.net/codes-schedules/definitions/52" TargetMode="External"/><Relationship Id="rId455" Type="http://schemas.openxmlformats.org/officeDocument/2006/relationships/hyperlink" Target="https://digital-navigator.azurewebsites.net/codes-schedules/definitions/292" TargetMode="External"/><Relationship Id="rId662" Type="http://schemas.openxmlformats.org/officeDocument/2006/relationships/hyperlink" Target="https://digital-navigator.azurewebsites.net/codes-schedules/definitions/262" TargetMode="External"/><Relationship Id="rId1085" Type="http://schemas.openxmlformats.org/officeDocument/2006/relationships/hyperlink" Target="https://digital-navigator.azurewebsites.net/codes-schedules/definitions/175"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138" TargetMode="External"/><Relationship Id="rId315" Type="http://schemas.openxmlformats.org/officeDocument/2006/relationships/hyperlink" Target="https://digital-navigator.azurewebsites.net/codes-schedules/definitions/254" TargetMode="External"/><Relationship Id="rId522" Type="http://schemas.openxmlformats.org/officeDocument/2006/relationships/hyperlink" Target="https://digital-navigator.azurewebsites.net/codes-schedules/definitions/409" TargetMode="External"/><Relationship Id="rId967" Type="http://schemas.openxmlformats.org/officeDocument/2006/relationships/hyperlink" Target="https://digital-navigator.azurewebsites.net/codes-schedules/definitions/923" TargetMode="External"/><Relationship Id="rId1152" Type="http://schemas.openxmlformats.org/officeDocument/2006/relationships/hyperlink" Target="https://digital-navigator.azurewebsites.net/codes-schedules/definitions/144" TargetMode="External"/><Relationship Id="rId96" Type="http://schemas.openxmlformats.org/officeDocument/2006/relationships/hyperlink" Target="https://digital-navigator.azurewebsites.net/codes-schedules/definitions/641" TargetMode="External"/><Relationship Id="rId161" Type="http://schemas.openxmlformats.org/officeDocument/2006/relationships/hyperlink" Target="https://digital-navigator.azurewebsites.net/codes-schedules/definitions/52" TargetMode="External"/><Relationship Id="rId399" Type="http://schemas.openxmlformats.org/officeDocument/2006/relationships/hyperlink" Target="https://digital-navigator.azurewebsites.net/dataspec/marketmessage/MM40031" TargetMode="External"/><Relationship Id="rId827" Type="http://schemas.openxmlformats.org/officeDocument/2006/relationships/hyperlink" Target="https://digital-navigator.azurewebsites.net/codes-schedules/definitions/158" TargetMode="External"/><Relationship Id="rId1012" Type="http://schemas.openxmlformats.org/officeDocument/2006/relationships/hyperlink" Target="https://digital-navigator.azurewebsites.net/codes-schedules/definitions/76" TargetMode="External"/><Relationship Id="rId259" Type="http://schemas.openxmlformats.org/officeDocument/2006/relationships/hyperlink" Target="https://digital-navigator.azurewebsites.net/codes-schedules/definitions/90" TargetMode="External"/><Relationship Id="rId466" Type="http://schemas.openxmlformats.org/officeDocument/2006/relationships/hyperlink" Target="https://digital-navigator.azurewebsites.net/codes-schedules/definitions/76" TargetMode="External"/><Relationship Id="rId673" Type="http://schemas.openxmlformats.org/officeDocument/2006/relationships/hyperlink" Target="https://digital-navigator.azurewebsites.net/codes-schedules/definitions/131" TargetMode="External"/><Relationship Id="rId880" Type="http://schemas.openxmlformats.org/officeDocument/2006/relationships/hyperlink" Target="https://digital-navigator.azurewebsites.net/codes-schedules/definitions/89" TargetMode="External"/><Relationship Id="rId1096" Type="http://schemas.openxmlformats.org/officeDocument/2006/relationships/hyperlink" Target="https://digital-navigator.azurewebsites.net/codes-schedules/definitions/103" TargetMode="External"/><Relationship Id="rId23" Type="http://schemas.openxmlformats.org/officeDocument/2006/relationships/hyperlink" Target="https://digital-navigator.azurewebsites.net/codes-schedules/definitions/60" TargetMode="External"/><Relationship Id="rId119" Type="http://schemas.openxmlformats.org/officeDocument/2006/relationships/hyperlink" Target="https://digital-navigator.azurewebsites.net/codes-schedules/definitions/138" TargetMode="External"/><Relationship Id="rId326" Type="http://schemas.openxmlformats.org/officeDocument/2006/relationships/hyperlink" Target="https://digital-navigator.azurewebsites.net/dataspec/marketmessage/MM40029" TargetMode="External"/><Relationship Id="rId533" Type="http://schemas.openxmlformats.org/officeDocument/2006/relationships/hyperlink" Target="https://digital-navigator.azurewebsites.net/codes-schedules/definitions/278" TargetMode="External"/><Relationship Id="rId978" Type="http://schemas.openxmlformats.org/officeDocument/2006/relationships/hyperlink" Target="https://digital-navigator.azurewebsites.net/codes-schedules/definitions/168" TargetMode="External"/><Relationship Id="rId1163" Type="http://schemas.openxmlformats.org/officeDocument/2006/relationships/hyperlink" Target="https://digital-navigator.azurewebsites.net/codes-schedules/definitions/184" TargetMode="External"/><Relationship Id="rId740" Type="http://schemas.openxmlformats.org/officeDocument/2006/relationships/hyperlink" Target="https://digital-navigator.azurewebsites.net/codes-schedules/definitions/99" TargetMode="External"/><Relationship Id="rId838" Type="http://schemas.openxmlformats.org/officeDocument/2006/relationships/hyperlink" Target="https://digital-navigator.azurewebsites.net/codes-schedules/definitions/283" TargetMode="External"/><Relationship Id="rId1023" Type="http://schemas.openxmlformats.org/officeDocument/2006/relationships/hyperlink" Target="https://digital-navigator.azurewebsites.net/codes-schedules/definitions/103" TargetMode="External"/><Relationship Id="rId172" Type="http://schemas.openxmlformats.org/officeDocument/2006/relationships/hyperlink" Target="https://digital-navigator.azurewebsites.net/codes-schedules/definitions/1152" TargetMode="External"/><Relationship Id="rId477" Type="http://schemas.openxmlformats.org/officeDocument/2006/relationships/hyperlink" Target="https://digital-navigator.azurewebsites.net/codes-schedules/definitions/261" TargetMode="External"/><Relationship Id="rId600" Type="http://schemas.openxmlformats.org/officeDocument/2006/relationships/hyperlink" Target="https://digital-navigator.azurewebsites.net/codes-schedules/definitions/127" TargetMode="External"/><Relationship Id="rId684" Type="http://schemas.openxmlformats.org/officeDocument/2006/relationships/hyperlink" Target="https://digital-navigator.azurewebsites.net/codes-schedules/definitions/103" TargetMode="External"/><Relationship Id="rId337" Type="http://schemas.openxmlformats.org/officeDocument/2006/relationships/hyperlink" Target="https://digital-navigator.azurewebsites.net/codes-schedules/definitions/298" TargetMode="External"/><Relationship Id="rId891" Type="http://schemas.openxmlformats.org/officeDocument/2006/relationships/hyperlink" Target="https://digital-navigator.azurewebsites.net/codes-schedules/definitions/575" TargetMode="External"/><Relationship Id="rId905" Type="http://schemas.openxmlformats.org/officeDocument/2006/relationships/hyperlink" Target="https://digital-navigator.azurewebsites.net/codes-schedules/definitions/923" TargetMode="External"/><Relationship Id="rId989" Type="http://schemas.openxmlformats.org/officeDocument/2006/relationships/hyperlink" Target="https://digital-navigator.azurewebsites.net/codes-schedules/definitions/74" TargetMode="External"/><Relationship Id="rId34" Type="http://schemas.openxmlformats.org/officeDocument/2006/relationships/hyperlink" Target="https://digital-navigator.azurewebsites.net/codes-schedules/definitions/254" TargetMode="External"/><Relationship Id="rId544" Type="http://schemas.openxmlformats.org/officeDocument/2006/relationships/hyperlink" Target="https://digital-navigator.azurewebsites.net/codes-schedules/definitions/254" TargetMode="External"/><Relationship Id="rId751" Type="http://schemas.openxmlformats.org/officeDocument/2006/relationships/hyperlink" Target="https://digital-navigator.azurewebsites.net/codes-schedules/definitions/99" TargetMode="External"/><Relationship Id="rId849" Type="http://schemas.openxmlformats.org/officeDocument/2006/relationships/hyperlink" Target="https://digital-navigator.azurewebsites.net/codes-schedules/definitions/60" TargetMode="External"/><Relationship Id="rId1174" Type="http://schemas.openxmlformats.org/officeDocument/2006/relationships/hyperlink" Target="https://digital-navigator.azurewebsites.net/codes-schedules/definitions/76" TargetMode="External"/><Relationship Id="rId183" Type="http://schemas.openxmlformats.org/officeDocument/2006/relationships/hyperlink" Target="https://digital-navigator.azurewebsites.net/codes-schedules/definitions/705" TargetMode="External"/><Relationship Id="rId390" Type="http://schemas.openxmlformats.org/officeDocument/2006/relationships/hyperlink" Target="https://digital-navigator.azurewebsites.net/codes-schedules/definitions/52" TargetMode="External"/><Relationship Id="rId404" Type="http://schemas.openxmlformats.org/officeDocument/2006/relationships/hyperlink" Target="https://digital-navigator.azurewebsites.net/codes-schedules/definitions/292" TargetMode="External"/><Relationship Id="rId611" Type="http://schemas.openxmlformats.org/officeDocument/2006/relationships/hyperlink" Target="https://digital-navigator.azurewebsites.net/codes-schedules/definitions/119" TargetMode="External"/><Relationship Id="rId1034" Type="http://schemas.openxmlformats.org/officeDocument/2006/relationships/hyperlink" Target="https://digital-navigator.azurewebsites.net/codes-schedules/definitions/159" TargetMode="External"/><Relationship Id="rId250" Type="http://schemas.openxmlformats.org/officeDocument/2006/relationships/hyperlink" Target="https://digital-navigator.azurewebsites.net/codes-schedules/definitions/90" TargetMode="External"/><Relationship Id="rId488" Type="http://schemas.openxmlformats.org/officeDocument/2006/relationships/hyperlink" Target="https://digital-navigator.azurewebsites.net/codes-schedules/definitions/262" TargetMode="External"/><Relationship Id="rId695" Type="http://schemas.openxmlformats.org/officeDocument/2006/relationships/hyperlink" Target="https://digital-navigator.azurewebsites.net/codes-schedules/definitions/88" TargetMode="External"/><Relationship Id="rId709" Type="http://schemas.openxmlformats.org/officeDocument/2006/relationships/hyperlink" Target="https://digital-navigator.azurewebsites.net/codes-schedules/definitions/1159" TargetMode="External"/><Relationship Id="rId916" Type="http://schemas.openxmlformats.org/officeDocument/2006/relationships/hyperlink" Target="https://digital-navigator.azurewebsites.net/codes-schedules/definitions/89" TargetMode="External"/><Relationship Id="rId1101" Type="http://schemas.openxmlformats.org/officeDocument/2006/relationships/hyperlink" Target="https://digital-navigator.azurewebsites.net/codes-schedules/definitions/99" TargetMode="External"/><Relationship Id="rId45" Type="http://schemas.openxmlformats.org/officeDocument/2006/relationships/hyperlink" Target="https://digital-navigator.azurewebsites.net/codes-schedules/definitions/138" TargetMode="External"/><Relationship Id="rId110" Type="http://schemas.openxmlformats.org/officeDocument/2006/relationships/hyperlink" Target="https://digital-navigator.azurewebsites.net/codes-schedules/definitions/138" TargetMode="External"/><Relationship Id="rId348" Type="http://schemas.openxmlformats.org/officeDocument/2006/relationships/hyperlink" Target="https://digital-navigator.azurewebsites.net/dataspec/marketmessage/MM00089" TargetMode="External"/><Relationship Id="rId555" Type="http://schemas.openxmlformats.org/officeDocument/2006/relationships/hyperlink" Target="https://digital-navigator.azurewebsites.net/codes-schedules/definitions/52" TargetMode="External"/><Relationship Id="rId762" Type="http://schemas.openxmlformats.org/officeDocument/2006/relationships/hyperlink" Target="https://digital-navigator.azurewebsites.net/codes-schedules/definitions/175" TargetMode="External"/><Relationship Id="rId1185" Type="http://schemas.openxmlformats.org/officeDocument/2006/relationships/hyperlink" Target="https://digital-navigator.azurewebsites.net/codes-schedules/definitions/99" TargetMode="External"/><Relationship Id="rId194" Type="http://schemas.openxmlformats.org/officeDocument/2006/relationships/hyperlink" Target="https://digital-navigator.azurewebsites.net/dataspec/marketmessage/MM70016" TargetMode="External"/><Relationship Id="rId208" Type="http://schemas.openxmlformats.org/officeDocument/2006/relationships/hyperlink" Target="https://digital-navigator.azurewebsites.net/codes-schedules/definitions/723" TargetMode="External"/><Relationship Id="rId415" Type="http://schemas.openxmlformats.org/officeDocument/2006/relationships/hyperlink" Target="https://digital-navigator.azurewebsites.net/dataspec/marketmessage/MM00099" TargetMode="External"/><Relationship Id="rId622" Type="http://schemas.openxmlformats.org/officeDocument/2006/relationships/hyperlink" Target="https://digital-navigator.azurewebsites.net/codes-schedules/definitions/119" TargetMode="External"/><Relationship Id="rId1045" Type="http://schemas.openxmlformats.org/officeDocument/2006/relationships/hyperlink" Target="https://digital-navigator.azurewebsites.net/codes-schedules/definitions/262" TargetMode="External"/><Relationship Id="rId261" Type="http://schemas.openxmlformats.org/officeDocument/2006/relationships/hyperlink" Target="https://digital-navigator.azurewebsites.net/codes-schedules/definitions/131" TargetMode="External"/><Relationship Id="rId499" Type="http://schemas.openxmlformats.org/officeDocument/2006/relationships/hyperlink" Target="https://digital-navigator.azurewebsites.net/codes-schedules/definitions/262" TargetMode="External"/><Relationship Id="rId927" Type="http://schemas.openxmlformats.org/officeDocument/2006/relationships/hyperlink" Target="https://digital-navigator.azurewebsites.net/codes-schedules/definitions/152" TargetMode="External"/><Relationship Id="rId1112" Type="http://schemas.openxmlformats.org/officeDocument/2006/relationships/hyperlink" Target="https://digital-navigator.azurewebsites.net/codes-schedules/definitions/923" TargetMode="External"/><Relationship Id="rId56" Type="http://schemas.openxmlformats.org/officeDocument/2006/relationships/hyperlink" Target="https://digital-navigator.azurewebsites.net/codes-schedules/definitions/261" TargetMode="External"/><Relationship Id="rId359" Type="http://schemas.openxmlformats.org/officeDocument/2006/relationships/hyperlink" Target="https://digital-navigator.azurewebsites.net/codes-schedules/definitions/88" TargetMode="External"/><Relationship Id="rId566" Type="http://schemas.openxmlformats.org/officeDocument/2006/relationships/hyperlink" Target="https://digital-navigator.azurewebsites.net/codes-schedules/definitions/262" TargetMode="External"/><Relationship Id="rId773" Type="http://schemas.openxmlformats.org/officeDocument/2006/relationships/hyperlink" Target="https://digital-navigator.azurewebsites.net/codes-schedules/definitions/262" TargetMode="External"/><Relationship Id="rId1196" Type="http://schemas.openxmlformats.org/officeDocument/2006/relationships/hyperlink" Target="https://digital-navigator.azurewebsites.net/codes-schedules/definitions/184" TargetMode="External"/><Relationship Id="rId121" Type="http://schemas.openxmlformats.org/officeDocument/2006/relationships/hyperlink" Target="https://digital-navigator.azurewebsites.net/codes-schedules/definitions/550" TargetMode="External"/><Relationship Id="rId219" Type="http://schemas.openxmlformats.org/officeDocument/2006/relationships/hyperlink" Target="https://digital-navigator.azurewebsites.net/dataspec/marketmessage/MM70033" TargetMode="External"/><Relationship Id="rId426" Type="http://schemas.openxmlformats.org/officeDocument/2006/relationships/hyperlink" Target="https://digital-navigator.azurewebsites.net/codes-schedules/definitions/76" TargetMode="External"/><Relationship Id="rId633" Type="http://schemas.openxmlformats.org/officeDocument/2006/relationships/hyperlink" Target="https://digital-navigator.azurewebsites.net/codes-schedules/definitions/89" TargetMode="External"/><Relationship Id="rId980" Type="http://schemas.openxmlformats.org/officeDocument/2006/relationships/hyperlink" Target="https://digital-navigator.azurewebsites.net/codes-schedules/definitions/923" TargetMode="External"/><Relationship Id="rId1056" Type="http://schemas.openxmlformats.org/officeDocument/2006/relationships/hyperlink" Target="https://digital-navigator.azurewebsites.net/codes-schedules/definitions/1015" TargetMode="External"/><Relationship Id="rId840" Type="http://schemas.openxmlformats.org/officeDocument/2006/relationships/hyperlink" Target="https://digital-navigator.azurewebsites.net/codes-schedules/definitions/89" TargetMode="External"/><Relationship Id="rId938" Type="http://schemas.openxmlformats.org/officeDocument/2006/relationships/hyperlink" Target="https://digital-navigator.azurewebsites.net/codes-schedules/definitions/493" TargetMode="External"/><Relationship Id="rId67" Type="http://schemas.openxmlformats.org/officeDocument/2006/relationships/hyperlink" Target="https://digital-navigator.azurewebsites.net/codes-schedules/definitions/387" TargetMode="External"/><Relationship Id="rId272" Type="http://schemas.openxmlformats.org/officeDocument/2006/relationships/hyperlink" Target="https://digital-navigator.azurewebsites.net/codes-schedules/definitions/90" TargetMode="External"/><Relationship Id="rId577" Type="http://schemas.openxmlformats.org/officeDocument/2006/relationships/hyperlink" Target="https://digital-navigator.azurewebsites.net/codes-schedules/definitions/52" TargetMode="External"/><Relationship Id="rId700" Type="http://schemas.openxmlformats.org/officeDocument/2006/relationships/hyperlink" Target="https://digital-navigator.azurewebsites.net/codes-schedules/definitions/1159" TargetMode="External"/><Relationship Id="rId1123" Type="http://schemas.openxmlformats.org/officeDocument/2006/relationships/hyperlink" Target="https://digital-navigator.azurewebsites.net/codes-schedules/definitions/184" TargetMode="External"/><Relationship Id="rId132" Type="http://schemas.openxmlformats.org/officeDocument/2006/relationships/hyperlink" Target="https://digital-navigator.azurewebsites.net/codes-schedules/definitions/57" TargetMode="External"/><Relationship Id="rId784" Type="http://schemas.openxmlformats.org/officeDocument/2006/relationships/hyperlink" Target="https://digital-navigator.azurewebsites.net/codes-schedules/definitions/269" TargetMode="External"/><Relationship Id="rId991" Type="http://schemas.openxmlformats.org/officeDocument/2006/relationships/hyperlink" Target="https://digital-navigator.azurewebsites.net/codes-schedules/definitions/262" TargetMode="External"/><Relationship Id="rId1067" Type="http://schemas.openxmlformats.org/officeDocument/2006/relationships/hyperlink" Target="https://digital-navigator.azurewebsites.net/codes-schedules/definitions/52" TargetMode="External"/><Relationship Id="rId437" Type="http://schemas.openxmlformats.org/officeDocument/2006/relationships/hyperlink" Target="https://digital-navigator.azurewebsites.net/codes-schedules/definitions/99" TargetMode="External"/><Relationship Id="rId644" Type="http://schemas.openxmlformats.org/officeDocument/2006/relationships/hyperlink" Target="https://digital-navigator.azurewebsites.net/codes-schedules/definitions/262" TargetMode="External"/><Relationship Id="rId851" Type="http://schemas.openxmlformats.org/officeDocument/2006/relationships/hyperlink" Target="https://digital-navigator.azurewebsites.net/codes-schedules/definitions/60" TargetMode="External"/><Relationship Id="rId283" Type="http://schemas.openxmlformats.org/officeDocument/2006/relationships/hyperlink" Target="https://digital-navigator.azurewebsites.net/codes-schedules/definitions/88" TargetMode="External"/><Relationship Id="rId490" Type="http://schemas.openxmlformats.org/officeDocument/2006/relationships/hyperlink" Target="https://digital-navigator.azurewebsites.net/codes-schedules/definitions/76" TargetMode="External"/><Relationship Id="rId504" Type="http://schemas.openxmlformats.org/officeDocument/2006/relationships/hyperlink" Target="https://digital-navigator.azurewebsites.net/codes-schedules/definitions/261" TargetMode="External"/><Relationship Id="rId711" Type="http://schemas.openxmlformats.org/officeDocument/2006/relationships/hyperlink" Target="https://digital-navigator.azurewebsites.net/codes-schedules/definitions/490" TargetMode="External"/><Relationship Id="rId949" Type="http://schemas.openxmlformats.org/officeDocument/2006/relationships/hyperlink" Target="https://digital-navigator.azurewebsites.net/codes-schedules/definitions/76" TargetMode="External"/><Relationship Id="rId1134" Type="http://schemas.openxmlformats.org/officeDocument/2006/relationships/hyperlink" Target="https://digital-navigator.azurewebsites.net/codes-schedules/definitions/262" TargetMode="External"/><Relationship Id="rId78" Type="http://schemas.openxmlformats.org/officeDocument/2006/relationships/hyperlink" Target="https://digital-navigator.azurewebsites.net/codes-schedules/definitions/261" TargetMode="External"/><Relationship Id="rId143" Type="http://schemas.openxmlformats.org/officeDocument/2006/relationships/hyperlink" Target="https://digital-navigator.azurewebsites.net/codes-schedules/definitions/115" TargetMode="External"/><Relationship Id="rId350" Type="http://schemas.openxmlformats.org/officeDocument/2006/relationships/hyperlink" Target="https://digital-navigator.azurewebsites.net/codes-schedules/definitions/254" TargetMode="External"/><Relationship Id="rId588" Type="http://schemas.openxmlformats.org/officeDocument/2006/relationships/hyperlink" Target="https://digital-navigator.azurewebsites.net/codes-schedules/definitions/89" TargetMode="External"/><Relationship Id="rId795" Type="http://schemas.openxmlformats.org/officeDocument/2006/relationships/hyperlink" Target="https://digital-navigator.azurewebsites.net/codes-schedules/definitions/76" TargetMode="External"/><Relationship Id="rId809" Type="http://schemas.openxmlformats.org/officeDocument/2006/relationships/hyperlink" Target="https://digital-navigator.azurewebsites.net/codes-schedules/definitions/158" TargetMode="External"/><Relationship Id="rId1201" Type="http://schemas.openxmlformats.org/officeDocument/2006/relationships/hyperlink" Target="https://digital-navigator.azurewebsites.net/codes-schedules/definitions/175"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1152" TargetMode="External"/><Relationship Id="rId448" Type="http://schemas.openxmlformats.org/officeDocument/2006/relationships/hyperlink" Target="https://digital-navigator.azurewebsites.net/codes-schedules/definitions/578" TargetMode="External"/><Relationship Id="rId655" Type="http://schemas.openxmlformats.org/officeDocument/2006/relationships/hyperlink" Target="https://digital-navigator.azurewebsites.net/codes-schedules/definitions/52" TargetMode="External"/><Relationship Id="rId862" Type="http://schemas.openxmlformats.org/officeDocument/2006/relationships/hyperlink" Target="https://digital-navigator.azurewebsites.net/codes-schedules/definitions/158" TargetMode="External"/><Relationship Id="rId1078" Type="http://schemas.openxmlformats.org/officeDocument/2006/relationships/hyperlink" Target="https://digital-navigator.azurewebsites.net/codes-schedules/definitions/262" TargetMode="External"/><Relationship Id="rId294" Type="http://schemas.openxmlformats.org/officeDocument/2006/relationships/hyperlink" Target="https://digital-navigator.azurewebsites.net/codes-schedules/definitions/262" TargetMode="External"/><Relationship Id="rId308" Type="http://schemas.openxmlformats.org/officeDocument/2006/relationships/hyperlink" Target="https://digital-navigator.azurewebsites.net/codes-schedules/definitions/254" TargetMode="External"/><Relationship Id="rId515" Type="http://schemas.openxmlformats.org/officeDocument/2006/relationships/hyperlink" Target="https://digital-navigator.azurewebsites.net/codes-schedules/definitions/278" TargetMode="External"/><Relationship Id="rId722" Type="http://schemas.openxmlformats.org/officeDocument/2006/relationships/hyperlink" Target="https://digital-navigator.azurewebsites.net/codes-schedules/definitions/76" TargetMode="External"/><Relationship Id="rId1145" Type="http://schemas.openxmlformats.org/officeDocument/2006/relationships/hyperlink" Target="https://digital-navigator.azurewebsites.net/codes-schedules/definitions/156" TargetMode="External"/><Relationship Id="rId89" Type="http://schemas.openxmlformats.org/officeDocument/2006/relationships/hyperlink" Target="https://digital-navigator.azurewebsites.net/codes-schedules/definitions/261" TargetMode="External"/><Relationship Id="rId154" Type="http://schemas.openxmlformats.org/officeDocument/2006/relationships/hyperlink" Target="https://digital-navigator.azurewebsites.net/codes-schedules/definitions/56" TargetMode="External"/><Relationship Id="rId361" Type="http://schemas.openxmlformats.org/officeDocument/2006/relationships/hyperlink" Target="https://digital-navigator.azurewebsites.net/codes-schedules/definitions/88" TargetMode="External"/><Relationship Id="rId599" Type="http://schemas.openxmlformats.org/officeDocument/2006/relationships/hyperlink" Target="https://digital-navigator.azurewebsites.net/codes-schedules/definitions/262" TargetMode="External"/><Relationship Id="rId1005" Type="http://schemas.openxmlformats.org/officeDocument/2006/relationships/hyperlink" Target="https://digital-navigator.azurewebsites.net/codes-schedules/definitions/103" TargetMode="External"/><Relationship Id="rId1212" Type="http://schemas.openxmlformats.org/officeDocument/2006/relationships/hyperlink" Target="https://digital-navigator.azurewebsites.net/codes-schedules/definitions/175" TargetMode="External"/><Relationship Id="rId459" Type="http://schemas.openxmlformats.org/officeDocument/2006/relationships/hyperlink" Target="https://digital-navigator.azurewebsites.net/codes-schedules/definitions/262" TargetMode="External"/><Relationship Id="rId666" Type="http://schemas.openxmlformats.org/officeDocument/2006/relationships/hyperlink" Target="https://digital-navigator.azurewebsites.net/dataspec/marketmessage/MM40027" TargetMode="External"/><Relationship Id="rId873" Type="http://schemas.openxmlformats.org/officeDocument/2006/relationships/hyperlink" Target="https://digital-navigator.azurewebsites.net/codes-schedules/definitions/103" TargetMode="External"/><Relationship Id="rId1089" Type="http://schemas.openxmlformats.org/officeDocument/2006/relationships/hyperlink" Target="https://digital-navigator.azurewebsites.net/codes-schedules/definitions/175" TargetMode="External"/><Relationship Id="rId16" Type="http://schemas.openxmlformats.org/officeDocument/2006/relationships/hyperlink" Target="https://digital-navigator.azurewebsites.net/codes-schedules/definitions/114" TargetMode="External"/><Relationship Id="rId221" Type="http://schemas.openxmlformats.org/officeDocument/2006/relationships/hyperlink" Target="https://digital-navigator.azurewebsites.net/codes-schedules/definitions/723" TargetMode="External"/><Relationship Id="rId319" Type="http://schemas.openxmlformats.org/officeDocument/2006/relationships/hyperlink" Target="https://digital-navigator.azurewebsites.net/codes-schedules/definitions/254" TargetMode="External"/><Relationship Id="rId526" Type="http://schemas.openxmlformats.org/officeDocument/2006/relationships/hyperlink" Target="https://digital-navigator.azurewebsites.net/codes-schedules/definitions/278" TargetMode="External"/><Relationship Id="rId1156" Type="http://schemas.openxmlformats.org/officeDocument/2006/relationships/hyperlink" Target="https://digital-navigator.azurewebsites.net/codes-schedules/definitions/149" TargetMode="External"/><Relationship Id="rId733" Type="http://schemas.openxmlformats.org/officeDocument/2006/relationships/hyperlink" Target="https://digital-navigator.azurewebsites.net/codes-schedules/definitions/578" TargetMode="External"/><Relationship Id="rId940" Type="http://schemas.openxmlformats.org/officeDocument/2006/relationships/hyperlink" Target="https://digital-navigator.azurewebsites.net/codes-schedules/definitions/76" TargetMode="External"/><Relationship Id="rId1016" Type="http://schemas.openxmlformats.org/officeDocument/2006/relationships/hyperlink" Target="https://digital-navigator.azurewebsites.net/codes-schedules/definitions/76" TargetMode="External"/><Relationship Id="rId165" Type="http://schemas.openxmlformats.org/officeDocument/2006/relationships/hyperlink" Target="https://digital-navigator.azurewebsites.net/codes-schedules/definitions/90" TargetMode="External"/><Relationship Id="rId372" Type="http://schemas.openxmlformats.org/officeDocument/2006/relationships/hyperlink" Target="https://digital-navigator.azurewebsites.net/codes-schedules/definitions/272" TargetMode="External"/><Relationship Id="rId677" Type="http://schemas.openxmlformats.org/officeDocument/2006/relationships/hyperlink" Target="https://digital-navigator.azurewebsites.net/codes-schedules/definitions/262" TargetMode="External"/><Relationship Id="rId800" Type="http://schemas.openxmlformats.org/officeDocument/2006/relationships/hyperlink" Target="https://digital-navigator.azurewebsites.net/codes-schedules/definitions/76" TargetMode="External"/><Relationship Id="rId232" Type="http://schemas.openxmlformats.org/officeDocument/2006/relationships/hyperlink" Target="https://digital-navigator.azurewebsites.net/codes-schedules/definitions/262" TargetMode="External"/><Relationship Id="rId884" Type="http://schemas.openxmlformats.org/officeDocument/2006/relationships/hyperlink" Target="https://digital-navigator.azurewebsites.net/codes-schedules/definitions/89" TargetMode="External"/><Relationship Id="rId27" Type="http://schemas.openxmlformats.org/officeDocument/2006/relationships/hyperlink" Target="https://digital-navigator.azurewebsites.net/codes-schedules/definitions/99" TargetMode="External"/><Relationship Id="rId537" Type="http://schemas.openxmlformats.org/officeDocument/2006/relationships/hyperlink" Target="https://digital-navigator.azurewebsites.net/codes-schedules/definitions/254" TargetMode="External"/><Relationship Id="rId744" Type="http://schemas.openxmlformats.org/officeDocument/2006/relationships/hyperlink" Target="https://digital-navigator.azurewebsites.net/codes-schedules/definitions/261" TargetMode="External"/><Relationship Id="rId951" Type="http://schemas.openxmlformats.org/officeDocument/2006/relationships/hyperlink" Target="https://digital-navigator.azurewebsites.net/codes-schedules/definitions/76" TargetMode="External"/><Relationship Id="rId1167" Type="http://schemas.openxmlformats.org/officeDocument/2006/relationships/hyperlink" Target="https://digital-navigator.azurewebsites.net/codes-schedules/definitions/76" TargetMode="External"/><Relationship Id="rId80" Type="http://schemas.openxmlformats.org/officeDocument/2006/relationships/hyperlink" Target="https://digital-navigator.azurewebsites.net/codes-schedules/definitions/99" TargetMode="External"/><Relationship Id="rId176" Type="http://schemas.openxmlformats.org/officeDocument/2006/relationships/footer" Target="footer3.xml"/><Relationship Id="rId383" Type="http://schemas.openxmlformats.org/officeDocument/2006/relationships/hyperlink" Target="https://digital-navigator.azurewebsites.net/codes-schedules/definitions/103" TargetMode="External"/><Relationship Id="rId590" Type="http://schemas.openxmlformats.org/officeDocument/2006/relationships/hyperlink" Target="https://digital-navigator.azurewebsites.net/codes-schedules/definitions/283" TargetMode="External"/><Relationship Id="rId604" Type="http://schemas.openxmlformats.org/officeDocument/2006/relationships/hyperlink" Target="https://digital-navigator.azurewebsites.net/codes-schedules/definitions/127" TargetMode="External"/><Relationship Id="rId811" Type="http://schemas.openxmlformats.org/officeDocument/2006/relationships/hyperlink" Target="https://digital-navigator.azurewebsites.net/codes-schedules/definitions/262" TargetMode="External"/><Relationship Id="rId1027" Type="http://schemas.openxmlformats.org/officeDocument/2006/relationships/hyperlink" Target="https://digital-navigator.azurewebsites.net/codes-schedules/definitions/152" TargetMode="External"/><Relationship Id="rId243" Type="http://schemas.openxmlformats.org/officeDocument/2006/relationships/hyperlink" Target="https://digital-navigator.azurewebsites.net/codes-schedules/definitions/262" TargetMode="External"/><Relationship Id="rId450" Type="http://schemas.openxmlformats.org/officeDocument/2006/relationships/hyperlink" Target="https://digital-navigator.azurewebsites.net/codes-schedules/definitions/99" TargetMode="External"/><Relationship Id="rId688" Type="http://schemas.openxmlformats.org/officeDocument/2006/relationships/hyperlink" Target="https://digital-navigator.azurewebsites.net/codes-schedules/definitions/99" TargetMode="External"/><Relationship Id="rId895" Type="http://schemas.openxmlformats.org/officeDocument/2006/relationships/hyperlink" Target="https://digital-navigator.azurewebsites.net/codes-schedules/definitions/772" TargetMode="External"/><Relationship Id="rId909" Type="http://schemas.openxmlformats.org/officeDocument/2006/relationships/hyperlink" Target="https://digital-navigator.azurewebsites.net/codes-schedules/definitions/262" TargetMode="External"/><Relationship Id="rId1080" Type="http://schemas.openxmlformats.org/officeDocument/2006/relationships/hyperlink" Target="https://digital-navigator.azurewebsites.net/codes-schedules/definitions/76" TargetMode="External"/><Relationship Id="rId38" Type="http://schemas.openxmlformats.org/officeDocument/2006/relationships/hyperlink" Target="https://digital-navigator.azurewebsites.net/codes-schedules/definitions/261" TargetMode="External"/><Relationship Id="rId103" Type="http://schemas.openxmlformats.org/officeDocument/2006/relationships/hyperlink" Target="https://digital-navigator.azurewebsites.net/codes-schedules/definitions/52" TargetMode="External"/><Relationship Id="rId310" Type="http://schemas.openxmlformats.org/officeDocument/2006/relationships/hyperlink" Target="https://digital-navigator.azurewebsites.net/codes-schedules/definitions/99" TargetMode="External"/><Relationship Id="rId548" Type="http://schemas.openxmlformats.org/officeDocument/2006/relationships/hyperlink" Target="https://digital-navigator.azurewebsites.net/codes-schedules/definitions/103" TargetMode="External"/><Relationship Id="rId755" Type="http://schemas.openxmlformats.org/officeDocument/2006/relationships/hyperlink" Target="https://digital-navigator.azurewebsites.net/codes-schedules/definitions/76" TargetMode="External"/><Relationship Id="rId962" Type="http://schemas.openxmlformats.org/officeDocument/2006/relationships/hyperlink" Target="https://digital-navigator.azurewebsites.net/codes-schedules/definitions/89" TargetMode="External"/><Relationship Id="rId1178" Type="http://schemas.openxmlformats.org/officeDocument/2006/relationships/hyperlink" Target="https://digital-navigator.azurewebsites.net/codes-schedules/definitions/184" TargetMode="External"/><Relationship Id="rId91" Type="http://schemas.openxmlformats.org/officeDocument/2006/relationships/hyperlink" Target="https://digital-navigator.azurewebsites.net/codes-schedules/definitions/90" TargetMode="External"/><Relationship Id="rId187" Type="http://schemas.openxmlformats.org/officeDocument/2006/relationships/hyperlink" Target="https://digital-navigator.azurewebsites.net/codes-schedules/definitions/723" TargetMode="External"/><Relationship Id="rId394" Type="http://schemas.openxmlformats.org/officeDocument/2006/relationships/hyperlink" Target="https://digital-navigator.azurewebsites.net/codes-schedules/definitions/262" TargetMode="External"/><Relationship Id="rId408" Type="http://schemas.openxmlformats.org/officeDocument/2006/relationships/hyperlink" Target="https://digital-navigator.azurewebsites.net/codes-schedules/definitions/292" TargetMode="External"/><Relationship Id="rId615" Type="http://schemas.openxmlformats.org/officeDocument/2006/relationships/hyperlink" Target="https://digital-navigator.azurewebsites.net/codes-schedules/definitions/643" TargetMode="External"/><Relationship Id="rId822" Type="http://schemas.openxmlformats.org/officeDocument/2006/relationships/hyperlink" Target="https://digital-navigator.azurewebsites.net/codes-schedules/definitions/131" TargetMode="External"/><Relationship Id="rId1038" Type="http://schemas.openxmlformats.org/officeDocument/2006/relationships/hyperlink" Target="https://digital-navigator.azurewebsites.net/codes-schedules/definitions/103" TargetMode="External"/><Relationship Id="rId254" Type="http://schemas.openxmlformats.org/officeDocument/2006/relationships/hyperlink" Target="https://digital-navigator.azurewebsites.net/codes-schedules/definitions/210" TargetMode="External"/><Relationship Id="rId699" Type="http://schemas.openxmlformats.org/officeDocument/2006/relationships/hyperlink" Target="https://digital-navigator.azurewebsites.net/codes-schedules/definitions/262" TargetMode="External"/><Relationship Id="rId1091" Type="http://schemas.openxmlformats.org/officeDocument/2006/relationships/hyperlink" Target="https://digital-navigator.azurewebsites.net/codes-schedules/definitions/156" TargetMode="External"/><Relationship Id="rId1105" Type="http://schemas.openxmlformats.org/officeDocument/2006/relationships/hyperlink" Target="https://digital-navigator.azurewebsites.net/codes-schedules/definitions/156" TargetMode="External"/><Relationship Id="rId49" Type="http://schemas.openxmlformats.org/officeDocument/2006/relationships/hyperlink" Target="https://digital-navigator.azurewebsites.net/codes-schedules/definitions/138" TargetMode="External"/><Relationship Id="rId114" Type="http://schemas.openxmlformats.org/officeDocument/2006/relationships/hyperlink" Target="https://digital-navigator.azurewebsites.net/codes-schedules/definitions/723" TargetMode="External"/><Relationship Id="rId461" Type="http://schemas.openxmlformats.org/officeDocument/2006/relationships/hyperlink" Target="https://digital-navigator.azurewebsites.net/codes-schedules/definitions/52" TargetMode="External"/><Relationship Id="rId559" Type="http://schemas.openxmlformats.org/officeDocument/2006/relationships/hyperlink" Target="https://digital-navigator.azurewebsites.net/codes-schedules/definitions/271" TargetMode="External"/><Relationship Id="rId766" Type="http://schemas.openxmlformats.org/officeDocument/2006/relationships/hyperlink" Target="https://digital-navigator.azurewebsites.net/codes-schedules/definitions/76" TargetMode="External"/><Relationship Id="rId1189" Type="http://schemas.openxmlformats.org/officeDocument/2006/relationships/hyperlink" Target="https://digital-navigator.azurewebsites.net/codes-schedules/definitions/155" TargetMode="External"/><Relationship Id="rId198" Type="http://schemas.openxmlformats.org/officeDocument/2006/relationships/hyperlink" Target="https://digital-navigator.azurewebsites.net/codes-schedules/definitions/1152" TargetMode="External"/><Relationship Id="rId321" Type="http://schemas.openxmlformats.org/officeDocument/2006/relationships/hyperlink" Target="https://digital-navigator.azurewebsites.net/codes-schedules/definitions/262" TargetMode="External"/><Relationship Id="rId419" Type="http://schemas.openxmlformats.org/officeDocument/2006/relationships/hyperlink" Target="https://digital-navigator.azurewebsites.net/codes-schedules/definitions/99" TargetMode="External"/><Relationship Id="rId626" Type="http://schemas.openxmlformats.org/officeDocument/2006/relationships/hyperlink" Target="https://digital-navigator.azurewebsites.net/codes-schedules/definitions/89" TargetMode="External"/><Relationship Id="rId973" Type="http://schemas.openxmlformats.org/officeDocument/2006/relationships/hyperlink" Target="https://digital-navigator.azurewebsites.net/codes-schedules/definitions/89" TargetMode="External"/><Relationship Id="rId1049" Type="http://schemas.openxmlformats.org/officeDocument/2006/relationships/hyperlink" Target="https://digital-navigator.azurewebsites.net/codes-schedules/definitions/52" TargetMode="External"/><Relationship Id="rId833" Type="http://schemas.openxmlformats.org/officeDocument/2006/relationships/hyperlink" Target="https://digital-navigator.azurewebsites.net/codes-schedules/definitions/158" TargetMode="External"/><Relationship Id="rId1116" Type="http://schemas.openxmlformats.org/officeDocument/2006/relationships/hyperlink" Target="https://digital-navigator.azurewebsites.net/codes-schedules/definitions/923" TargetMode="External"/><Relationship Id="rId265" Type="http://schemas.openxmlformats.org/officeDocument/2006/relationships/hyperlink" Target="https://digital-navigator.azurewebsites.net/codes-schedules/definitions/276" TargetMode="External"/><Relationship Id="rId472" Type="http://schemas.openxmlformats.org/officeDocument/2006/relationships/hyperlink" Target="https://digital-navigator.azurewebsites.net/codes-schedules/definitions/88" TargetMode="External"/><Relationship Id="rId900" Type="http://schemas.openxmlformats.org/officeDocument/2006/relationships/hyperlink" Target="https://digital-navigator.azurewebsites.net/codes-schedules/definitions/103" TargetMode="External"/><Relationship Id="rId125" Type="http://schemas.openxmlformats.org/officeDocument/2006/relationships/hyperlink" Target="https://digital-navigator.azurewebsites.net/codes-schedules/definitions/52" TargetMode="External"/><Relationship Id="rId332" Type="http://schemas.openxmlformats.org/officeDocument/2006/relationships/hyperlink" Target="https://digital-navigator.azurewebsites.net/codes-schedules/definitions/262" TargetMode="External"/><Relationship Id="rId777" Type="http://schemas.openxmlformats.org/officeDocument/2006/relationships/hyperlink" Target="https://digital-navigator.azurewebsites.net/codes-schedules/definitions/262" TargetMode="External"/><Relationship Id="rId984" Type="http://schemas.openxmlformats.org/officeDocument/2006/relationships/hyperlink" Target="https://digital-navigator.azurewebsites.net/codes-schedules/definitions/103" TargetMode="External"/><Relationship Id="rId637" Type="http://schemas.openxmlformats.org/officeDocument/2006/relationships/hyperlink" Target="https://digital-navigator.azurewebsites.net/codes-schedules/definitions/492" TargetMode="External"/><Relationship Id="rId844" Type="http://schemas.openxmlformats.org/officeDocument/2006/relationships/hyperlink" Target="https://digital-navigator.azurewebsites.net/codes-schedules/definitions/60" TargetMode="External"/><Relationship Id="rId276" Type="http://schemas.openxmlformats.org/officeDocument/2006/relationships/hyperlink" Target="https://digital-navigator.azurewebsites.net/codes-schedules/definitions/254" TargetMode="External"/><Relationship Id="rId483" Type="http://schemas.openxmlformats.org/officeDocument/2006/relationships/hyperlink" Target="https://digital-navigator.azurewebsites.net/dataspec/marketmessage/MM40032" TargetMode="External"/><Relationship Id="rId690" Type="http://schemas.openxmlformats.org/officeDocument/2006/relationships/hyperlink" Target="https://digital-navigator.azurewebsites.net/codes-schedules/definitions/76" TargetMode="External"/><Relationship Id="rId704" Type="http://schemas.openxmlformats.org/officeDocument/2006/relationships/hyperlink" Target="https://digital-navigator.azurewebsites.net/codes-schedules/definitions/99" TargetMode="External"/><Relationship Id="rId911" Type="http://schemas.openxmlformats.org/officeDocument/2006/relationships/hyperlink" Target="https://digital-navigator.azurewebsites.net/codes-schedules/definitions/89" TargetMode="External"/><Relationship Id="rId1127" Type="http://schemas.openxmlformats.org/officeDocument/2006/relationships/hyperlink" Target="https://digital-navigator.azurewebsites.net/codes-schedules/definitions/52" TargetMode="External"/><Relationship Id="rId40" Type="http://schemas.openxmlformats.org/officeDocument/2006/relationships/hyperlink" Target="https://digital-navigator.azurewebsites.net/codes-schedules/definitions/57" TargetMode="External"/><Relationship Id="rId136" Type="http://schemas.openxmlformats.org/officeDocument/2006/relationships/hyperlink" Target="https://digital-navigator.azurewebsites.net/codes-schedules/definitions/744" TargetMode="External"/><Relationship Id="rId343" Type="http://schemas.openxmlformats.org/officeDocument/2006/relationships/hyperlink" Target="https://digital-navigator.azurewebsites.net/codes-schedules/definitions/262" TargetMode="External"/><Relationship Id="rId550" Type="http://schemas.openxmlformats.org/officeDocument/2006/relationships/hyperlink" Target="https://digital-navigator.azurewebsites.net/codes-schedules/definitions/76" TargetMode="External"/><Relationship Id="rId788" Type="http://schemas.openxmlformats.org/officeDocument/2006/relationships/hyperlink" Target="https://digital-navigator.azurewebsites.net/codes-schedules/definitions/1159" TargetMode="External"/><Relationship Id="rId995" Type="http://schemas.openxmlformats.org/officeDocument/2006/relationships/hyperlink" Target="https://digital-navigator.azurewebsites.net/codes-schedules/definitions/923" TargetMode="External"/><Relationship Id="rId1180" Type="http://schemas.openxmlformats.org/officeDocument/2006/relationships/hyperlink" Target="https://digital-navigator.azurewebsites.net/codes-schedules/definitions/76" TargetMode="External"/><Relationship Id="rId203" Type="http://schemas.openxmlformats.org/officeDocument/2006/relationships/hyperlink" Target="https://digital-navigator.azurewebsites.net/codes-schedules/definitions/705" TargetMode="External"/><Relationship Id="rId648" Type="http://schemas.openxmlformats.org/officeDocument/2006/relationships/hyperlink" Target="https://digital-navigator.azurewebsites.net/codes-schedules/definitions/88" TargetMode="External"/><Relationship Id="rId855" Type="http://schemas.openxmlformats.org/officeDocument/2006/relationships/hyperlink" Target="https://digital-navigator.azurewebsites.net/codes-schedules/definitions/89" TargetMode="External"/><Relationship Id="rId1040" Type="http://schemas.openxmlformats.org/officeDocument/2006/relationships/hyperlink" Target="https://digital-navigator.azurewebsites.net/codes-schedules/definitions/262" TargetMode="External"/><Relationship Id="rId287" Type="http://schemas.openxmlformats.org/officeDocument/2006/relationships/hyperlink" Target="https://digital-navigator.azurewebsites.net/codes-schedules/definitions/60" TargetMode="External"/><Relationship Id="rId410" Type="http://schemas.openxmlformats.org/officeDocument/2006/relationships/hyperlink" Target="https://digital-navigator.azurewebsites.net/codes-schedules/definitions/254" TargetMode="External"/><Relationship Id="rId494" Type="http://schemas.openxmlformats.org/officeDocument/2006/relationships/hyperlink" Target="https://digital-navigator.azurewebsites.net/codes-schedules/definitions/76" TargetMode="External"/><Relationship Id="rId508" Type="http://schemas.openxmlformats.org/officeDocument/2006/relationships/hyperlink" Target="https://digital-navigator.azurewebsites.net/codes-schedules/definitions/262" TargetMode="External"/><Relationship Id="rId715" Type="http://schemas.openxmlformats.org/officeDocument/2006/relationships/hyperlink" Target="https://digital-navigator.azurewebsites.net/codes-schedules/definitions/99" TargetMode="External"/><Relationship Id="rId922" Type="http://schemas.openxmlformats.org/officeDocument/2006/relationships/hyperlink" Target="https://digital-navigator.azurewebsites.net/codes-schedules/definitions/262" TargetMode="External"/><Relationship Id="rId1138" Type="http://schemas.openxmlformats.org/officeDocument/2006/relationships/hyperlink" Target="https://digital-navigator.azurewebsites.net/codes-schedules/definitions/76" TargetMode="External"/><Relationship Id="rId147" Type="http://schemas.openxmlformats.org/officeDocument/2006/relationships/hyperlink" Target="https://digital-navigator.azurewebsites.net/codes-schedules/definitions/56" TargetMode="External"/><Relationship Id="rId354" Type="http://schemas.openxmlformats.org/officeDocument/2006/relationships/hyperlink" Target="https://digital-navigator.azurewebsites.net/codes-schedules/definitions/254" TargetMode="External"/><Relationship Id="rId799" Type="http://schemas.openxmlformats.org/officeDocument/2006/relationships/hyperlink" Target="https://digital-navigator.azurewebsites.net/codes-schedules/definitions/99" TargetMode="External"/><Relationship Id="rId1191" Type="http://schemas.openxmlformats.org/officeDocument/2006/relationships/hyperlink" Target="https://digital-navigator.azurewebsites.net/codes-schedules/definitions/505" TargetMode="External"/><Relationship Id="rId1205" Type="http://schemas.openxmlformats.org/officeDocument/2006/relationships/hyperlink" Target="https://digital-navigator.azurewebsites.net/codes-schedules/definitions/184" TargetMode="External"/><Relationship Id="rId51" Type="http://schemas.openxmlformats.org/officeDocument/2006/relationships/hyperlink" Target="https://digital-navigator.azurewebsites.net/codes-schedules/definitions/99" TargetMode="External"/><Relationship Id="rId561" Type="http://schemas.openxmlformats.org/officeDocument/2006/relationships/hyperlink" Target="https://digital-navigator.azurewebsites.net/codes-schedules/definitions/272" TargetMode="External"/><Relationship Id="rId659" Type="http://schemas.openxmlformats.org/officeDocument/2006/relationships/hyperlink" Target="https://digital-navigator.azurewebsites.net/codes-schedules/definitions/52" TargetMode="External"/><Relationship Id="rId866" Type="http://schemas.openxmlformats.org/officeDocument/2006/relationships/hyperlink" Target="https://digital-navigator.azurewebsites.net/codes-schedules/definitions/262" TargetMode="External"/><Relationship Id="rId214" Type="http://schemas.openxmlformats.org/officeDocument/2006/relationships/hyperlink" Target="https://digital-navigator.azurewebsites.net/codes-schedules/definitions/56" TargetMode="External"/><Relationship Id="rId298" Type="http://schemas.openxmlformats.org/officeDocument/2006/relationships/hyperlink" Target="https://digital-navigator.azurewebsites.net/codes-schedules/definitions/88" TargetMode="External"/><Relationship Id="rId421" Type="http://schemas.openxmlformats.org/officeDocument/2006/relationships/hyperlink" Target="https://digital-navigator.azurewebsites.net/codes-schedules/definitions/262" TargetMode="External"/><Relationship Id="rId519" Type="http://schemas.openxmlformats.org/officeDocument/2006/relationships/hyperlink" Target="https://digital-navigator.azurewebsites.net/codes-schedules/definitions/278" TargetMode="External"/><Relationship Id="rId1051" Type="http://schemas.openxmlformats.org/officeDocument/2006/relationships/hyperlink" Target="https://digital-navigator.azurewebsites.net/codes-schedules/definitions/103" TargetMode="External"/><Relationship Id="rId1149" Type="http://schemas.openxmlformats.org/officeDocument/2006/relationships/hyperlink" Target="https://digital-navigator.azurewebsites.net/codes-schedules/definitions/262" TargetMode="External"/><Relationship Id="rId158" Type="http://schemas.openxmlformats.org/officeDocument/2006/relationships/hyperlink" Target="https://digital-navigator.azurewebsites.net/codes-schedules/definitions/1152" TargetMode="External"/><Relationship Id="rId726" Type="http://schemas.openxmlformats.org/officeDocument/2006/relationships/hyperlink" Target="https://digital-navigator.azurewebsites.net/codes-schedules/definitions/490" TargetMode="External"/><Relationship Id="rId933" Type="http://schemas.openxmlformats.org/officeDocument/2006/relationships/hyperlink" Target="https://digital-navigator.azurewebsites.net/codes-schedules/definitions/70" TargetMode="External"/><Relationship Id="rId1009" Type="http://schemas.openxmlformats.org/officeDocument/2006/relationships/hyperlink" Target="https://digital-navigator.azurewebsites.net/codes-schedules/definitions/103" TargetMode="External"/><Relationship Id="rId62" Type="http://schemas.openxmlformats.org/officeDocument/2006/relationships/hyperlink" Target="https://digital-navigator.azurewebsites.net/codes-schedules/definitions/262" TargetMode="External"/><Relationship Id="rId365" Type="http://schemas.openxmlformats.org/officeDocument/2006/relationships/hyperlink" Target="https://digital-navigator.azurewebsites.net/codes-schedules/definitions/578" TargetMode="External"/><Relationship Id="rId572" Type="http://schemas.openxmlformats.org/officeDocument/2006/relationships/hyperlink" Target="https://digital-navigator.azurewebsites.net/dataspec/marketmessage/MM00089" TargetMode="External"/><Relationship Id="rId225" Type="http://schemas.openxmlformats.org/officeDocument/2006/relationships/hyperlink" Target="https://digital-navigator.azurewebsites.net/codes-schedules/definitions/261" TargetMode="External"/><Relationship Id="rId432" Type="http://schemas.openxmlformats.org/officeDocument/2006/relationships/hyperlink" Target="https://digital-navigator.azurewebsites.net/codes-schedules/definitions/76" TargetMode="External"/><Relationship Id="rId877" Type="http://schemas.openxmlformats.org/officeDocument/2006/relationships/hyperlink" Target="https://digital-navigator.azurewebsites.net/codes-schedules/definitions/89" TargetMode="External"/><Relationship Id="rId1062" Type="http://schemas.openxmlformats.org/officeDocument/2006/relationships/hyperlink" Target="https://digital-navigator.azurewebsites.net/codes-schedules/definitions/103" TargetMode="External"/><Relationship Id="rId737" Type="http://schemas.openxmlformats.org/officeDocument/2006/relationships/hyperlink" Target="https://digital-navigator.azurewebsites.net/codes-schedules/definitions/76" TargetMode="External"/><Relationship Id="rId944" Type="http://schemas.openxmlformats.org/officeDocument/2006/relationships/hyperlink" Target="https://digital-navigator.azurewebsites.net/codes-schedules/definitions/262" TargetMode="External"/><Relationship Id="rId73" Type="http://schemas.openxmlformats.org/officeDocument/2006/relationships/hyperlink" Target="https://digital-navigator.azurewebsites.net/codes-schedules/definitions/261" TargetMode="External"/><Relationship Id="rId169" Type="http://schemas.openxmlformats.org/officeDocument/2006/relationships/hyperlink" Target="https://digital-navigator.azurewebsites.net/codes-schedules/definitions/56" TargetMode="External"/><Relationship Id="rId376" Type="http://schemas.openxmlformats.org/officeDocument/2006/relationships/hyperlink" Target="https://digital-navigator.azurewebsites.net/codes-schedules/definitions/103" TargetMode="External"/><Relationship Id="rId583" Type="http://schemas.openxmlformats.org/officeDocument/2006/relationships/hyperlink" Target="https://digital-navigator.azurewebsites.net/codes-schedules/definitions/76" TargetMode="External"/><Relationship Id="rId790" Type="http://schemas.openxmlformats.org/officeDocument/2006/relationships/hyperlink" Target="https://digital-navigator.azurewebsites.net/codes-schedules/definitions/262" TargetMode="External"/><Relationship Id="rId804" Type="http://schemas.openxmlformats.org/officeDocument/2006/relationships/hyperlink" Target="https://digital-navigator.azurewebsites.net/codes-schedules/definitions/261" TargetMode="External"/><Relationship Id="rId4" Type="http://schemas.openxmlformats.org/officeDocument/2006/relationships/customXml" Target="../customXml/item4.xml"/><Relationship Id="rId236" Type="http://schemas.openxmlformats.org/officeDocument/2006/relationships/hyperlink" Target="https://digital-navigator.azurewebsites.net/codes-schedules/definitions/71" TargetMode="External"/><Relationship Id="rId443" Type="http://schemas.openxmlformats.org/officeDocument/2006/relationships/hyperlink" Target="https://digital-navigator.azurewebsites.net/codes-schedules/definitions/258" TargetMode="External"/><Relationship Id="rId650" Type="http://schemas.openxmlformats.org/officeDocument/2006/relationships/hyperlink" Target="https://digital-navigator.azurewebsites.net/codes-schedules/definitions/261" TargetMode="External"/><Relationship Id="rId888" Type="http://schemas.openxmlformats.org/officeDocument/2006/relationships/hyperlink" Target="https://digital-navigator.azurewebsites.net/codes-schedules/definitions/89" TargetMode="External"/><Relationship Id="rId1073" Type="http://schemas.openxmlformats.org/officeDocument/2006/relationships/hyperlink" Target="https://digital-navigator.azurewebsites.net/codes-schedules/definitions/923" TargetMode="External"/><Relationship Id="rId303" Type="http://schemas.openxmlformats.org/officeDocument/2006/relationships/hyperlink" Target="https://digital-navigator.azurewebsites.net/codes-schedules/definitions/254" TargetMode="External"/><Relationship Id="rId748" Type="http://schemas.openxmlformats.org/officeDocument/2006/relationships/hyperlink" Target="https://digital-navigator.azurewebsites.net/codes-schedules/definitions/261" TargetMode="External"/><Relationship Id="rId955" Type="http://schemas.openxmlformats.org/officeDocument/2006/relationships/hyperlink" Target="https://digital-navigator.azurewebsites.net/codes-schedules/definitions/1136" TargetMode="External"/><Relationship Id="rId1140" Type="http://schemas.openxmlformats.org/officeDocument/2006/relationships/hyperlink" Target="https://digital-navigator.azurewebsites.net/codes-schedules/definitions/505" TargetMode="External"/><Relationship Id="rId84" Type="http://schemas.openxmlformats.org/officeDocument/2006/relationships/hyperlink" Target="https://digital-navigator.azurewebsites.net/codes-schedules/definitions/138" TargetMode="External"/><Relationship Id="rId387" Type="http://schemas.openxmlformats.org/officeDocument/2006/relationships/hyperlink" Target="https://digital-navigator.azurewebsites.net/codes-schedules/definitions/272" TargetMode="External"/><Relationship Id="rId510" Type="http://schemas.openxmlformats.org/officeDocument/2006/relationships/hyperlink" Target="https://digital-navigator.azurewebsites.net/codes-schedules/definitions/76" TargetMode="External"/><Relationship Id="rId594" Type="http://schemas.openxmlformats.org/officeDocument/2006/relationships/hyperlink" Target="https://digital-navigator.azurewebsites.net/codes-schedules/definitions/89" TargetMode="External"/><Relationship Id="rId608" Type="http://schemas.openxmlformats.org/officeDocument/2006/relationships/hyperlink" Target="https://digital-navigator.azurewebsites.net/codes-schedules/definitions/89" TargetMode="External"/><Relationship Id="rId815" Type="http://schemas.openxmlformats.org/officeDocument/2006/relationships/hyperlink" Target="https://digital-navigator.azurewebsites.net/codes-schedules/definitions/877" TargetMode="External"/><Relationship Id="rId247" Type="http://schemas.openxmlformats.org/officeDocument/2006/relationships/hyperlink" Target="https://digital-navigator.azurewebsites.net/codes-schedules/definitions/158" TargetMode="External"/><Relationship Id="rId899" Type="http://schemas.openxmlformats.org/officeDocument/2006/relationships/hyperlink" Target="https://digital-navigator.azurewebsites.net/codes-schedules/definitions/537" TargetMode="External"/><Relationship Id="rId1000" Type="http://schemas.openxmlformats.org/officeDocument/2006/relationships/hyperlink" Target="https://digital-navigator.azurewebsites.net/codes-schedules/definitions/262" TargetMode="External"/><Relationship Id="rId1084" Type="http://schemas.openxmlformats.org/officeDocument/2006/relationships/hyperlink" Target="https://digital-navigator.azurewebsites.net/codes-schedules/definitions/175" TargetMode="External"/><Relationship Id="rId107" Type="http://schemas.openxmlformats.org/officeDocument/2006/relationships/hyperlink" Target="https://digital-navigator.azurewebsites.net/codes-schedules/definitions/75" TargetMode="External"/><Relationship Id="rId454" Type="http://schemas.openxmlformats.org/officeDocument/2006/relationships/hyperlink" Target="https://digital-navigator.azurewebsites.net/codes-schedules/definitions/99" TargetMode="External"/><Relationship Id="rId661" Type="http://schemas.openxmlformats.org/officeDocument/2006/relationships/hyperlink" Target="https://digital-navigator.azurewebsites.net/dataspec/marketmessage/MM40032" TargetMode="External"/><Relationship Id="rId759" Type="http://schemas.openxmlformats.org/officeDocument/2006/relationships/hyperlink" Target="https://digital-navigator.azurewebsites.net/codes-schedules/definitions/1273" TargetMode="External"/><Relationship Id="rId966" Type="http://schemas.openxmlformats.org/officeDocument/2006/relationships/hyperlink" Target="https://digital-navigator.azurewebsites.net/codes-schedules/definitions/89" TargetMode="External"/><Relationship Id="rId11" Type="http://schemas.openxmlformats.org/officeDocument/2006/relationships/header" Target="header1.xml"/><Relationship Id="rId314" Type="http://schemas.openxmlformats.org/officeDocument/2006/relationships/hyperlink" Target="https://digital-navigator.azurewebsites.net/codes-schedules/definitions/103" TargetMode="External"/><Relationship Id="rId398" Type="http://schemas.openxmlformats.org/officeDocument/2006/relationships/hyperlink" Target="https://digital-navigator.azurewebsites.net/dataspec/marketmessage/MM40031" TargetMode="External"/><Relationship Id="rId521" Type="http://schemas.openxmlformats.org/officeDocument/2006/relationships/hyperlink" Target="https://digital-navigator.azurewebsites.net/codes-schedules/definitions/258" TargetMode="External"/><Relationship Id="rId619" Type="http://schemas.openxmlformats.org/officeDocument/2006/relationships/hyperlink" Target="https://digital-navigator.azurewebsites.net/codes-schedules/definitions/131" TargetMode="External"/><Relationship Id="rId1151" Type="http://schemas.openxmlformats.org/officeDocument/2006/relationships/hyperlink" Target="https://digital-navigator.azurewebsites.net/codes-schedules/definitions/184" TargetMode="External"/><Relationship Id="rId95" Type="http://schemas.openxmlformats.org/officeDocument/2006/relationships/hyperlink" Target="https://digital-navigator.azurewebsites.net/codes-schedules/definitions/550" TargetMode="External"/><Relationship Id="rId160" Type="http://schemas.openxmlformats.org/officeDocument/2006/relationships/hyperlink" Target="https://digital-navigator.azurewebsites.net/codes-schedules/definitions/88" TargetMode="External"/><Relationship Id="rId826" Type="http://schemas.openxmlformats.org/officeDocument/2006/relationships/hyperlink" Target="https://digital-navigator.azurewebsites.net/codes-schedules/definitions/568" TargetMode="External"/><Relationship Id="rId1011" Type="http://schemas.openxmlformats.org/officeDocument/2006/relationships/hyperlink" Target="https://digital-navigator.azurewebsites.net/codes-schedules/definitions/76" TargetMode="External"/><Relationship Id="rId1109" Type="http://schemas.openxmlformats.org/officeDocument/2006/relationships/hyperlink" Target="https://digital-navigator.azurewebsites.net/codes-schedules/definitions/731" TargetMode="External"/><Relationship Id="rId258" Type="http://schemas.openxmlformats.org/officeDocument/2006/relationships/hyperlink" Target="https://digital-navigator.azurewebsites.net/codes-schedules/definitions/90" TargetMode="External"/><Relationship Id="rId465" Type="http://schemas.openxmlformats.org/officeDocument/2006/relationships/hyperlink" Target="https://digital-navigator.azurewebsites.net/codes-schedules/definitions/261" TargetMode="External"/><Relationship Id="rId672" Type="http://schemas.openxmlformats.org/officeDocument/2006/relationships/hyperlink" Target="https://digital-navigator.azurewebsites.net/codes-schedules/definitions/158" TargetMode="External"/><Relationship Id="rId1095" Type="http://schemas.openxmlformats.org/officeDocument/2006/relationships/hyperlink" Target="https://digital-navigator.azurewebsites.net/codes-schedules/definitions/923" TargetMode="External"/><Relationship Id="rId22" Type="http://schemas.openxmlformats.org/officeDocument/2006/relationships/hyperlink" Target="https://digital-navigator.azurewebsites.net/codes-schedules/definitions/115" TargetMode="External"/><Relationship Id="rId118" Type="http://schemas.openxmlformats.org/officeDocument/2006/relationships/hyperlink" Target="https://digital-navigator.azurewebsites.net/dataspec/marketmessage/MM70040" TargetMode="External"/><Relationship Id="rId325" Type="http://schemas.openxmlformats.org/officeDocument/2006/relationships/hyperlink" Target="https://digital-navigator.azurewebsites.net/dataspec/marketmessage/MM40029" TargetMode="External"/><Relationship Id="rId532" Type="http://schemas.openxmlformats.org/officeDocument/2006/relationships/hyperlink" Target="https://digital-navigator.azurewebsites.net/codes-schedules/definitions/76" TargetMode="External"/><Relationship Id="rId977" Type="http://schemas.openxmlformats.org/officeDocument/2006/relationships/hyperlink" Target="https://digital-navigator.azurewebsites.net/codes-schedules/definitions/74" TargetMode="External"/><Relationship Id="rId1162" Type="http://schemas.openxmlformats.org/officeDocument/2006/relationships/hyperlink" Target="https://digital-navigator.azurewebsites.net/codes-schedules/definitions/262" TargetMode="External"/><Relationship Id="rId171" Type="http://schemas.openxmlformats.org/officeDocument/2006/relationships/hyperlink" Target="https://digital-navigator.azurewebsites.net/codes-schedules/definitions/99" TargetMode="External"/><Relationship Id="rId837" Type="http://schemas.openxmlformats.org/officeDocument/2006/relationships/hyperlink" Target="https://digital-navigator.azurewebsites.net/codes-schedules/definitions/119" TargetMode="External"/><Relationship Id="rId1022" Type="http://schemas.openxmlformats.org/officeDocument/2006/relationships/hyperlink" Target="https://digital-navigator.azurewebsites.net/codes-schedules/definitions/923" TargetMode="External"/><Relationship Id="rId269" Type="http://schemas.openxmlformats.org/officeDocument/2006/relationships/hyperlink" Target="https://digital-navigator.azurewebsites.net/codes-schedules/definitions/52" TargetMode="External"/><Relationship Id="rId476" Type="http://schemas.openxmlformats.org/officeDocument/2006/relationships/hyperlink" Target="https://digital-navigator.azurewebsites.net/codes-schedules/definitions/90" TargetMode="External"/><Relationship Id="rId683" Type="http://schemas.openxmlformats.org/officeDocument/2006/relationships/hyperlink" Target="https://digital-navigator.azurewebsites.net/codes-schedules/definitions/76" TargetMode="External"/><Relationship Id="rId890" Type="http://schemas.openxmlformats.org/officeDocument/2006/relationships/hyperlink" Target="https://digital-navigator.azurewebsites.net/codes-schedules/definitions/103" TargetMode="External"/><Relationship Id="rId904" Type="http://schemas.openxmlformats.org/officeDocument/2006/relationships/hyperlink" Target="https://digital-navigator.azurewebsites.net/codes-schedules/definitions/575" TargetMode="External"/><Relationship Id="rId33" Type="http://schemas.openxmlformats.org/officeDocument/2006/relationships/hyperlink" Target="https://digital-navigator.azurewebsites.net/codes-schedules/definitions/71" TargetMode="External"/><Relationship Id="rId129" Type="http://schemas.openxmlformats.org/officeDocument/2006/relationships/hyperlink" Target="https://digital-navigator.azurewebsites.net/codes-schedules/definitions/56" TargetMode="External"/><Relationship Id="rId336" Type="http://schemas.openxmlformats.org/officeDocument/2006/relationships/hyperlink" Target="https://digital-navigator.azurewebsites.net/codes-schedules/definitions/254" TargetMode="External"/><Relationship Id="rId543" Type="http://schemas.openxmlformats.org/officeDocument/2006/relationships/hyperlink" Target="https://digital-navigator.azurewebsites.net/codes-schedules/definitions/278" TargetMode="External"/><Relationship Id="rId988" Type="http://schemas.openxmlformats.org/officeDocument/2006/relationships/hyperlink" Target="https://digital-navigator.azurewebsites.net/codes-schedules/definitions/923" TargetMode="External"/><Relationship Id="rId1173" Type="http://schemas.openxmlformats.org/officeDocument/2006/relationships/hyperlink" Target="https://digital-navigator.azurewebsites.net/codes-schedules/definitions/184" TargetMode="External"/><Relationship Id="rId182" Type="http://schemas.openxmlformats.org/officeDocument/2006/relationships/hyperlink" Target="https://digital-navigator.azurewebsites.net/codes-schedules/definitions/56" TargetMode="External"/><Relationship Id="rId403" Type="http://schemas.openxmlformats.org/officeDocument/2006/relationships/hyperlink" Target="https://digital-navigator.azurewebsites.net/codes-schedules/definitions/578" TargetMode="External"/><Relationship Id="rId750" Type="http://schemas.openxmlformats.org/officeDocument/2006/relationships/hyperlink" Target="https://digital-navigator.azurewebsites.net/codes-schedules/definitions/1159" TargetMode="External"/><Relationship Id="rId848" Type="http://schemas.openxmlformats.org/officeDocument/2006/relationships/hyperlink" Target="https://digital-navigator.azurewebsites.net/codes-schedules/definitions/119" TargetMode="External"/><Relationship Id="rId1033" Type="http://schemas.openxmlformats.org/officeDocument/2006/relationships/hyperlink" Target="https://digital-navigator.azurewebsites.net/codes-schedules/definitions/262" TargetMode="External"/><Relationship Id="rId487" Type="http://schemas.openxmlformats.org/officeDocument/2006/relationships/hyperlink" Target="https://digital-navigator.azurewebsites.net/codes-schedules/definitions/76" TargetMode="External"/><Relationship Id="rId610" Type="http://schemas.openxmlformats.org/officeDocument/2006/relationships/hyperlink" Target="https://digital-navigator.azurewebsites.net/codes-schedules/definitions/127" TargetMode="External"/><Relationship Id="rId694" Type="http://schemas.openxmlformats.org/officeDocument/2006/relationships/hyperlink" Target="https://digital-navigator.azurewebsites.net/codes-schedules/definitions/261" TargetMode="External"/><Relationship Id="rId708" Type="http://schemas.openxmlformats.org/officeDocument/2006/relationships/hyperlink" Target="https://digital-navigator.azurewebsites.net/codes-schedules/definitions/1159" TargetMode="External"/><Relationship Id="rId915" Type="http://schemas.openxmlformats.org/officeDocument/2006/relationships/hyperlink" Target="https://digital-navigator.azurewebsites.net/codes-schedules/definitions/119" TargetMode="External"/><Relationship Id="rId347" Type="http://schemas.openxmlformats.org/officeDocument/2006/relationships/hyperlink" Target="https://digital-navigator.azurewebsites.net/dataspec/marketmessage/MM00099" TargetMode="External"/><Relationship Id="rId999" Type="http://schemas.openxmlformats.org/officeDocument/2006/relationships/hyperlink" Target="https://digital-navigator.azurewebsites.net/codes-schedules/definitions/52" TargetMode="External"/><Relationship Id="rId1100" Type="http://schemas.openxmlformats.org/officeDocument/2006/relationships/hyperlink" Target="https://digital-navigator.azurewebsites.net/codes-schedules/definitions/156" TargetMode="External"/><Relationship Id="rId1184" Type="http://schemas.openxmlformats.org/officeDocument/2006/relationships/hyperlink" Target="https://digital-navigator.azurewebsites.net/codes-schedules/definitions/99" TargetMode="External"/><Relationship Id="rId44" Type="http://schemas.openxmlformats.org/officeDocument/2006/relationships/hyperlink" Target="https://digital-navigator.azurewebsites.net/codes-schedules/definitions/261" TargetMode="External"/><Relationship Id="rId554" Type="http://schemas.openxmlformats.org/officeDocument/2006/relationships/hyperlink" Target="https://digital-navigator.azurewebsites.net/codes-schedules/definitions/103" TargetMode="External"/><Relationship Id="rId761" Type="http://schemas.openxmlformats.org/officeDocument/2006/relationships/hyperlink" Target="https://digital-navigator.azurewebsites.net/codes-schedules/definitions/76" TargetMode="External"/><Relationship Id="rId859" Type="http://schemas.openxmlformats.org/officeDocument/2006/relationships/hyperlink" Target="https://digital-navigator.azurewebsites.net/codes-schedules/definitions/103" TargetMode="External"/><Relationship Id="rId193" Type="http://schemas.openxmlformats.org/officeDocument/2006/relationships/hyperlink" Target="https://digital-navigator.azurewebsites.net/dataspec/marketmessage/MM70016" TargetMode="External"/><Relationship Id="rId207" Type="http://schemas.openxmlformats.org/officeDocument/2006/relationships/hyperlink" Target="https://digital-navigator.azurewebsites.net/dataspec/marketmessage/MM70033" TargetMode="External"/><Relationship Id="rId414" Type="http://schemas.openxmlformats.org/officeDocument/2006/relationships/hyperlink" Target="https://digital-navigator.azurewebsites.net/codes-schedules/definitions/262" TargetMode="External"/><Relationship Id="rId498" Type="http://schemas.openxmlformats.org/officeDocument/2006/relationships/hyperlink" Target="https://digital-navigator.azurewebsites.net/codes-schedules/definitions/76" TargetMode="External"/><Relationship Id="rId621" Type="http://schemas.openxmlformats.org/officeDocument/2006/relationships/hyperlink" Target="https://digital-navigator.azurewebsites.net/codes-schedules/definitions/127" TargetMode="External"/><Relationship Id="rId1044" Type="http://schemas.openxmlformats.org/officeDocument/2006/relationships/hyperlink" Target="https://digital-navigator.azurewebsites.net/codes-schedules/definitions/52" TargetMode="External"/><Relationship Id="rId260" Type="http://schemas.openxmlformats.org/officeDocument/2006/relationships/hyperlink" Target="https://digital-navigator.azurewebsites.net/codes-schedules/definitions/56" TargetMode="External"/><Relationship Id="rId719" Type="http://schemas.openxmlformats.org/officeDocument/2006/relationships/hyperlink" Target="https://digital-navigator.azurewebsites.net/codes-schedules/definitions/490" TargetMode="External"/><Relationship Id="rId926" Type="http://schemas.openxmlformats.org/officeDocument/2006/relationships/hyperlink" Target="https://digital-navigator.azurewebsites.net/codes-schedules/definitions/371" TargetMode="External"/><Relationship Id="rId1111" Type="http://schemas.openxmlformats.org/officeDocument/2006/relationships/hyperlink" Target="https://digital-navigator.azurewebsites.net/codes-schedules/definitions/262" TargetMode="External"/><Relationship Id="rId55" Type="http://schemas.openxmlformats.org/officeDocument/2006/relationships/hyperlink" Target="https://digital-navigator.azurewebsites.net/codes-schedules/definitions/99" TargetMode="External"/><Relationship Id="rId120" Type="http://schemas.openxmlformats.org/officeDocument/2006/relationships/hyperlink" Target="https://digital-navigator.azurewebsites.net/codes-schedules/definitions/57" TargetMode="External"/><Relationship Id="rId358" Type="http://schemas.openxmlformats.org/officeDocument/2006/relationships/hyperlink" Target="https://digital-navigator.azurewebsites.net/codes-schedules/definitions/1157" TargetMode="External"/><Relationship Id="rId565" Type="http://schemas.openxmlformats.org/officeDocument/2006/relationships/hyperlink" Target="https://digital-navigator.azurewebsites.net/codes-schedules/definitions/262" TargetMode="External"/><Relationship Id="rId772" Type="http://schemas.openxmlformats.org/officeDocument/2006/relationships/hyperlink" Target="https://digital-navigator.azurewebsites.net/codes-schedules/definitions/261" TargetMode="External"/><Relationship Id="rId1195" Type="http://schemas.openxmlformats.org/officeDocument/2006/relationships/hyperlink" Target="https://digital-navigator.azurewebsites.net/codes-schedules/definitions/155" TargetMode="External"/><Relationship Id="rId1209" Type="http://schemas.openxmlformats.org/officeDocument/2006/relationships/hyperlink" Target="https://digital-navigator.azurewebsites.net/codes-schedules/definitions/175" TargetMode="External"/><Relationship Id="rId218" Type="http://schemas.openxmlformats.org/officeDocument/2006/relationships/hyperlink" Target="https://digital-navigator.azurewebsites.net/dataspec/marketmessage/MM70016" TargetMode="External"/><Relationship Id="rId425" Type="http://schemas.openxmlformats.org/officeDocument/2006/relationships/hyperlink" Target="https://digital-navigator.azurewebsites.net/codes-schedules/definitions/261" TargetMode="External"/><Relationship Id="rId632" Type="http://schemas.openxmlformats.org/officeDocument/2006/relationships/hyperlink" Target="https://digital-navigator.azurewebsites.net/codes-schedules/definitions/262" TargetMode="External"/><Relationship Id="rId1055" Type="http://schemas.openxmlformats.org/officeDocument/2006/relationships/hyperlink" Target="https://digital-navigator.azurewebsites.net/codes-schedules/definitions/74" TargetMode="External"/><Relationship Id="rId271" Type="http://schemas.openxmlformats.org/officeDocument/2006/relationships/hyperlink" Target="https://digital-navigator.azurewebsites.net/codes-schedules/definitions/261" TargetMode="External"/><Relationship Id="rId937" Type="http://schemas.openxmlformats.org/officeDocument/2006/relationships/hyperlink" Target="https://digital-navigator.azurewebsites.net/codes-schedules/definitions/76" TargetMode="External"/><Relationship Id="rId1122" Type="http://schemas.openxmlformats.org/officeDocument/2006/relationships/hyperlink" Target="https://digital-navigator.azurewebsites.net/codes-schedules/definitions/52" TargetMode="External"/><Relationship Id="rId66" Type="http://schemas.openxmlformats.org/officeDocument/2006/relationships/hyperlink" Target="https://digital-navigator.azurewebsites.net/codes-schedules/definitions/52" TargetMode="External"/><Relationship Id="rId131" Type="http://schemas.openxmlformats.org/officeDocument/2006/relationships/hyperlink" Target="https://digital-navigator.azurewebsites.net/codes-schedules/definitions/641" TargetMode="External"/><Relationship Id="rId369" Type="http://schemas.openxmlformats.org/officeDocument/2006/relationships/hyperlink" Target="https://digital-navigator.azurewebsites.net/codes-schedules/definitions/272" TargetMode="External"/><Relationship Id="rId576" Type="http://schemas.openxmlformats.org/officeDocument/2006/relationships/hyperlink" Target="https://digital-navigator.azurewebsites.net/codes-schedules/definitions/262" TargetMode="External"/><Relationship Id="rId783" Type="http://schemas.openxmlformats.org/officeDocument/2006/relationships/hyperlink" Target="https://digital-navigator.azurewebsites.net/codes-schedules/definitions/1159" TargetMode="External"/><Relationship Id="rId990" Type="http://schemas.openxmlformats.org/officeDocument/2006/relationships/hyperlink" Target="https://digital-navigator.azurewebsites.net/codes-schedules/definitions/52" TargetMode="External"/><Relationship Id="rId229" Type="http://schemas.openxmlformats.org/officeDocument/2006/relationships/hyperlink" Target="https://digital-navigator.azurewebsites.net/codes-schedules/definitions/138" TargetMode="External"/><Relationship Id="rId436" Type="http://schemas.openxmlformats.org/officeDocument/2006/relationships/hyperlink" Target="https://digital-navigator.azurewebsites.net/codes-schedules/definitions/292" TargetMode="External"/><Relationship Id="rId643" Type="http://schemas.openxmlformats.org/officeDocument/2006/relationships/hyperlink" Target="https://digital-navigator.azurewebsites.net/dataspec/marketmessage/MM40027" TargetMode="External"/><Relationship Id="rId1066" Type="http://schemas.openxmlformats.org/officeDocument/2006/relationships/hyperlink" Target="https://digital-navigator.azurewebsites.net/codes-schedules/definitions/262" TargetMode="External"/><Relationship Id="rId850" Type="http://schemas.openxmlformats.org/officeDocument/2006/relationships/hyperlink" Target="https://digital-navigator.azurewebsites.net/codes-schedules/definitions/89" TargetMode="External"/><Relationship Id="rId948" Type="http://schemas.openxmlformats.org/officeDocument/2006/relationships/hyperlink" Target="https://digital-navigator.azurewebsites.net/codes-schedules/definitions/159" TargetMode="External"/><Relationship Id="rId1133" Type="http://schemas.openxmlformats.org/officeDocument/2006/relationships/hyperlink" Target="https://digital-navigator.azurewebsites.net/codes-schedules/definitions/149" TargetMode="External"/><Relationship Id="rId77" Type="http://schemas.openxmlformats.org/officeDocument/2006/relationships/hyperlink" Target="https://digital-navigator.azurewebsites.net/codes-schedules/definitions/776" TargetMode="External"/><Relationship Id="rId282" Type="http://schemas.openxmlformats.org/officeDocument/2006/relationships/hyperlink" Target="https://digital-navigator.azurewebsites.net/codes-schedules/definitions/254" TargetMode="External"/><Relationship Id="rId503" Type="http://schemas.openxmlformats.org/officeDocument/2006/relationships/hyperlink" Target="https://digital-navigator.azurewebsites.net/codes-schedules/definitions/254" TargetMode="External"/><Relationship Id="rId587" Type="http://schemas.openxmlformats.org/officeDocument/2006/relationships/hyperlink" Target="https://digital-navigator.azurewebsites.net/codes-schedules/definitions/269" TargetMode="External"/><Relationship Id="rId710" Type="http://schemas.openxmlformats.org/officeDocument/2006/relationships/hyperlink" Target="https://digital-navigator.azurewebsites.net/codes-schedules/definitions/76" TargetMode="External"/><Relationship Id="rId808" Type="http://schemas.openxmlformats.org/officeDocument/2006/relationships/hyperlink" Target="https://digital-navigator.azurewebsites.net/codes-schedules/definitions/262"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57" TargetMode="External"/><Relationship Id="rId447" Type="http://schemas.openxmlformats.org/officeDocument/2006/relationships/hyperlink" Target="https://digital-navigator.azurewebsites.net/codes-schedules/definitions/262" TargetMode="External"/><Relationship Id="rId794" Type="http://schemas.openxmlformats.org/officeDocument/2006/relationships/hyperlink" Target="https://digital-navigator.azurewebsites.net/codes-schedules/definitions/261" TargetMode="External"/><Relationship Id="rId1077" Type="http://schemas.openxmlformats.org/officeDocument/2006/relationships/hyperlink" Target="https://digital-navigator.azurewebsites.net/codes-schedules/definitions/76" TargetMode="External"/><Relationship Id="rId1200" Type="http://schemas.openxmlformats.org/officeDocument/2006/relationships/hyperlink" Target="https://digital-navigator.azurewebsites.net/codes-schedules/definitions/76" TargetMode="External"/><Relationship Id="rId654" Type="http://schemas.openxmlformats.org/officeDocument/2006/relationships/hyperlink" Target="https://digital-navigator.azurewebsites.net/codes-schedules/definitions/76" TargetMode="External"/><Relationship Id="rId861" Type="http://schemas.openxmlformats.org/officeDocument/2006/relationships/hyperlink" Target="https://digital-navigator.azurewebsites.net/codes-schedules/definitions/89" TargetMode="External"/><Relationship Id="rId959" Type="http://schemas.openxmlformats.org/officeDocument/2006/relationships/hyperlink" Target="https://digital-navigator.azurewebsites.net/codes-schedules/definitions/493" TargetMode="External"/><Relationship Id="rId293" Type="http://schemas.openxmlformats.org/officeDocument/2006/relationships/hyperlink" Target="https://digital-navigator.azurewebsites.net/codes-schedules/definitions/89" TargetMode="External"/><Relationship Id="rId307" Type="http://schemas.openxmlformats.org/officeDocument/2006/relationships/hyperlink" Target="https://digital-navigator.azurewebsites.net/codes-schedules/definitions/99" TargetMode="External"/><Relationship Id="rId514" Type="http://schemas.openxmlformats.org/officeDocument/2006/relationships/hyperlink" Target="https://digital-navigator.azurewebsites.net/codes-schedules/definitions/254" TargetMode="External"/><Relationship Id="rId721" Type="http://schemas.openxmlformats.org/officeDocument/2006/relationships/hyperlink" Target="https://digital-navigator.azurewebsites.net/codes-schedules/definitions/261" TargetMode="External"/><Relationship Id="rId1144" Type="http://schemas.openxmlformats.org/officeDocument/2006/relationships/hyperlink" Target="https://digital-navigator.azurewebsites.net/codes-schedules/definitions/149" TargetMode="External"/><Relationship Id="rId88" Type="http://schemas.openxmlformats.org/officeDocument/2006/relationships/hyperlink" Target="https://digital-navigator.azurewebsites.net/codes-schedules/definitions/138" TargetMode="External"/><Relationship Id="rId153" Type="http://schemas.openxmlformats.org/officeDocument/2006/relationships/hyperlink" Target="https://digital-navigator.azurewebsites.net/codes-schedules/definitions/261" TargetMode="External"/><Relationship Id="rId360" Type="http://schemas.openxmlformats.org/officeDocument/2006/relationships/hyperlink" Target="https://digital-navigator.azurewebsites.net/codes-schedules/definitions/262" TargetMode="External"/><Relationship Id="rId598" Type="http://schemas.openxmlformats.org/officeDocument/2006/relationships/hyperlink" Target="https://digital-navigator.azurewebsites.net/codes-schedules/definitions/89" TargetMode="External"/><Relationship Id="rId819" Type="http://schemas.openxmlformats.org/officeDocument/2006/relationships/hyperlink" Target="https://digital-navigator.azurewebsites.net/codes-schedules/definitions/158" TargetMode="External"/><Relationship Id="rId1004" Type="http://schemas.openxmlformats.org/officeDocument/2006/relationships/hyperlink" Target="https://digital-navigator.azurewebsites.net/codes-schedules/definitions/262" TargetMode="External"/><Relationship Id="rId1211" Type="http://schemas.openxmlformats.org/officeDocument/2006/relationships/hyperlink" Target="https://digital-navigator.azurewebsites.net/codes-schedules/definitions/175" TargetMode="External"/><Relationship Id="rId220" Type="http://schemas.openxmlformats.org/officeDocument/2006/relationships/hyperlink" Target="https://digital-navigator.azurewebsites.net/dataspec/marketmessage/MM70033" TargetMode="External"/><Relationship Id="rId458" Type="http://schemas.openxmlformats.org/officeDocument/2006/relationships/hyperlink" Target="https://digital-navigator.azurewebsites.net/codes-schedules/definitions/262" TargetMode="External"/><Relationship Id="rId665" Type="http://schemas.openxmlformats.org/officeDocument/2006/relationships/hyperlink" Target="https://digital-navigator.azurewebsites.net/codes-schedules/definitions/262" TargetMode="External"/><Relationship Id="rId872" Type="http://schemas.openxmlformats.org/officeDocument/2006/relationships/hyperlink" Target="https://digital-navigator.azurewebsites.net/codes-schedules/definitions/262" TargetMode="External"/><Relationship Id="rId1088" Type="http://schemas.openxmlformats.org/officeDocument/2006/relationships/hyperlink" Target="https://digital-navigator.azurewebsites.net/codes-schedules/definitions/76" TargetMode="External"/><Relationship Id="rId15" Type="http://schemas.openxmlformats.org/officeDocument/2006/relationships/hyperlink" Target="https://digital-navigator.azurewebsites.net/codes-schedules/13/2.6" TargetMode="External"/><Relationship Id="rId318" Type="http://schemas.openxmlformats.org/officeDocument/2006/relationships/hyperlink" Target="https://digital-navigator.azurewebsites.net/codes-schedules/definitions/254" TargetMode="External"/><Relationship Id="rId525" Type="http://schemas.openxmlformats.org/officeDocument/2006/relationships/hyperlink" Target="https://digital-navigator.azurewebsites.net/codes-schedules/definitions/76" TargetMode="External"/><Relationship Id="rId732" Type="http://schemas.openxmlformats.org/officeDocument/2006/relationships/hyperlink" Target="https://digital-navigator.azurewebsites.net/codes-schedules/definitions/490" TargetMode="External"/><Relationship Id="rId1155" Type="http://schemas.openxmlformats.org/officeDocument/2006/relationships/hyperlink" Target="https://digital-navigator.azurewebsites.net/codes-schedules/definitions/52" TargetMode="External"/><Relationship Id="rId99" Type="http://schemas.openxmlformats.org/officeDocument/2006/relationships/hyperlink" Target="https://digital-navigator.azurewebsites.net/codes-schedules/definitions/56" TargetMode="External"/><Relationship Id="rId164" Type="http://schemas.openxmlformats.org/officeDocument/2006/relationships/hyperlink" Target="https://digital-navigator.azurewebsites.net/codes-schedules/definitions/57" TargetMode="External"/><Relationship Id="rId371" Type="http://schemas.openxmlformats.org/officeDocument/2006/relationships/hyperlink" Target="https://digital-navigator.azurewebsites.net/codes-schedules/definitions/76" TargetMode="External"/><Relationship Id="rId1015" Type="http://schemas.openxmlformats.org/officeDocument/2006/relationships/hyperlink" Target="https://digital-navigator.azurewebsites.net/codes-schedules/definitions/103" TargetMode="External"/><Relationship Id="rId469" Type="http://schemas.openxmlformats.org/officeDocument/2006/relationships/hyperlink" Target="https://digital-navigator.azurewebsites.net/codes-schedules/definitions/261" TargetMode="External"/><Relationship Id="rId676" Type="http://schemas.openxmlformats.org/officeDocument/2006/relationships/hyperlink" Target="https://digital-navigator.azurewebsites.net/codes-schedules/definitions/89" TargetMode="External"/><Relationship Id="rId883" Type="http://schemas.openxmlformats.org/officeDocument/2006/relationships/hyperlink" Target="https://digital-navigator.azurewebsites.net/codes-schedules/definitions/103" TargetMode="External"/><Relationship Id="rId1099" Type="http://schemas.openxmlformats.org/officeDocument/2006/relationships/hyperlink" Target="https://digital-navigator.azurewebsites.net/codes-schedules/definitions/76" TargetMode="External"/><Relationship Id="rId26" Type="http://schemas.openxmlformats.org/officeDocument/2006/relationships/hyperlink" Target="https://digital-navigator.azurewebsites.net/codes-schedules/definitions/52" TargetMode="External"/><Relationship Id="rId231" Type="http://schemas.openxmlformats.org/officeDocument/2006/relationships/hyperlink" Target="https://digital-navigator.azurewebsites.net/codes-schedules/definitions/262" TargetMode="External"/><Relationship Id="rId329" Type="http://schemas.openxmlformats.org/officeDocument/2006/relationships/hyperlink" Target="https://digital-navigator.azurewebsites.net/codes-schedules/definitions/130" TargetMode="External"/><Relationship Id="rId536" Type="http://schemas.openxmlformats.org/officeDocument/2006/relationships/hyperlink" Target="https://digital-navigator.azurewebsites.net/codes-schedules/definitions/262" TargetMode="External"/><Relationship Id="rId1166" Type="http://schemas.openxmlformats.org/officeDocument/2006/relationships/hyperlink" Target="https://digital-navigator.azurewebsites.net/codes-schedules/definitions/184" TargetMode="External"/><Relationship Id="rId175" Type="http://schemas.openxmlformats.org/officeDocument/2006/relationships/hyperlink" Target="https://digital-navigator.azurewebsites.net/codes-schedules/definitions/1152" TargetMode="External"/><Relationship Id="rId743" Type="http://schemas.openxmlformats.org/officeDocument/2006/relationships/hyperlink" Target="https://digital-navigator.azurewebsites.net/codes-schedules/definitions/76" TargetMode="External"/><Relationship Id="rId950" Type="http://schemas.openxmlformats.org/officeDocument/2006/relationships/hyperlink" Target="https://digital-navigator.azurewebsites.net/codes-schedules/definitions/982" TargetMode="External"/><Relationship Id="rId1026" Type="http://schemas.openxmlformats.org/officeDocument/2006/relationships/hyperlink" Target="https://emar.energycodes.co.uk/rm/resources/TX_cX_KsVS7EeuGWeSXvTEFcQ" TargetMode="External"/><Relationship Id="rId382" Type="http://schemas.openxmlformats.org/officeDocument/2006/relationships/hyperlink" Target="https://digital-navigator.azurewebsites.net/codes-schedules/definitions/254" TargetMode="External"/><Relationship Id="rId603" Type="http://schemas.openxmlformats.org/officeDocument/2006/relationships/hyperlink" Target="https://digital-navigator.azurewebsites.net/codes-schedules/definitions/262" TargetMode="External"/><Relationship Id="rId687" Type="http://schemas.openxmlformats.org/officeDocument/2006/relationships/hyperlink" Target="https://digital-navigator.azurewebsites.net/codes-schedules/definitions/262" TargetMode="External"/><Relationship Id="rId810" Type="http://schemas.openxmlformats.org/officeDocument/2006/relationships/hyperlink" Target="https://digital-navigator.azurewebsites.net/codes-schedules/definitions/158" TargetMode="External"/><Relationship Id="rId908" Type="http://schemas.openxmlformats.org/officeDocument/2006/relationships/hyperlink" Target="https://digital-navigator.azurewebsites.net/codes-schedules/definitions/89" TargetMode="External"/><Relationship Id="rId242" Type="http://schemas.openxmlformats.org/officeDocument/2006/relationships/hyperlink" Target="https://digital-navigator.azurewebsites.net/codes-schedules/definitions/52" TargetMode="External"/><Relationship Id="rId894" Type="http://schemas.openxmlformats.org/officeDocument/2006/relationships/hyperlink" Target="https://digital-navigator.azurewebsites.net/codes-schedules/definitions/103" TargetMode="External"/><Relationship Id="rId1177" Type="http://schemas.openxmlformats.org/officeDocument/2006/relationships/hyperlink" Target="https://digital-navigator.azurewebsites.net/codes-schedules/definitions/262" TargetMode="External"/><Relationship Id="rId37" Type="http://schemas.openxmlformats.org/officeDocument/2006/relationships/hyperlink" Target="https://digital-navigator.azurewebsites.net/codes-schedules/definitions/1157" TargetMode="External"/><Relationship Id="rId102" Type="http://schemas.openxmlformats.org/officeDocument/2006/relationships/hyperlink" Target="https://digital-navigator.azurewebsites.net/codes-schedules/definitions/99" TargetMode="External"/><Relationship Id="rId547" Type="http://schemas.openxmlformats.org/officeDocument/2006/relationships/hyperlink" Target="https://digital-navigator.azurewebsites.net/codes-schedules/definitions/262" TargetMode="External"/><Relationship Id="rId754" Type="http://schemas.openxmlformats.org/officeDocument/2006/relationships/hyperlink" Target="https://digital-navigator.azurewebsites.net/codes-schedules/definitions/76" TargetMode="External"/><Relationship Id="rId961" Type="http://schemas.openxmlformats.org/officeDocument/2006/relationships/hyperlink" Target="https://digital-navigator.azurewebsites.net/codes-schedules/definitions/423" TargetMode="External"/><Relationship Id="rId90" Type="http://schemas.openxmlformats.org/officeDocument/2006/relationships/hyperlink" Target="https://digital-navigator.azurewebsites.net/codes-schedules/definitions/90" TargetMode="External"/><Relationship Id="rId186" Type="http://schemas.openxmlformats.org/officeDocument/2006/relationships/hyperlink" Target="https://digital-navigator.azurewebsites.net/dataspec/marketmessage/MM70033" TargetMode="External"/><Relationship Id="rId393" Type="http://schemas.openxmlformats.org/officeDocument/2006/relationships/hyperlink" Target="https://digital-navigator.azurewebsites.net/codes-schedules/definitions/52" TargetMode="External"/><Relationship Id="rId407" Type="http://schemas.openxmlformats.org/officeDocument/2006/relationships/hyperlink" Target="https://digital-navigator.azurewebsites.net/codes-schedules/definitions/262" TargetMode="External"/><Relationship Id="rId614" Type="http://schemas.openxmlformats.org/officeDocument/2006/relationships/hyperlink" Target="https://digital-navigator.azurewebsites.net/codes-schedules/definitions/119" TargetMode="External"/><Relationship Id="rId821" Type="http://schemas.openxmlformats.org/officeDocument/2006/relationships/hyperlink" Target="https://digital-navigator.azurewebsites.net/codes-schedules/definitions/89" TargetMode="External"/><Relationship Id="rId1037" Type="http://schemas.openxmlformats.org/officeDocument/2006/relationships/hyperlink" Target="https://digital-navigator.azurewebsites.net/codes-schedules/definitions/262" TargetMode="External"/><Relationship Id="rId253" Type="http://schemas.openxmlformats.org/officeDocument/2006/relationships/hyperlink" Target="https://digital-navigator.azurewebsites.net/codes-schedules/definitions/99" TargetMode="External"/><Relationship Id="rId460" Type="http://schemas.openxmlformats.org/officeDocument/2006/relationships/hyperlink" Target="https://digital-navigator.azurewebsites.net/codes-schedules/definitions/76" TargetMode="External"/><Relationship Id="rId698" Type="http://schemas.openxmlformats.org/officeDocument/2006/relationships/hyperlink" Target="https://digital-navigator.azurewebsites.net/codes-schedules/definitions/76" TargetMode="External"/><Relationship Id="rId919" Type="http://schemas.openxmlformats.org/officeDocument/2006/relationships/hyperlink" Target="https://digital-navigator.azurewebsites.net/codes-schedules/definitions/52" TargetMode="External"/><Relationship Id="rId1090" Type="http://schemas.openxmlformats.org/officeDocument/2006/relationships/hyperlink" Target="https://digital-navigator.azurewebsites.net/codes-schedules/definitions/262" TargetMode="External"/><Relationship Id="rId1104" Type="http://schemas.openxmlformats.org/officeDocument/2006/relationships/hyperlink" Target="https://digital-navigator.azurewebsites.net/codes-schedules/definitions/76" TargetMode="External"/><Relationship Id="rId48" Type="http://schemas.openxmlformats.org/officeDocument/2006/relationships/hyperlink" Target="https://digital-navigator.azurewebsites.net/codes-schedules/definitions/261" TargetMode="External"/><Relationship Id="rId113" Type="http://schemas.openxmlformats.org/officeDocument/2006/relationships/hyperlink" Target="https://digital-navigator.azurewebsites.net/codes-schedules/definitions/57" TargetMode="External"/><Relationship Id="rId320" Type="http://schemas.openxmlformats.org/officeDocument/2006/relationships/hyperlink" Target="https://digital-navigator.azurewebsites.net/codes-schedules/definitions/52" TargetMode="External"/><Relationship Id="rId558" Type="http://schemas.openxmlformats.org/officeDocument/2006/relationships/hyperlink" Target="https://digital-navigator.azurewebsites.net/codes-schedules/definitions/269" TargetMode="External"/><Relationship Id="rId765" Type="http://schemas.openxmlformats.org/officeDocument/2006/relationships/hyperlink" Target="https://digital-navigator.azurewebsites.net/codes-schedules/definitions/262" TargetMode="External"/><Relationship Id="rId972" Type="http://schemas.openxmlformats.org/officeDocument/2006/relationships/hyperlink" Target="https://digital-navigator.azurewebsites.net/codes-schedules/definitions/982" TargetMode="External"/><Relationship Id="rId1188" Type="http://schemas.openxmlformats.org/officeDocument/2006/relationships/hyperlink" Target="https://digital-navigator.azurewebsites.net/codes-schedules/definitions/76" TargetMode="External"/><Relationship Id="rId197" Type="http://schemas.openxmlformats.org/officeDocument/2006/relationships/hyperlink" Target="https://digital-navigator.azurewebsites.net/codes-schedules/definitions/56" TargetMode="External"/><Relationship Id="rId418" Type="http://schemas.openxmlformats.org/officeDocument/2006/relationships/hyperlink" Target="https://digital-navigator.azurewebsites.net/codes-schedules/definitions/76" TargetMode="External"/><Relationship Id="rId625" Type="http://schemas.openxmlformats.org/officeDocument/2006/relationships/hyperlink" Target="https://digital-navigator.azurewebsites.net/codes-schedules/definitions/54" TargetMode="External"/><Relationship Id="rId832" Type="http://schemas.openxmlformats.org/officeDocument/2006/relationships/hyperlink" Target="https://digital-navigator.azurewebsites.net/codes-schedules/definitions/283" TargetMode="External"/><Relationship Id="rId1048" Type="http://schemas.openxmlformats.org/officeDocument/2006/relationships/hyperlink" Target="https://digital-navigator.azurewebsites.net/codes-schedules/definitions/103" TargetMode="External"/><Relationship Id="rId264" Type="http://schemas.openxmlformats.org/officeDocument/2006/relationships/hyperlink" Target="https://digital-navigator.azurewebsites.net/codes-schedules/definitions/52" TargetMode="External"/><Relationship Id="rId471" Type="http://schemas.openxmlformats.org/officeDocument/2006/relationships/hyperlink" Target="https://digital-navigator.azurewebsites.net/codes-schedules/definitions/131" TargetMode="External"/><Relationship Id="rId1115" Type="http://schemas.openxmlformats.org/officeDocument/2006/relationships/hyperlink" Target="https://digital-navigator.azurewebsites.net/codes-schedules/definitions/262" TargetMode="External"/><Relationship Id="rId59" Type="http://schemas.openxmlformats.org/officeDocument/2006/relationships/hyperlink" Target="https://digital-navigator.azurewebsites.net/codes-schedules/definitions/261" TargetMode="External"/><Relationship Id="rId124" Type="http://schemas.openxmlformats.org/officeDocument/2006/relationships/hyperlink" Target="https://digital-navigator.azurewebsites.net/codes-schedules/definitions/641" TargetMode="External"/><Relationship Id="rId569" Type="http://schemas.openxmlformats.org/officeDocument/2006/relationships/hyperlink" Target="https://digital-navigator.azurewebsites.net/dataspec/marketmessage/MM40030" TargetMode="External"/><Relationship Id="rId776" Type="http://schemas.openxmlformats.org/officeDocument/2006/relationships/hyperlink" Target="https://digital-navigator.azurewebsites.net/codes-schedules/definitions/76" TargetMode="External"/><Relationship Id="rId983" Type="http://schemas.openxmlformats.org/officeDocument/2006/relationships/hyperlink" Target="https://digital-navigator.azurewebsites.net/codes-schedules/definitions/168" TargetMode="External"/><Relationship Id="rId1199" Type="http://schemas.openxmlformats.org/officeDocument/2006/relationships/hyperlink" Target="https://digital-navigator.azurewebsites.net/codes-schedules/definitions/175" TargetMode="External"/><Relationship Id="rId331" Type="http://schemas.openxmlformats.org/officeDocument/2006/relationships/hyperlink" Target="https://digital-navigator.azurewebsites.net/codes-schedules/definitions/52" TargetMode="External"/><Relationship Id="rId429" Type="http://schemas.openxmlformats.org/officeDocument/2006/relationships/hyperlink" Target="https://digital-navigator.azurewebsites.net/codes-schedules/definitions/360" TargetMode="External"/><Relationship Id="rId636" Type="http://schemas.openxmlformats.org/officeDocument/2006/relationships/hyperlink" Target="https://digital-navigator.azurewebsites.net/codes-schedules/definitions/262" TargetMode="External"/><Relationship Id="rId1059" Type="http://schemas.openxmlformats.org/officeDocument/2006/relationships/hyperlink" Target="https://digital-navigator.azurewebsites.net/codes-schedules/definitions/103" TargetMode="External"/><Relationship Id="rId843" Type="http://schemas.openxmlformats.org/officeDocument/2006/relationships/hyperlink" Target="https://digital-navigator.azurewebsites.net/codes-schedules/definitions/89" TargetMode="External"/><Relationship Id="rId1126" Type="http://schemas.openxmlformats.org/officeDocument/2006/relationships/hyperlink" Target="https://digital-navigator.azurewebsites.net/codes-schedules/definitions/76" TargetMode="External"/><Relationship Id="rId275" Type="http://schemas.openxmlformats.org/officeDocument/2006/relationships/hyperlink" Target="https://digital-navigator.azurewebsites.net/codes-schedules/definitions/1157" TargetMode="External"/><Relationship Id="rId482" Type="http://schemas.openxmlformats.org/officeDocument/2006/relationships/hyperlink" Target="https://digital-navigator.azurewebsites.net/codes-schedules/definitions/262" TargetMode="External"/><Relationship Id="rId703" Type="http://schemas.openxmlformats.org/officeDocument/2006/relationships/hyperlink" Target="https://digital-navigator.azurewebsites.net/codes-schedules/definitions/99" TargetMode="External"/><Relationship Id="rId910" Type="http://schemas.openxmlformats.org/officeDocument/2006/relationships/hyperlink" Target="https://digital-navigator.azurewebsites.net/codes-schedules/definitions/103" TargetMode="External"/><Relationship Id="rId135" Type="http://schemas.openxmlformats.org/officeDocument/2006/relationships/hyperlink" Target="https://digital-navigator.azurewebsites.net/codes-schedules/definitions/57" TargetMode="External"/><Relationship Id="rId342" Type="http://schemas.openxmlformats.org/officeDocument/2006/relationships/hyperlink" Target="https://digital-navigator.azurewebsites.net/codes-schedules/definitions/254" TargetMode="External"/><Relationship Id="rId787" Type="http://schemas.openxmlformats.org/officeDocument/2006/relationships/hyperlink" Target="https://digital-navigator.azurewebsites.net/codes-schedules/definitions/86" TargetMode="External"/><Relationship Id="rId994" Type="http://schemas.openxmlformats.org/officeDocument/2006/relationships/hyperlink" Target="https://digital-navigator.azurewebsites.net/codes-schedules/definitions/262" TargetMode="External"/><Relationship Id="rId202" Type="http://schemas.openxmlformats.org/officeDocument/2006/relationships/hyperlink" Target="https://digital-navigator.azurewebsites.net/codes-schedules/definitions/57" TargetMode="External"/><Relationship Id="rId647" Type="http://schemas.openxmlformats.org/officeDocument/2006/relationships/hyperlink" Target="https://digital-navigator.azurewebsites.net/codes-schedules/definitions/373" TargetMode="External"/><Relationship Id="rId854" Type="http://schemas.openxmlformats.org/officeDocument/2006/relationships/hyperlink" Target="https://digital-navigator.azurewebsites.net/codes-schedules/definitions/89" TargetMode="External"/><Relationship Id="rId286" Type="http://schemas.openxmlformats.org/officeDocument/2006/relationships/hyperlink" Target="https://digital-navigator.azurewebsites.net/codes-schedules/definitions/262" TargetMode="External"/><Relationship Id="rId493" Type="http://schemas.openxmlformats.org/officeDocument/2006/relationships/hyperlink" Target="https://digital-navigator.azurewebsites.net/codes-schedules/definitions/278" TargetMode="External"/><Relationship Id="rId507" Type="http://schemas.openxmlformats.org/officeDocument/2006/relationships/hyperlink" Target="https://digital-navigator.azurewebsites.net/codes-schedules/definitions/298" TargetMode="External"/><Relationship Id="rId714" Type="http://schemas.openxmlformats.org/officeDocument/2006/relationships/hyperlink" Target="https://digital-navigator.azurewebsites.net/codes-schedules/definitions/490" TargetMode="External"/><Relationship Id="rId921" Type="http://schemas.openxmlformats.org/officeDocument/2006/relationships/hyperlink" Target="https://digital-navigator.azurewebsites.net/codes-schedules/definitions/152" TargetMode="External"/><Relationship Id="rId1137" Type="http://schemas.openxmlformats.org/officeDocument/2006/relationships/hyperlink" Target="https://digital-navigator.azurewebsites.net/codes-schedules/definitions/149" TargetMode="External"/><Relationship Id="rId50" Type="http://schemas.openxmlformats.org/officeDocument/2006/relationships/hyperlink" Target="https://digital-navigator.azurewebsites.net/codes-schedules/definitions/71" TargetMode="External"/><Relationship Id="rId146" Type="http://schemas.openxmlformats.org/officeDocument/2006/relationships/hyperlink" Target="https://digital-navigator.azurewebsites.net/codes-schedules/definitions/1152" TargetMode="External"/><Relationship Id="rId353" Type="http://schemas.openxmlformats.org/officeDocument/2006/relationships/hyperlink" Target="https://digital-navigator.azurewebsites.net/codes-schedules/definitions/89" TargetMode="External"/><Relationship Id="rId560" Type="http://schemas.openxmlformats.org/officeDocument/2006/relationships/hyperlink" Target="https://digital-navigator.azurewebsites.net/codes-schedules/definitions/99" TargetMode="External"/><Relationship Id="rId798" Type="http://schemas.openxmlformats.org/officeDocument/2006/relationships/hyperlink" Target="https://digital-navigator.azurewebsites.net/codes-schedules/definitions/76" TargetMode="External"/><Relationship Id="rId1190" Type="http://schemas.openxmlformats.org/officeDocument/2006/relationships/hyperlink" Target="https://digital-navigator.azurewebsites.net/codes-schedules/definitions/184" TargetMode="External"/><Relationship Id="rId1204" Type="http://schemas.openxmlformats.org/officeDocument/2006/relationships/hyperlink" Target="https://digital-navigator.azurewebsites.net/codes-schedules/definitions/505" TargetMode="External"/><Relationship Id="rId213" Type="http://schemas.openxmlformats.org/officeDocument/2006/relationships/hyperlink" Target="https://digital-navigator.azurewebsites.net/codes-schedules/definitions/57" TargetMode="External"/><Relationship Id="rId420" Type="http://schemas.openxmlformats.org/officeDocument/2006/relationships/hyperlink" Target="https://digital-navigator.azurewebsites.net/codes-schedules/definitions/261" TargetMode="External"/><Relationship Id="rId658" Type="http://schemas.openxmlformats.org/officeDocument/2006/relationships/hyperlink" Target="https://digital-navigator.azurewebsites.net/codes-schedules/definitions/492" TargetMode="External"/><Relationship Id="rId865" Type="http://schemas.openxmlformats.org/officeDocument/2006/relationships/hyperlink" Target="https://digital-navigator.azurewebsites.net/codes-schedules/definitions/158" TargetMode="External"/><Relationship Id="rId1050" Type="http://schemas.openxmlformats.org/officeDocument/2006/relationships/hyperlink" Target="https://digital-navigator.azurewebsites.net/codes-schedules/definitions/923" TargetMode="External"/><Relationship Id="rId297" Type="http://schemas.openxmlformats.org/officeDocument/2006/relationships/hyperlink" Target="https://digital-navigator.azurewebsites.net/codes-schedules/definitions/89" TargetMode="External"/><Relationship Id="rId518" Type="http://schemas.openxmlformats.org/officeDocument/2006/relationships/hyperlink" Target="https://digital-navigator.azurewebsites.net/codes-schedules/definitions/278" TargetMode="External"/><Relationship Id="rId725" Type="http://schemas.openxmlformats.org/officeDocument/2006/relationships/hyperlink" Target="https://digital-navigator.azurewebsites.net/codes-schedules/definitions/1159" TargetMode="External"/><Relationship Id="rId932" Type="http://schemas.openxmlformats.org/officeDocument/2006/relationships/hyperlink" Target="https://digital-navigator.azurewebsites.net/codes-schedules/definitions/493" TargetMode="External"/><Relationship Id="rId1148" Type="http://schemas.openxmlformats.org/officeDocument/2006/relationships/hyperlink" Target="https://digital-navigator.azurewebsites.net/codes-schedules/definitions/184" TargetMode="External"/><Relationship Id="rId157" Type="http://schemas.openxmlformats.org/officeDocument/2006/relationships/hyperlink" Target="https://digital-navigator.azurewebsites.net/codes-schedules/definitions/57" TargetMode="External"/><Relationship Id="rId364" Type="http://schemas.openxmlformats.org/officeDocument/2006/relationships/hyperlink" Target="https://digital-navigator.azurewebsites.net/codes-schedules/definitions/88" TargetMode="External"/><Relationship Id="rId1008" Type="http://schemas.openxmlformats.org/officeDocument/2006/relationships/hyperlink" Target="https://digital-navigator.azurewebsites.net/codes-schedules/definitions/70" TargetMode="External"/><Relationship Id="rId61" Type="http://schemas.openxmlformats.org/officeDocument/2006/relationships/hyperlink" Target="https://digital-navigator.azurewebsites.net/codes-schedules/definitions/254" TargetMode="External"/><Relationship Id="rId571" Type="http://schemas.openxmlformats.org/officeDocument/2006/relationships/hyperlink" Target="https://digital-navigator.azurewebsites.net/dataspec/marketmessage/MM00099" TargetMode="External"/><Relationship Id="rId669" Type="http://schemas.openxmlformats.org/officeDocument/2006/relationships/hyperlink" Target="https://digital-navigator.azurewebsites.net/dataspec/marketmessage/MM40032" TargetMode="External"/><Relationship Id="rId876" Type="http://schemas.openxmlformats.org/officeDocument/2006/relationships/hyperlink" Target="https://digital-navigator.azurewebsites.net/codes-schedules/definitions/89" TargetMode="External"/><Relationship Id="rId19" Type="http://schemas.openxmlformats.org/officeDocument/2006/relationships/hyperlink" Target="https://digital-navigator.azurewebsites.net/codes-schedules/definitions/113" TargetMode="External"/><Relationship Id="rId224" Type="http://schemas.openxmlformats.org/officeDocument/2006/relationships/hyperlink" Target="https://digital-navigator.azurewebsites.net/codes-schedules/definitions/138" TargetMode="External"/><Relationship Id="rId431" Type="http://schemas.openxmlformats.org/officeDocument/2006/relationships/hyperlink" Target="https://digital-navigator.azurewebsites.net/codes-schedules/definitions/360" TargetMode="External"/><Relationship Id="rId529" Type="http://schemas.openxmlformats.org/officeDocument/2006/relationships/hyperlink" Target="https://digital-navigator.azurewebsites.net/codes-schedules/definitions/278" TargetMode="External"/><Relationship Id="rId736" Type="http://schemas.openxmlformats.org/officeDocument/2006/relationships/hyperlink" Target="https://digital-navigator.azurewebsites.net/codes-schedules/definitions/490" TargetMode="External"/><Relationship Id="rId1061" Type="http://schemas.openxmlformats.org/officeDocument/2006/relationships/hyperlink" Target="https://digital-navigator.azurewebsites.net/codes-schedules/definitions/262" TargetMode="External"/><Relationship Id="rId1159" Type="http://schemas.openxmlformats.org/officeDocument/2006/relationships/hyperlink" Target="https://digital-navigator.azurewebsites.net/codes-schedules/definitions/76" TargetMode="External"/><Relationship Id="rId168" Type="http://schemas.openxmlformats.org/officeDocument/2006/relationships/hyperlink" Target="https://digital-navigator.azurewebsites.net/codes-schedules/definitions/99" TargetMode="External"/><Relationship Id="rId943" Type="http://schemas.openxmlformats.org/officeDocument/2006/relationships/hyperlink" Target="https://digital-navigator.azurewebsites.net/codes-schedules/definitions/262" TargetMode="External"/><Relationship Id="rId1019" Type="http://schemas.openxmlformats.org/officeDocument/2006/relationships/hyperlink" Target="https://digital-navigator.azurewebsites.net/codes-schedules/definitions/103" TargetMode="External"/><Relationship Id="rId72" Type="http://schemas.openxmlformats.org/officeDocument/2006/relationships/hyperlink" Target="https://digital-navigator.azurewebsites.net/codes-schedules/definitions/88" TargetMode="External"/><Relationship Id="rId375" Type="http://schemas.openxmlformats.org/officeDocument/2006/relationships/hyperlink" Target="https://digital-navigator.azurewebsites.net/codes-schedules/definitions/298" TargetMode="External"/><Relationship Id="rId582" Type="http://schemas.openxmlformats.org/officeDocument/2006/relationships/hyperlink" Target="https://digital-navigator.azurewebsites.net/codes-schedules/definitions/261" TargetMode="External"/><Relationship Id="rId803" Type="http://schemas.openxmlformats.org/officeDocument/2006/relationships/hyperlink" Target="https://digital-navigator.azurewebsites.net/codes-schedules/definitions/76"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62" TargetMode="External"/><Relationship Id="rId442" Type="http://schemas.openxmlformats.org/officeDocument/2006/relationships/hyperlink" Target="https://digital-navigator.azurewebsites.net/codes-schedules/definitions/292" TargetMode="External"/><Relationship Id="rId887" Type="http://schemas.openxmlformats.org/officeDocument/2006/relationships/hyperlink" Target="https://digital-navigator.azurewebsites.net/codes-schedules/definitions/262" TargetMode="External"/><Relationship Id="rId1072" Type="http://schemas.openxmlformats.org/officeDocument/2006/relationships/hyperlink" Target="https://digital-navigator.azurewebsites.net/codes-schedules/definitions/70" TargetMode="External"/><Relationship Id="rId302" Type="http://schemas.openxmlformats.org/officeDocument/2006/relationships/hyperlink" Target="https://digital-navigator.azurewebsites.net/codes-schedules/definitions/262" TargetMode="External"/><Relationship Id="rId747" Type="http://schemas.openxmlformats.org/officeDocument/2006/relationships/hyperlink" Target="https://digital-navigator.azurewebsites.net/codes-schedules/definitions/262" TargetMode="External"/><Relationship Id="rId954" Type="http://schemas.openxmlformats.org/officeDocument/2006/relationships/hyperlink" Target="https://digital-navigator.azurewebsites.net/codes-schedules/definitions/338" TargetMode="External"/><Relationship Id="rId83" Type="http://schemas.openxmlformats.org/officeDocument/2006/relationships/hyperlink" Target="https://digital-navigator.azurewebsites.net/codes-schedules/definitions/261" TargetMode="External"/><Relationship Id="rId179" Type="http://schemas.openxmlformats.org/officeDocument/2006/relationships/hyperlink" Target="https://digital-navigator.azurewebsites.net/codes-schedules/definitions/207" TargetMode="External"/><Relationship Id="rId386" Type="http://schemas.openxmlformats.org/officeDocument/2006/relationships/hyperlink" Target="https://digital-navigator.azurewebsites.net/codes-schedules/definitions/103" TargetMode="External"/><Relationship Id="rId593" Type="http://schemas.openxmlformats.org/officeDocument/2006/relationships/hyperlink" Target="https://digital-navigator.azurewebsites.net/codes-schedules/definitions/568" TargetMode="External"/><Relationship Id="rId607" Type="http://schemas.openxmlformats.org/officeDocument/2006/relationships/hyperlink" Target="https://digital-navigator.azurewebsites.net/codes-schedules/definitions/265" TargetMode="External"/><Relationship Id="rId814" Type="http://schemas.openxmlformats.org/officeDocument/2006/relationships/hyperlink" Target="https://digital-navigator.azurewebsites.net/codes-schedules/definitions/127" TargetMode="External"/><Relationship Id="rId246" Type="http://schemas.openxmlformats.org/officeDocument/2006/relationships/hyperlink" Target="https://digital-navigator.azurewebsites.net/codes-schedules/definitions/52" TargetMode="External"/><Relationship Id="rId453" Type="http://schemas.openxmlformats.org/officeDocument/2006/relationships/hyperlink" Target="https://digital-navigator.azurewebsites.net/codes-schedules/definitions/258" TargetMode="External"/><Relationship Id="rId660" Type="http://schemas.openxmlformats.org/officeDocument/2006/relationships/hyperlink" Target="https://digital-navigator.azurewebsites.net/dataspec/marketmessage/MM40027" TargetMode="External"/><Relationship Id="rId898" Type="http://schemas.openxmlformats.org/officeDocument/2006/relationships/hyperlink" Target="https://digital-navigator.azurewebsites.net/codes-schedules/definitions/537" TargetMode="External"/><Relationship Id="rId1083" Type="http://schemas.openxmlformats.org/officeDocument/2006/relationships/hyperlink" Target="https://digital-navigator.azurewebsites.net/codes-schedules/definitions/175" TargetMode="External"/><Relationship Id="rId106" Type="http://schemas.openxmlformats.org/officeDocument/2006/relationships/hyperlink" Target="https://digital-navigator.azurewebsites.net/codes-schedules/definitions/846" TargetMode="External"/><Relationship Id="rId313" Type="http://schemas.openxmlformats.org/officeDocument/2006/relationships/hyperlink" Target="https://digital-navigator.azurewebsites.net/codes-schedules/definitions/103" TargetMode="External"/><Relationship Id="rId758" Type="http://schemas.openxmlformats.org/officeDocument/2006/relationships/hyperlink" Target="https://digital-navigator.azurewebsites.net/codes-schedules/definitions/262" TargetMode="External"/><Relationship Id="rId965" Type="http://schemas.openxmlformats.org/officeDocument/2006/relationships/hyperlink" Target="https://digital-navigator.azurewebsites.net/codes-schedules/definitions/982" TargetMode="External"/><Relationship Id="rId1150" Type="http://schemas.openxmlformats.org/officeDocument/2006/relationships/hyperlink" Target="https://digital-navigator.azurewebsites.net/codes-schedules/definitions/76" TargetMode="External"/><Relationship Id="rId10" Type="http://schemas.openxmlformats.org/officeDocument/2006/relationships/endnotes" Target="endnotes.xml"/><Relationship Id="rId94" Type="http://schemas.openxmlformats.org/officeDocument/2006/relationships/hyperlink" Target="https://digital-navigator.azurewebsites.net/codes-schedules/definitions/57" TargetMode="External"/><Relationship Id="rId397" Type="http://schemas.openxmlformats.org/officeDocument/2006/relationships/hyperlink" Target="https://digital-navigator.azurewebsites.net/dataspec/marketmessage/MM40029" TargetMode="External"/><Relationship Id="rId520" Type="http://schemas.openxmlformats.org/officeDocument/2006/relationships/hyperlink" Target="https://digital-navigator.azurewebsites.net/codes-schedules/definitions/76" TargetMode="External"/><Relationship Id="rId618" Type="http://schemas.openxmlformats.org/officeDocument/2006/relationships/hyperlink" Target="https://digital-navigator.azurewebsites.net/codes-schedules/definitions/262" TargetMode="External"/><Relationship Id="rId825" Type="http://schemas.openxmlformats.org/officeDocument/2006/relationships/hyperlink" Target="https://digital-navigator.azurewebsites.net/codes-schedules/definitions/52" TargetMode="External"/><Relationship Id="rId257" Type="http://schemas.openxmlformats.org/officeDocument/2006/relationships/hyperlink" Target="https://digital-navigator.azurewebsites.net/codes-schedules/definitions/254" TargetMode="External"/><Relationship Id="rId464" Type="http://schemas.openxmlformats.org/officeDocument/2006/relationships/hyperlink" Target="https://digital-navigator.azurewebsites.net/codes-schedules/definitions/261" TargetMode="External"/><Relationship Id="rId1010" Type="http://schemas.openxmlformats.org/officeDocument/2006/relationships/hyperlink" Target="https://digital-navigator.azurewebsites.net/codes-schedules/definitions/76" TargetMode="External"/><Relationship Id="rId1094" Type="http://schemas.openxmlformats.org/officeDocument/2006/relationships/hyperlink" Target="https://digital-navigator.azurewebsites.net/codes-schedules/definitions/262" TargetMode="External"/><Relationship Id="rId1108" Type="http://schemas.openxmlformats.org/officeDocument/2006/relationships/hyperlink" Target="https://digital-navigator.azurewebsites.net/codes-schedules/definitions/74" TargetMode="External"/><Relationship Id="rId117" Type="http://schemas.openxmlformats.org/officeDocument/2006/relationships/hyperlink" Target="https://digital-navigator.azurewebsites.net/dataspec/marketmessage/MM70041" TargetMode="External"/><Relationship Id="rId671" Type="http://schemas.openxmlformats.org/officeDocument/2006/relationships/hyperlink" Target="https://digital-navigator.azurewebsites.net/dataspec/marketmessage/MM40032" TargetMode="External"/><Relationship Id="rId769" Type="http://schemas.openxmlformats.org/officeDocument/2006/relationships/hyperlink" Target="https://digital-navigator.azurewebsites.net/codes-schedules/definitions/262" TargetMode="External"/><Relationship Id="rId976" Type="http://schemas.openxmlformats.org/officeDocument/2006/relationships/hyperlink" Target="https://digital-navigator.azurewebsites.net/codes-schedules/definitions/262" TargetMode="External"/><Relationship Id="rId324" Type="http://schemas.openxmlformats.org/officeDocument/2006/relationships/hyperlink" Target="https://digital-navigator.azurewebsites.net/dataspec/marketmessage/MM40027" TargetMode="External"/><Relationship Id="rId531" Type="http://schemas.openxmlformats.org/officeDocument/2006/relationships/hyperlink" Target="https://digital-navigator.azurewebsites.net/codes-schedules/definitions/76" TargetMode="External"/><Relationship Id="rId629" Type="http://schemas.openxmlformats.org/officeDocument/2006/relationships/hyperlink" Target="https://digital-navigator.azurewebsites.net/codes-schedules/definitions/89" TargetMode="External"/><Relationship Id="rId1161" Type="http://schemas.openxmlformats.org/officeDocument/2006/relationships/hyperlink" Target="https://digital-navigator.azurewebsites.net/codes-schedules/definitions/76" TargetMode="External"/><Relationship Id="rId836" Type="http://schemas.openxmlformats.org/officeDocument/2006/relationships/hyperlink" Target="https://digital-navigator.azurewebsites.net/codes-schedules/definitions/66" TargetMode="External"/><Relationship Id="rId1021" Type="http://schemas.openxmlformats.org/officeDocument/2006/relationships/hyperlink" Target="https://digital-navigator.azurewebsites.net/codes-schedules/definitions/70" TargetMode="External"/><Relationship Id="rId1119" Type="http://schemas.openxmlformats.org/officeDocument/2006/relationships/hyperlink" Target="https://digital-navigator.azurewebsites.net/codes-schedules/definitions/417" TargetMode="External"/><Relationship Id="rId903" Type="http://schemas.openxmlformats.org/officeDocument/2006/relationships/hyperlink" Target="https://digital-navigator.azurewebsites.net/codes-schedules/definitions/537" TargetMode="External"/><Relationship Id="rId32" Type="http://schemas.openxmlformats.org/officeDocument/2006/relationships/hyperlink" Target="https://digital-navigator.azurewebsites.net/codes-schedules/definitions/280" TargetMode="External"/><Relationship Id="rId181" Type="http://schemas.openxmlformats.org/officeDocument/2006/relationships/hyperlink" Target="https://digital-navigator.azurewebsites.net/codes-schedules/definitions/57" TargetMode="External"/><Relationship Id="rId279" Type="http://schemas.openxmlformats.org/officeDocument/2006/relationships/hyperlink" Target="https://digital-navigator.azurewebsites.net/codes-schedules/definitions/99" TargetMode="External"/><Relationship Id="rId486" Type="http://schemas.openxmlformats.org/officeDocument/2006/relationships/hyperlink" Target="https://digital-navigator.azurewebsites.net/codes-schedules/definitions/104" TargetMode="External"/><Relationship Id="rId693" Type="http://schemas.openxmlformats.org/officeDocument/2006/relationships/hyperlink" Target="https://digital-navigator.azurewebsites.net/codes-schedules/definitions/99" TargetMode="External"/><Relationship Id="rId139" Type="http://schemas.openxmlformats.org/officeDocument/2006/relationships/hyperlink" Target="https://digital-navigator.azurewebsites.net/codes-schedules/definitions/57" TargetMode="External"/><Relationship Id="rId346" Type="http://schemas.openxmlformats.org/officeDocument/2006/relationships/hyperlink" Target="https://digital-navigator.azurewebsites.net/codes-schedules/definitions/262" TargetMode="External"/><Relationship Id="rId553" Type="http://schemas.openxmlformats.org/officeDocument/2006/relationships/hyperlink" Target="https://digital-navigator.azurewebsites.net/codes-schedules/definitions/76" TargetMode="External"/><Relationship Id="rId760" Type="http://schemas.openxmlformats.org/officeDocument/2006/relationships/hyperlink" Target="https://digital-navigator.azurewebsites.net/codes-schedules/definitions/76" TargetMode="External"/><Relationship Id="rId998" Type="http://schemas.openxmlformats.org/officeDocument/2006/relationships/hyperlink" Target="https://digital-navigator.azurewebsites.net/codes-schedules/definitions/262" TargetMode="External"/><Relationship Id="rId1183" Type="http://schemas.openxmlformats.org/officeDocument/2006/relationships/hyperlink" Target="https://digital-navigator.azurewebsites.net/codes-schedules/definitions/184" TargetMode="External"/><Relationship Id="rId206" Type="http://schemas.openxmlformats.org/officeDocument/2006/relationships/hyperlink" Target="https://digital-navigator.azurewebsites.net/dataspec/marketmessage/MM70033" TargetMode="External"/><Relationship Id="rId413" Type="http://schemas.openxmlformats.org/officeDocument/2006/relationships/hyperlink" Target="https://digital-navigator.azurewebsites.net/codes-schedules/definitions/52" TargetMode="External"/><Relationship Id="rId858" Type="http://schemas.openxmlformats.org/officeDocument/2006/relationships/hyperlink" Target="https://digital-navigator.azurewebsites.net/codes-schedules/definitions/262" TargetMode="External"/><Relationship Id="rId1043" Type="http://schemas.openxmlformats.org/officeDocument/2006/relationships/hyperlink" Target="https://digital-navigator.azurewebsites.net/codes-schedules/definitions/923" TargetMode="External"/><Relationship Id="rId620" Type="http://schemas.openxmlformats.org/officeDocument/2006/relationships/hyperlink" Target="https://digital-navigator.azurewebsites.net/codes-schedules/definitions/127" TargetMode="External"/><Relationship Id="rId718" Type="http://schemas.openxmlformats.org/officeDocument/2006/relationships/hyperlink" Target="https://digital-navigator.azurewebsites.net/codes-schedules/definitions/262" TargetMode="External"/><Relationship Id="rId925" Type="http://schemas.openxmlformats.org/officeDocument/2006/relationships/hyperlink" Target="https://digital-navigator.azurewebsites.net/codes-schedules/definitions/923" TargetMode="External"/><Relationship Id="rId1110" Type="http://schemas.openxmlformats.org/officeDocument/2006/relationships/hyperlink" Target="https://digital-navigator.azurewebsites.net/codes-schedules/definitions/466" TargetMode="External"/><Relationship Id="rId1208" Type="http://schemas.openxmlformats.org/officeDocument/2006/relationships/hyperlink" Target="https://digital-navigator.azurewebsites.net/codes-schedules/definitions/76" TargetMode="External"/><Relationship Id="rId54" Type="http://schemas.openxmlformats.org/officeDocument/2006/relationships/hyperlink" Target="https://digital-navigator.azurewebsites.net/codes-schedules/definitions/52" TargetMode="External"/><Relationship Id="rId270" Type="http://schemas.openxmlformats.org/officeDocument/2006/relationships/hyperlink" Target="https://digital-navigator.azurewebsites.net/codes-schedules/definitions/254" TargetMode="External"/><Relationship Id="rId130" Type="http://schemas.openxmlformats.org/officeDocument/2006/relationships/hyperlink" Target="https://digital-navigator.azurewebsites.net/codes-schedules/definitions/97" TargetMode="External"/><Relationship Id="rId368" Type="http://schemas.openxmlformats.org/officeDocument/2006/relationships/hyperlink" Target="https://digital-navigator.azurewebsites.net/codes-schedules/definitions/262" TargetMode="External"/><Relationship Id="rId575" Type="http://schemas.openxmlformats.org/officeDocument/2006/relationships/hyperlink" Target="https://digital-navigator.azurewebsites.net/codes-schedules/definitions/52" TargetMode="External"/><Relationship Id="rId782" Type="http://schemas.openxmlformats.org/officeDocument/2006/relationships/hyperlink" Target="https://digital-navigator.azurewebsites.net/codes-schedules/definitions/99" TargetMode="External"/><Relationship Id="rId228" Type="http://schemas.openxmlformats.org/officeDocument/2006/relationships/hyperlink" Target="https://digital-navigator.azurewebsites.net/codes-schedules/definitions/261" TargetMode="External"/><Relationship Id="rId435" Type="http://schemas.openxmlformats.org/officeDocument/2006/relationships/hyperlink" Target="https://digital-navigator.azurewebsites.net/codes-schedules/definitions/578" TargetMode="External"/><Relationship Id="rId642" Type="http://schemas.openxmlformats.org/officeDocument/2006/relationships/hyperlink" Target="https://digital-navigator.azurewebsites.net/codes-schedules/definitions/52" TargetMode="External"/><Relationship Id="rId1065" Type="http://schemas.openxmlformats.org/officeDocument/2006/relationships/hyperlink" Target="https://digital-navigator.azurewebsites.net/codes-schedules/definitions/52" TargetMode="External"/><Relationship Id="rId502" Type="http://schemas.openxmlformats.org/officeDocument/2006/relationships/hyperlink" Target="https://digital-navigator.azurewebsites.net/codes-schedules/definitions/103" TargetMode="External"/><Relationship Id="rId947" Type="http://schemas.openxmlformats.org/officeDocument/2006/relationships/hyperlink" Target="https://digital-navigator.azurewebsites.net/codes-schedules/definitions/493" TargetMode="External"/><Relationship Id="rId1132" Type="http://schemas.openxmlformats.org/officeDocument/2006/relationships/hyperlink" Target="https://digital-navigator.azurewebsites.net/codes-schedules/definitions/76" TargetMode="External"/><Relationship Id="rId76" Type="http://schemas.openxmlformats.org/officeDocument/2006/relationships/hyperlink" Target="https://digital-navigator.azurewebsites.net/codes-schedules/definitions/99" TargetMode="External"/><Relationship Id="rId807" Type="http://schemas.openxmlformats.org/officeDocument/2006/relationships/hyperlink" Target="https://digital-navigator.azurewebsites.net/codes-schedules/definitions/89" TargetMode="External"/><Relationship Id="rId292" Type="http://schemas.openxmlformats.org/officeDocument/2006/relationships/hyperlink" Target="https://digital-navigator.azurewebsites.net/codes-schedules/definitions/89" TargetMode="External"/><Relationship Id="rId597" Type="http://schemas.openxmlformats.org/officeDocument/2006/relationships/hyperlink" Target="https://digital-navigator.azurewebsites.net/codes-schedules/definitions/720" TargetMode="External"/><Relationship Id="rId152" Type="http://schemas.openxmlformats.org/officeDocument/2006/relationships/hyperlink" Target="https://digital-navigator.azurewebsites.net/codes-schedules/definitions/138" TargetMode="External"/><Relationship Id="rId457" Type="http://schemas.openxmlformats.org/officeDocument/2006/relationships/hyperlink" Target="https://digital-navigator.azurewebsites.net/codes-schedules/definitions/99" TargetMode="External"/><Relationship Id="rId1087" Type="http://schemas.openxmlformats.org/officeDocument/2006/relationships/hyperlink" Target="https://digital-navigator.azurewebsites.net/codes-schedules/definitions/76" TargetMode="External"/><Relationship Id="rId664" Type="http://schemas.openxmlformats.org/officeDocument/2006/relationships/hyperlink" Target="https://digital-navigator.azurewebsites.net/codes-schedules/definitions/76" TargetMode="External"/><Relationship Id="rId871" Type="http://schemas.openxmlformats.org/officeDocument/2006/relationships/hyperlink" Target="https://digital-navigator.azurewebsites.net/codes-schedules/definitions/89" TargetMode="External"/><Relationship Id="rId969" Type="http://schemas.openxmlformats.org/officeDocument/2006/relationships/hyperlink" Target="https://digital-navigator.azurewebsites.net/codes-schedules/definitions/493" TargetMode="External"/><Relationship Id="rId317" Type="http://schemas.openxmlformats.org/officeDocument/2006/relationships/hyperlink" Target="https://digital-navigator.azurewebsites.net/codes-schedules/definitions/52" TargetMode="External"/><Relationship Id="rId524" Type="http://schemas.openxmlformats.org/officeDocument/2006/relationships/hyperlink" Target="https://digital-navigator.azurewebsites.net/codes-schedules/definitions/262" TargetMode="External"/><Relationship Id="rId731" Type="http://schemas.openxmlformats.org/officeDocument/2006/relationships/hyperlink" Target="https://digital-navigator.azurewebsites.net/codes-schedules/definitions/76" TargetMode="External"/><Relationship Id="rId1154" Type="http://schemas.openxmlformats.org/officeDocument/2006/relationships/hyperlink" Target="https://digital-navigator.azurewebsites.net/codes-schedules/definitions/76" TargetMode="External"/><Relationship Id="rId98" Type="http://schemas.openxmlformats.org/officeDocument/2006/relationships/hyperlink" Target="https://digital-navigator.azurewebsites.net/codes-schedules/definitions/207" TargetMode="External"/><Relationship Id="rId829" Type="http://schemas.openxmlformats.org/officeDocument/2006/relationships/hyperlink" Target="https://digital-navigator.azurewebsites.net/codes-schedules/definitions/131" TargetMode="External"/><Relationship Id="rId1014" Type="http://schemas.openxmlformats.org/officeDocument/2006/relationships/hyperlink" Target="https://digital-navigator.azurewebsites.net/codes-schedules/definitions/923" TargetMode="External"/><Relationship Id="rId25" Type="http://schemas.openxmlformats.org/officeDocument/2006/relationships/hyperlink" Target="https://digital-navigator.azurewebsites.net/codes-schedules/definitions/71" TargetMode="External"/><Relationship Id="rId174" Type="http://schemas.openxmlformats.org/officeDocument/2006/relationships/hyperlink" Target="https://digital-navigator.azurewebsites.net/codes-schedules/definitions/99" TargetMode="External"/><Relationship Id="rId381" Type="http://schemas.openxmlformats.org/officeDocument/2006/relationships/hyperlink" Target="https://digital-navigator.azurewebsites.net/codes-schedules/definitions/298" TargetMode="External"/><Relationship Id="rId241" Type="http://schemas.openxmlformats.org/officeDocument/2006/relationships/hyperlink" Target="https://digital-navigator.azurewebsites.net/codes-schedules/definitions/262" TargetMode="External"/><Relationship Id="rId479" Type="http://schemas.openxmlformats.org/officeDocument/2006/relationships/hyperlink" Target="https://digital-navigator.azurewebsites.net/codes-schedules/definitions/104" TargetMode="External"/><Relationship Id="rId686" Type="http://schemas.openxmlformats.org/officeDocument/2006/relationships/hyperlink" Target="https://digital-navigator.azurewebsites.net/codes-schedules/definitions/76" TargetMode="External"/><Relationship Id="rId893" Type="http://schemas.openxmlformats.org/officeDocument/2006/relationships/hyperlink" Target="https://digital-navigator.azurewebsites.net/codes-schedules/definitions/575" TargetMode="External"/><Relationship Id="rId339" Type="http://schemas.openxmlformats.org/officeDocument/2006/relationships/hyperlink" Target="https://digital-navigator.azurewebsites.net/codes-schedules/definitions/262" TargetMode="External"/><Relationship Id="rId546" Type="http://schemas.openxmlformats.org/officeDocument/2006/relationships/hyperlink" Target="https://digital-navigator.azurewebsites.net/codes-schedules/definitions/278" TargetMode="External"/><Relationship Id="rId753" Type="http://schemas.openxmlformats.org/officeDocument/2006/relationships/hyperlink" Target="https://digital-navigator.azurewebsites.net/codes-schedules/definitions/262" TargetMode="External"/><Relationship Id="rId1176" Type="http://schemas.openxmlformats.org/officeDocument/2006/relationships/hyperlink" Target="https://digital-navigator.azurewebsites.net/codes-schedules/definitions/76" TargetMode="External"/><Relationship Id="rId101" Type="http://schemas.openxmlformats.org/officeDocument/2006/relationships/hyperlink" Target="https://digital-navigator.azurewebsites.net/codes-schedules/definitions/56" TargetMode="External"/><Relationship Id="rId406" Type="http://schemas.openxmlformats.org/officeDocument/2006/relationships/hyperlink" Target="https://digital-navigator.azurewebsites.net/codes-schedules/definitions/254" TargetMode="External"/><Relationship Id="rId960" Type="http://schemas.openxmlformats.org/officeDocument/2006/relationships/hyperlink" Target="https://digital-navigator.azurewebsites.net/codes-schedules/definitions/89" TargetMode="External"/><Relationship Id="rId1036" Type="http://schemas.openxmlformats.org/officeDocument/2006/relationships/hyperlink" Target="https://digital-navigator.azurewebsites.net/codes-schedules/definitions/923" TargetMode="External"/><Relationship Id="rId613" Type="http://schemas.openxmlformats.org/officeDocument/2006/relationships/hyperlink" Target="https://digital-navigator.azurewebsites.net/codes-schedules/definitions/262" TargetMode="External"/><Relationship Id="rId820" Type="http://schemas.openxmlformats.org/officeDocument/2006/relationships/hyperlink" Target="https://digital-navigator.azurewebsites.net/codes-schedules/definitions/127" TargetMode="External"/><Relationship Id="rId918" Type="http://schemas.openxmlformats.org/officeDocument/2006/relationships/hyperlink" Target="https://digital-navigator.azurewebsites.net/codes-schedules/definitions/262" TargetMode="External"/><Relationship Id="rId1103" Type="http://schemas.openxmlformats.org/officeDocument/2006/relationships/hyperlink" Target="https://digital-navigator.azurewebsites.net/codes-schedules/definitions/175" TargetMode="External"/><Relationship Id="rId47" Type="http://schemas.openxmlformats.org/officeDocument/2006/relationships/hyperlink" Target="https://digital-navigator.azurewebsites.net/codes-schedules/definitions/262" TargetMode="External"/><Relationship Id="rId196" Type="http://schemas.openxmlformats.org/officeDocument/2006/relationships/hyperlink" Target="https://digital-navigator.azurewebsites.net/codes-schedules/definitions/723" TargetMode="External"/><Relationship Id="rId263" Type="http://schemas.openxmlformats.org/officeDocument/2006/relationships/hyperlink" Target="https://digital-navigator.azurewebsites.net/codes-schedules/definitions/254" TargetMode="External"/><Relationship Id="rId470" Type="http://schemas.openxmlformats.org/officeDocument/2006/relationships/hyperlink" Target="https://digital-navigator.azurewebsites.net/codes-schedules/definitions/76" TargetMode="External"/><Relationship Id="rId123" Type="http://schemas.openxmlformats.org/officeDocument/2006/relationships/hyperlink" Target="https://digital-navigator.azurewebsites.net/codes-schedules/definitions/641" TargetMode="External"/><Relationship Id="rId330" Type="http://schemas.openxmlformats.org/officeDocument/2006/relationships/hyperlink" Target="https://digital-navigator.azurewebsites.net/codes-schedules/definitions/254" TargetMode="External"/><Relationship Id="rId568" Type="http://schemas.openxmlformats.org/officeDocument/2006/relationships/hyperlink" Target="https://digital-navigator.azurewebsites.net/codes-schedules/definitions/262" TargetMode="External"/><Relationship Id="rId775" Type="http://schemas.openxmlformats.org/officeDocument/2006/relationships/hyperlink" Target="https://digital-navigator.azurewebsites.net/codes-schedules/definitions/262" TargetMode="External"/><Relationship Id="rId982" Type="http://schemas.openxmlformats.org/officeDocument/2006/relationships/hyperlink" Target="https://digital-navigator.azurewebsites.net/codes-schedules/definitions/52" TargetMode="External"/><Relationship Id="rId1198" Type="http://schemas.openxmlformats.org/officeDocument/2006/relationships/hyperlink" Target="https://digital-navigator.azurewebsites.net/codes-schedules/definitions/184" TargetMode="External"/><Relationship Id="rId428" Type="http://schemas.openxmlformats.org/officeDocument/2006/relationships/hyperlink" Target="https://digital-navigator.azurewebsites.net/codes-schedules/definitions/262" TargetMode="External"/><Relationship Id="rId635" Type="http://schemas.openxmlformats.org/officeDocument/2006/relationships/hyperlink" Target="https://digital-navigator.azurewebsites.net/codes-schedules/definitions/52" TargetMode="External"/><Relationship Id="rId842" Type="http://schemas.openxmlformats.org/officeDocument/2006/relationships/hyperlink" Target="https://digital-navigator.azurewebsites.net/codes-schedules/definitions/60" TargetMode="External"/><Relationship Id="rId1058" Type="http://schemas.openxmlformats.org/officeDocument/2006/relationships/hyperlink" Target="https://digital-navigator.azurewebsites.net/codes-schedules/definitions/159" TargetMode="External"/><Relationship Id="rId702" Type="http://schemas.openxmlformats.org/officeDocument/2006/relationships/hyperlink" Target="https://digital-navigator.azurewebsites.net/codes-schedules/definitions/261" TargetMode="External"/><Relationship Id="rId1125" Type="http://schemas.openxmlformats.org/officeDocument/2006/relationships/hyperlink" Target="https://digital-navigator.azurewebsites.net/codes-schedules/definitions/156" TargetMode="External"/><Relationship Id="rId69" Type="http://schemas.openxmlformats.org/officeDocument/2006/relationships/hyperlink" Target="https://digital-navigator.azurewebsites.net/codes-schedules/definitions/90" TargetMode="External"/><Relationship Id="rId285" Type="http://schemas.openxmlformats.org/officeDocument/2006/relationships/hyperlink" Target="https://digital-navigator.azurewebsites.net/codes-schedules/definitions/254" TargetMode="External"/><Relationship Id="rId492" Type="http://schemas.openxmlformats.org/officeDocument/2006/relationships/hyperlink" Target="https://digital-navigator.azurewebsites.net/codes-schedules/definitions/103" TargetMode="External"/><Relationship Id="rId797" Type="http://schemas.openxmlformats.org/officeDocument/2006/relationships/hyperlink" Target="https://digital-navigator.azurewebsites.net/codes-schedules/definitions/76" TargetMode="External"/><Relationship Id="rId145" Type="http://schemas.openxmlformats.org/officeDocument/2006/relationships/hyperlink" Target="https://digital-navigator.azurewebsites.net/codes-schedules/definitions/57" TargetMode="External"/><Relationship Id="rId352" Type="http://schemas.openxmlformats.org/officeDocument/2006/relationships/hyperlink" Target="https://digital-navigator.azurewebsites.net/codes-schedules/definitions/254" TargetMode="External"/><Relationship Id="rId212" Type="http://schemas.openxmlformats.org/officeDocument/2006/relationships/hyperlink" Target="https://digital-navigator.azurewebsites.net/codes-schedules/definitions/411" TargetMode="External"/><Relationship Id="rId657" Type="http://schemas.openxmlformats.org/officeDocument/2006/relationships/hyperlink" Target="https://digital-navigator.azurewebsites.net/codes-schedules/definitions/76" TargetMode="External"/><Relationship Id="rId864" Type="http://schemas.openxmlformats.org/officeDocument/2006/relationships/hyperlink" Target="https://digital-navigator.azurewebsites.net/codes-schedules/definitions/262" TargetMode="External"/><Relationship Id="rId517" Type="http://schemas.openxmlformats.org/officeDocument/2006/relationships/hyperlink" Target="https://digital-navigator.azurewebsites.net/codes-schedules/definitions/262" TargetMode="External"/><Relationship Id="rId724" Type="http://schemas.openxmlformats.org/officeDocument/2006/relationships/hyperlink" Target="https://digital-navigator.azurewebsites.net/codes-schedules/definitions/490" TargetMode="External"/><Relationship Id="rId931" Type="http://schemas.openxmlformats.org/officeDocument/2006/relationships/hyperlink" Target="https://digital-navigator.azurewebsites.net/codes-schedules/definitions/152" TargetMode="External"/><Relationship Id="rId1147" Type="http://schemas.openxmlformats.org/officeDocument/2006/relationships/hyperlink" Target="https://digital-navigator.azurewebsites.net/codes-schedules/definitions/52" TargetMode="External"/><Relationship Id="rId60" Type="http://schemas.openxmlformats.org/officeDocument/2006/relationships/hyperlink" Target="https://digital-navigator.azurewebsites.net/codes-schedules/definitions/138" TargetMode="External"/><Relationship Id="rId1007" Type="http://schemas.openxmlformats.org/officeDocument/2006/relationships/hyperlink" Target="https://digital-navigator.azurewebsites.net/codes-schedules/definitions/923" TargetMode="External"/><Relationship Id="rId12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AFE26-02C3-4BF2-812C-134D7D0A67EB}">
  <ds:schemaRefs>
    <ds:schemaRef ds:uri="http://schemas.openxmlformats.org/officeDocument/2006/bibliography"/>
  </ds:schemaRefs>
</ds:datastoreItem>
</file>

<file path=customXml/itemProps2.xml><?xml version="1.0" encoding="utf-8"?>
<ds:datastoreItem xmlns:ds="http://schemas.openxmlformats.org/officeDocument/2006/customXml" ds:itemID="{DB8BE003-B993-4D23-A547-F3BF9B347DB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3.xml><?xml version="1.0" encoding="utf-8"?>
<ds:datastoreItem xmlns:ds="http://schemas.openxmlformats.org/officeDocument/2006/customXml" ds:itemID="{EACAD2B6-66BD-4B1E-91B7-F5DBACA1D55C}">
  <ds:schemaRefs>
    <ds:schemaRef ds:uri="http://schemas.microsoft.com/sharepoint/v3/contenttype/forms"/>
  </ds:schemaRefs>
</ds:datastoreItem>
</file>

<file path=customXml/itemProps4.xml><?xml version="1.0" encoding="utf-8"?>
<ds:datastoreItem xmlns:ds="http://schemas.openxmlformats.org/officeDocument/2006/customXml" ds:itemID="{3DB90538-2845-4F43-B405-05A502120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1646</TotalTime>
  <Pages>42</Pages>
  <Words>26231</Words>
  <Characters>149518</Characters>
  <Application>Microsoft Office Word</Application>
  <DocSecurity>0</DocSecurity>
  <Lines>1245</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175399</CharactersWithSpaces>
  <SharedDoc>false</SharedDoc>
  <HLinks>
    <vt:vector size="7242" baseType="variant">
      <vt:variant>
        <vt:i4>6553721</vt:i4>
      </vt:variant>
      <vt:variant>
        <vt:i4>3693</vt:i4>
      </vt:variant>
      <vt:variant>
        <vt:i4>0</vt:i4>
      </vt:variant>
      <vt:variant>
        <vt:i4>5</vt:i4>
      </vt:variant>
      <vt:variant>
        <vt:lpwstr>https://digital-navigator.azurewebsites.net/codes-schedules/definitions/175</vt:lpwstr>
      </vt:variant>
      <vt:variant>
        <vt:lpwstr/>
      </vt:variant>
      <vt:variant>
        <vt:i4>6553721</vt:i4>
      </vt:variant>
      <vt:variant>
        <vt:i4>3690</vt:i4>
      </vt:variant>
      <vt:variant>
        <vt:i4>0</vt:i4>
      </vt:variant>
      <vt:variant>
        <vt:i4>5</vt:i4>
      </vt:variant>
      <vt:variant>
        <vt:lpwstr>https://digital-navigator.azurewebsites.net/codes-schedules/definitions/175</vt:lpwstr>
      </vt:variant>
      <vt:variant>
        <vt:lpwstr/>
      </vt:variant>
      <vt:variant>
        <vt:i4>6619263</vt:i4>
      </vt:variant>
      <vt:variant>
        <vt:i4>3687</vt:i4>
      </vt:variant>
      <vt:variant>
        <vt:i4>0</vt:i4>
      </vt:variant>
      <vt:variant>
        <vt:i4>5</vt:i4>
      </vt:variant>
      <vt:variant>
        <vt:lpwstr>https://digital-navigator.azurewebsites.net/codes-schedules/definitions/76</vt:lpwstr>
      </vt:variant>
      <vt:variant>
        <vt:lpwstr/>
      </vt:variant>
      <vt:variant>
        <vt:i4>6553721</vt:i4>
      </vt:variant>
      <vt:variant>
        <vt:i4>3684</vt:i4>
      </vt:variant>
      <vt:variant>
        <vt:i4>0</vt:i4>
      </vt:variant>
      <vt:variant>
        <vt:i4>5</vt:i4>
      </vt:variant>
      <vt:variant>
        <vt:lpwstr>https://digital-navigator.azurewebsites.net/codes-schedules/definitions/175</vt:lpwstr>
      </vt:variant>
      <vt:variant>
        <vt:lpwstr/>
      </vt:variant>
      <vt:variant>
        <vt:i4>6619263</vt:i4>
      </vt:variant>
      <vt:variant>
        <vt:i4>3681</vt:i4>
      </vt:variant>
      <vt:variant>
        <vt:i4>0</vt:i4>
      </vt:variant>
      <vt:variant>
        <vt:i4>5</vt:i4>
      </vt:variant>
      <vt:variant>
        <vt:lpwstr>https://digital-navigator.azurewebsites.net/codes-schedules/definitions/76</vt:lpwstr>
      </vt:variant>
      <vt:variant>
        <vt:lpwstr/>
      </vt:variant>
      <vt:variant>
        <vt:i4>6553721</vt:i4>
      </vt:variant>
      <vt:variant>
        <vt:i4>3678</vt:i4>
      </vt:variant>
      <vt:variant>
        <vt:i4>0</vt:i4>
      </vt:variant>
      <vt:variant>
        <vt:i4>5</vt:i4>
      </vt:variant>
      <vt:variant>
        <vt:lpwstr>https://digital-navigator.azurewebsites.net/codes-schedules/definitions/175</vt:lpwstr>
      </vt:variant>
      <vt:variant>
        <vt:lpwstr/>
      </vt:variant>
      <vt:variant>
        <vt:i4>6619263</vt:i4>
      </vt:variant>
      <vt:variant>
        <vt:i4>3675</vt:i4>
      </vt:variant>
      <vt:variant>
        <vt:i4>0</vt:i4>
      </vt:variant>
      <vt:variant>
        <vt:i4>5</vt:i4>
      </vt:variant>
      <vt:variant>
        <vt:lpwstr>https://digital-navigator.azurewebsites.net/codes-schedules/definitions/76</vt:lpwstr>
      </vt:variant>
      <vt:variant>
        <vt:lpwstr/>
      </vt:variant>
      <vt:variant>
        <vt:i4>7012473</vt:i4>
      </vt:variant>
      <vt:variant>
        <vt:i4>3672</vt:i4>
      </vt:variant>
      <vt:variant>
        <vt:i4>0</vt:i4>
      </vt:variant>
      <vt:variant>
        <vt:i4>5</vt:i4>
      </vt:variant>
      <vt:variant>
        <vt:lpwstr>https://digital-navigator.azurewebsites.net/codes-schedules/definitions/184</vt:lpwstr>
      </vt:variant>
      <vt:variant>
        <vt:lpwstr/>
      </vt:variant>
      <vt:variant>
        <vt:i4>6488189</vt:i4>
      </vt:variant>
      <vt:variant>
        <vt:i4>3669</vt:i4>
      </vt:variant>
      <vt:variant>
        <vt:i4>0</vt:i4>
      </vt:variant>
      <vt:variant>
        <vt:i4>5</vt:i4>
      </vt:variant>
      <vt:variant>
        <vt:lpwstr>https://digital-navigator.azurewebsites.net/codes-schedules/definitions/505</vt:lpwstr>
      </vt:variant>
      <vt:variant>
        <vt:lpwstr/>
      </vt:variant>
      <vt:variant>
        <vt:i4>6488189</vt:i4>
      </vt:variant>
      <vt:variant>
        <vt:i4>3666</vt:i4>
      </vt:variant>
      <vt:variant>
        <vt:i4>0</vt:i4>
      </vt:variant>
      <vt:variant>
        <vt:i4>5</vt:i4>
      </vt:variant>
      <vt:variant>
        <vt:lpwstr>https://digital-navigator.azurewebsites.net/codes-schedules/definitions/505</vt:lpwstr>
      </vt:variant>
      <vt:variant>
        <vt:lpwstr/>
      </vt:variant>
      <vt:variant>
        <vt:i4>6357105</vt:i4>
      </vt:variant>
      <vt:variant>
        <vt:i4>3663</vt:i4>
      </vt:variant>
      <vt:variant>
        <vt:i4>0</vt:i4>
      </vt:variant>
      <vt:variant>
        <vt:i4>5</vt:i4>
      </vt:variant>
      <vt:variant>
        <vt:lpwstr>https://digital-navigator.azurewebsites.net/codes-schedules/definitions/923</vt:lpwstr>
      </vt:variant>
      <vt:variant>
        <vt:lpwstr/>
      </vt:variant>
      <vt:variant>
        <vt:i4>6553721</vt:i4>
      </vt:variant>
      <vt:variant>
        <vt:i4>3660</vt:i4>
      </vt:variant>
      <vt:variant>
        <vt:i4>0</vt:i4>
      </vt:variant>
      <vt:variant>
        <vt:i4>5</vt:i4>
      </vt:variant>
      <vt:variant>
        <vt:lpwstr>https://digital-navigator.azurewebsites.net/codes-schedules/definitions/175</vt:lpwstr>
      </vt:variant>
      <vt:variant>
        <vt:lpwstr/>
      </vt:variant>
      <vt:variant>
        <vt:i4>6619263</vt:i4>
      </vt:variant>
      <vt:variant>
        <vt:i4>3657</vt:i4>
      </vt:variant>
      <vt:variant>
        <vt:i4>0</vt:i4>
      </vt:variant>
      <vt:variant>
        <vt:i4>5</vt:i4>
      </vt:variant>
      <vt:variant>
        <vt:lpwstr>https://digital-navigator.azurewebsites.net/codes-schedules/definitions/76</vt:lpwstr>
      </vt:variant>
      <vt:variant>
        <vt:lpwstr/>
      </vt:variant>
      <vt:variant>
        <vt:i4>6553721</vt:i4>
      </vt:variant>
      <vt:variant>
        <vt:i4>3654</vt:i4>
      </vt:variant>
      <vt:variant>
        <vt:i4>0</vt:i4>
      </vt:variant>
      <vt:variant>
        <vt:i4>5</vt:i4>
      </vt:variant>
      <vt:variant>
        <vt:lpwstr>https://digital-navigator.azurewebsites.net/codes-schedules/definitions/175</vt:lpwstr>
      </vt:variant>
      <vt:variant>
        <vt:lpwstr/>
      </vt:variant>
      <vt:variant>
        <vt:i4>7012473</vt:i4>
      </vt:variant>
      <vt:variant>
        <vt:i4>3651</vt:i4>
      </vt:variant>
      <vt:variant>
        <vt:i4>0</vt:i4>
      </vt:variant>
      <vt:variant>
        <vt:i4>5</vt:i4>
      </vt:variant>
      <vt:variant>
        <vt:lpwstr>https://digital-navigator.azurewebsites.net/codes-schedules/definitions/184</vt:lpwstr>
      </vt:variant>
      <vt:variant>
        <vt:lpwstr/>
      </vt:variant>
      <vt:variant>
        <vt:i4>6619263</vt:i4>
      </vt:variant>
      <vt:variant>
        <vt:i4>3648</vt:i4>
      </vt:variant>
      <vt:variant>
        <vt:i4>0</vt:i4>
      </vt:variant>
      <vt:variant>
        <vt:i4>5</vt:i4>
      </vt:variant>
      <vt:variant>
        <vt:lpwstr>https://digital-navigator.azurewebsites.net/codes-schedules/definitions/76</vt:lpwstr>
      </vt:variant>
      <vt:variant>
        <vt:lpwstr/>
      </vt:variant>
      <vt:variant>
        <vt:i4>7012473</vt:i4>
      </vt:variant>
      <vt:variant>
        <vt:i4>3645</vt:i4>
      </vt:variant>
      <vt:variant>
        <vt:i4>0</vt:i4>
      </vt:variant>
      <vt:variant>
        <vt:i4>5</vt:i4>
      </vt:variant>
      <vt:variant>
        <vt:lpwstr>https://digital-navigator.azurewebsites.net/codes-schedules/definitions/184</vt:lpwstr>
      </vt:variant>
      <vt:variant>
        <vt:lpwstr/>
      </vt:variant>
      <vt:variant>
        <vt:i4>6684793</vt:i4>
      </vt:variant>
      <vt:variant>
        <vt:i4>3642</vt:i4>
      </vt:variant>
      <vt:variant>
        <vt:i4>0</vt:i4>
      </vt:variant>
      <vt:variant>
        <vt:i4>5</vt:i4>
      </vt:variant>
      <vt:variant>
        <vt:lpwstr>https://digital-navigator.azurewebsites.net/codes-schedules/definitions/155</vt:lpwstr>
      </vt:variant>
      <vt:variant>
        <vt:lpwstr/>
      </vt:variant>
      <vt:variant>
        <vt:i4>6619263</vt:i4>
      </vt:variant>
      <vt:variant>
        <vt:i4>3639</vt:i4>
      </vt:variant>
      <vt:variant>
        <vt:i4>0</vt:i4>
      </vt:variant>
      <vt:variant>
        <vt:i4>5</vt:i4>
      </vt:variant>
      <vt:variant>
        <vt:lpwstr>https://digital-navigator.azurewebsites.net/codes-schedules/definitions/76</vt:lpwstr>
      </vt:variant>
      <vt:variant>
        <vt:lpwstr/>
      </vt:variant>
      <vt:variant>
        <vt:i4>6619263</vt:i4>
      </vt:variant>
      <vt:variant>
        <vt:i4>3636</vt:i4>
      </vt:variant>
      <vt:variant>
        <vt:i4>0</vt:i4>
      </vt:variant>
      <vt:variant>
        <vt:i4>5</vt:i4>
      </vt:variant>
      <vt:variant>
        <vt:lpwstr>https://digital-navigator.azurewebsites.net/codes-schedules/definitions/76</vt:lpwstr>
      </vt:variant>
      <vt:variant>
        <vt:lpwstr/>
      </vt:variant>
      <vt:variant>
        <vt:i4>6619263</vt:i4>
      </vt:variant>
      <vt:variant>
        <vt:i4>3633</vt:i4>
      </vt:variant>
      <vt:variant>
        <vt:i4>0</vt:i4>
      </vt:variant>
      <vt:variant>
        <vt:i4>5</vt:i4>
      </vt:variant>
      <vt:variant>
        <vt:lpwstr>https://digital-navigator.azurewebsites.net/codes-schedules/definitions/76</vt:lpwstr>
      </vt:variant>
      <vt:variant>
        <vt:lpwstr/>
      </vt:variant>
      <vt:variant>
        <vt:i4>6488189</vt:i4>
      </vt:variant>
      <vt:variant>
        <vt:i4>3630</vt:i4>
      </vt:variant>
      <vt:variant>
        <vt:i4>0</vt:i4>
      </vt:variant>
      <vt:variant>
        <vt:i4>5</vt:i4>
      </vt:variant>
      <vt:variant>
        <vt:lpwstr>https://digital-navigator.azurewebsites.net/codes-schedules/definitions/505</vt:lpwstr>
      </vt:variant>
      <vt:variant>
        <vt:lpwstr/>
      </vt:variant>
      <vt:variant>
        <vt:i4>7012473</vt:i4>
      </vt:variant>
      <vt:variant>
        <vt:i4>3627</vt:i4>
      </vt:variant>
      <vt:variant>
        <vt:i4>0</vt:i4>
      </vt:variant>
      <vt:variant>
        <vt:i4>5</vt:i4>
      </vt:variant>
      <vt:variant>
        <vt:lpwstr>https://digital-navigator.azurewebsites.net/codes-schedules/definitions/184</vt:lpwstr>
      </vt:variant>
      <vt:variant>
        <vt:lpwstr/>
      </vt:variant>
      <vt:variant>
        <vt:i4>6684793</vt:i4>
      </vt:variant>
      <vt:variant>
        <vt:i4>3624</vt:i4>
      </vt:variant>
      <vt:variant>
        <vt:i4>0</vt:i4>
      </vt:variant>
      <vt:variant>
        <vt:i4>5</vt:i4>
      </vt:variant>
      <vt:variant>
        <vt:lpwstr>https://digital-navigator.azurewebsites.net/codes-schedules/definitions/155</vt:lpwstr>
      </vt:variant>
      <vt:variant>
        <vt:lpwstr/>
      </vt:variant>
      <vt:variant>
        <vt:i4>6619263</vt:i4>
      </vt:variant>
      <vt:variant>
        <vt:i4>3621</vt:i4>
      </vt:variant>
      <vt:variant>
        <vt:i4>0</vt:i4>
      </vt:variant>
      <vt:variant>
        <vt:i4>5</vt:i4>
      </vt:variant>
      <vt:variant>
        <vt:lpwstr>https://digital-navigator.azurewebsites.net/codes-schedules/definitions/76</vt:lpwstr>
      </vt:variant>
      <vt:variant>
        <vt:lpwstr/>
      </vt:variant>
      <vt:variant>
        <vt:i4>6488189</vt:i4>
      </vt:variant>
      <vt:variant>
        <vt:i4>3618</vt:i4>
      </vt:variant>
      <vt:variant>
        <vt:i4>0</vt:i4>
      </vt:variant>
      <vt:variant>
        <vt:i4>5</vt:i4>
      </vt:variant>
      <vt:variant>
        <vt:lpwstr>https://digital-navigator.azurewebsites.net/codes-schedules/definitions/505</vt:lpwstr>
      </vt:variant>
      <vt:variant>
        <vt:lpwstr/>
      </vt:variant>
      <vt:variant>
        <vt:i4>6619263</vt:i4>
      </vt:variant>
      <vt:variant>
        <vt:i4>3615</vt:i4>
      </vt:variant>
      <vt:variant>
        <vt:i4>0</vt:i4>
      </vt:variant>
      <vt:variant>
        <vt:i4>5</vt:i4>
      </vt:variant>
      <vt:variant>
        <vt:lpwstr>https://digital-navigator.azurewebsites.net/codes-schedules/definitions/76</vt:lpwstr>
      </vt:variant>
      <vt:variant>
        <vt:lpwstr/>
      </vt:variant>
      <vt:variant>
        <vt:i4>6946929</vt:i4>
      </vt:variant>
      <vt:variant>
        <vt:i4>3612</vt:i4>
      </vt:variant>
      <vt:variant>
        <vt:i4>0</vt:i4>
      </vt:variant>
      <vt:variant>
        <vt:i4>5</vt:i4>
      </vt:variant>
      <vt:variant>
        <vt:lpwstr>https://digital-navigator.azurewebsites.net/codes-schedules/definitions/99</vt:lpwstr>
      </vt:variant>
      <vt:variant>
        <vt:lpwstr/>
      </vt:variant>
      <vt:variant>
        <vt:i4>6946929</vt:i4>
      </vt:variant>
      <vt:variant>
        <vt:i4>3609</vt:i4>
      </vt:variant>
      <vt:variant>
        <vt:i4>0</vt:i4>
      </vt:variant>
      <vt:variant>
        <vt:i4>5</vt:i4>
      </vt:variant>
      <vt:variant>
        <vt:lpwstr>https://digital-navigator.azurewebsites.net/codes-schedules/definitions/99</vt:lpwstr>
      </vt:variant>
      <vt:variant>
        <vt:lpwstr/>
      </vt:variant>
      <vt:variant>
        <vt:i4>7012473</vt:i4>
      </vt:variant>
      <vt:variant>
        <vt:i4>3606</vt:i4>
      </vt:variant>
      <vt:variant>
        <vt:i4>0</vt:i4>
      </vt:variant>
      <vt:variant>
        <vt:i4>5</vt:i4>
      </vt:variant>
      <vt:variant>
        <vt:lpwstr>https://digital-navigator.azurewebsites.net/codes-schedules/definitions/184</vt:lpwstr>
      </vt:variant>
      <vt:variant>
        <vt:lpwstr/>
      </vt:variant>
      <vt:variant>
        <vt:i4>6488189</vt:i4>
      </vt:variant>
      <vt:variant>
        <vt:i4>3603</vt:i4>
      </vt:variant>
      <vt:variant>
        <vt:i4>0</vt:i4>
      </vt:variant>
      <vt:variant>
        <vt:i4>5</vt:i4>
      </vt:variant>
      <vt:variant>
        <vt:lpwstr>https://digital-navigator.azurewebsites.net/codes-schedules/definitions/505</vt:lpwstr>
      </vt:variant>
      <vt:variant>
        <vt:lpwstr/>
      </vt:variant>
      <vt:variant>
        <vt:i4>6488189</vt:i4>
      </vt:variant>
      <vt:variant>
        <vt:i4>3600</vt:i4>
      </vt:variant>
      <vt:variant>
        <vt:i4>0</vt:i4>
      </vt:variant>
      <vt:variant>
        <vt:i4>5</vt:i4>
      </vt:variant>
      <vt:variant>
        <vt:lpwstr>https://digital-navigator.azurewebsites.net/codes-schedules/definitions/505</vt:lpwstr>
      </vt:variant>
      <vt:variant>
        <vt:lpwstr/>
      </vt:variant>
      <vt:variant>
        <vt:i4>6619263</vt:i4>
      </vt:variant>
      <vt:variant>
        <vt:i4>3597</vt:i4>
      </vt:variant>
      <vt:variant>
        <vt:i4>0</vt:i4>
      </vt:variant>
      <vt:variant>
        <vt:i4>5</vt:i4>
      </vt:variant>
      <vt:variant>
        <vt:lpwstr>https://digital-navigator.azurewebsites.net/codes-schedules/definitions/76</vt:lpwstr>
      </vt:variant>
      <vt:variant>
        <vt:lpwstr/>
      </vt:variant>
      <vt:variant>
        <vt:i4>7012473</vt:i4>
      </vt:variant>
      <vt:variant>
        <vt:i4>3594</vt:i4>
      </vt:variant>
      <vt:variant>
        <vt:i4>0</vt:i4>
      </vt:variant>
      <vt:variant>
        <vt:i4>5</vt:i4>
      </vt:variant>
      <vt:variant>
        <vt:lpwstr>https://digital-navigator.azurewebsites.net/codes-schedules/definitions/184</vt:lpwstr>
      </vt:variant>
      <vt:variant>
        <vt:lpwstr/>
      </vt:variant>
      <vt:variant>
        <vt:i4>7012473</vt:i4>
      </vt:variant>
      <vt:variant>
        <vt:i4>3591</vt:i4>
      </vt:variant>
      <vt:variant>
        <vt:i4>0</vt:i4>
      </vt:variant>
      <vt:variant>
        <vt:i4>5</vt:i4>
      </vt:variant>
      <vt:variant>
        <vt:lpwstr>https://digital-navigator.azurewebsites.net/codes-schedules/definitions/184</vt:lpwstr>
      </vt:variant>
      <vt:variant>
        <vt:lpwstr/>
      </vt:variant>
      <vt:variant>
        <vt:i4>6619258</vt:i4>
      </vt:variant>
      <vt:variant>
        <vt:i4>3588</vt:i4>
      </vt:variant>
      <vt:variant>
        <vt:i4>0</vt:i4>
      </vt:variant>
      <vt:variant>
        <vt:i4>5</vt:i4>
      </vt:variant>
      <vt:variant>
        <vt:lpwstr>https://digital-navigator.azurewebsites.net/codes-schedules/definitions/262</vt:lpwstr>
      </vt:variant>
      <vt:variant>
        <vt:lpwstr/>
      </vt:variant>
      <vt:variant>
        <vt:i4>6619263</vt:i4>
      </vt:variant>
      <vt:variant>
        <vt:i4>3585</vt:i4>
      </vt:variant>
      <vt:variant>
        <vt:i4>0</vt:i4>
      </vt:variant>
      <vt:variant>
        <vt:i4>5</vt:i4>
      </vt:variant>
      <vt:variant>
        <vt:lpwstr>https://digital-navigator.azurewebsites.net/codes-schedules/definitions/76</vt:lpwstr>
      </vt:variant>
      <vt:variant>
        <vt:lpwstr/>
      </vt:variant>
      <vt:variant>
        <vt:i4>7012473</vt:i4>
      </vt:variant>
      <vt:variant>
        <vt:i4>3582</vt:i4>
      </vt:variant>
      <vt:variant>
        <vt:i4>0</vt:i4>
      </vt:variant>
      <vt:variant>
        <vt:i4>5</vt:i4>
      </vt:variant>
      <vt:variant>
        <vt:lpwstr>https://digital-navigator.azurewebsites.net/codes-schedules/definitions/184</vt:lpwstr>
      </vt:variant>
      <vt:variant>
        <vt:lpwstr/>
      </vt:variant>
      <vt:variant>
        <vt:i4>6619263</vt:i4>
      </vt:variant>
      <vt:variant>
        <vt:i4>3579</vt:i4>
      </vt:variant>
      <vt:variant>
        <vt:i4>0</vt:i4>
      </vt:variant>
      <vt:variant>
        <vt:i4>5</vt:i4>
      </vt:variant>
      <vt:variant>
        <vt:lpwstr>https://digital-navigator.azurewebsites.net/codes-schedules/definitions/76</vt:lpwstr>
      </vt:variant>
      <vt:variant>
        <vt:lpwstr/>
      </vt:variant>
      <vt:variant>
        <vt:i4>7012473</vt:i4>
      </vt:variant>
      <vt:variant>
        <vt:i4>3576</vt:i4>
      </vt:variant>
      <vt:variant>
        <vt:i4>0</vt:i4>
      </vt:variant>
      <vt:variant>
        <vt:i4>5</vt:i4>
      </vt:variant>
      <vt:variant>
        <vt:lpwstr>https://digital-navigator.azurewebsites.net/codes-schedules/definitions/184</vt:lpwstr>
      </vt:variant>
      <vt:variant>
        <vt:lpwstr/>
      </vt:variant>
      <vt:variant>
        <vt:i4>6619263</vt:i4>
      </vt:variant>
      <vt:variant>
        <vt:i4>3573</vt:i4>
      </vt:variant>
      <vt:variant>
        <vt:i4>0</vt:i4>
      </vt:variant>
      <vt:variant>
        <vt:i4>5</vt:i4>
      </vt:variant>
      <vt:variant>
        <vt:lpwstr>https://digital-navigator.azurewebsites.net/codes-schedules/definitions/76</vt:lpwstr>
      </vt:variant>
      <vt:variant>
        <vt:lpwstr/>
      </vt:variant>
      <vt:variant>
        <vt:i4>6619258</vt:i4>
      </vt:variant>
      <vt:variant>
        <vt:i4>3570</vt:i4>
      </vt:variant>
      <vt:variant>
        <vt:i4>0</vt:i4>
      </vt:variant>
      <vt:variant>
        <vt:i4>5</vt:i4>
      </vt:variant>
      <vt:variant>
        <vt:lpwstr>https://digital-navigator.azurewebsites.net/codes-schedules/definitions/262</vt:lpwstr>
      </vt:variant>
      <vt:variant>
        <vt:lpwstr/>
      </vt:variant>
      <vt:variant>
        <vt:i4>7012473</vt:i4>
      </vt:variant>
      <vt:variant>
        <vt:i4>3567</vt:i4>
      </vt:variant>
      <vt:variant>
        <vt:i4>0</vt:i4>
      </vt:variant>
      <vt:variant>
        <vt:i4>5</vt:i4>
      </vt:variant>
      <vt:variant>
        <vt:lpwstr>https://digital-navigator.azurewebsites.net/codes-schedules/definitions/184</vt:lpwstr>
      </vt:variant>
      <vt:variant>
        <vt:lpwstr/>
      </vt:variant>
      <vt:variant>
        <vt:i4>6619263</vt:i4>
      </vt:variant>
      <vt:variant>
        <vt:i4>3564</vt:i4>
      </vt:variant>
      <vt:variant>
        <vt:i4>0</vt:i4>
      </vt:variant>
      <vt:variant>
        <vt:i4>5</vt:i4>
      </vt:variant>
      <vt:variant>
        <vt:lpwstr>https://digital-navigator.azurewebsites.net/codes-schedules/definitions/76</vt:lpwstr>
      </vt:variant>
      <vt:variant>
        <vt:lpwstr/>
      </vt:variant>
      <vt:variant>
        <vt:i4>6619258</vt:i4>
      </vt:variant>
      <vt:variant>
        <vt:i4>3561</vt:i4>
      </vt:variant>
      <vt:variant>
        <vt:i4>0</vt:i4>
      </vt:variant>
      <vt:variant>
        <vt:i4>5</vt:i4>
      </vt:variant>
      <vt:variant>
        <vt:lpwstr>https://digital-navigator.azurewebsites.net/codes-schedules/definitions/262</vt:lpwstr>
      </vt:variant>
      <vt:variant>
        <vt:lpwstr/>
      </vt:variant>
      <vt:variant>
        <vt:i4>6619263</vt:i4>
      </vt:variant>
      <vt:variant>
        <vt:i4>3558</vt:i4>
      </vt:variant>
      <vt:variant>
        <vt:i4>0</vt:i4>
      </vt:variant>
      <vt:variant>
        <vt:i4>5</vt:i4>
      </vt:variant>
      <vt:variant>
        <vt:lpwstr>https://digital-navigator.azurewebsites.net/codes-schedules/definitions/76</vt:lpwstr>
      </vt:variant>
      <vt:variant>
        <vt:lpwstr/>
      </vt:variant>
      <vt:variant>
        <vt:i4>7012473</vt:i4>
      </vt:variant>
      <vt:variant>
        <vt:i4>3555</vt:i4>
      </vt:variant>
      <vt:variant>
        <vt:i4>0</vt:i4>
      </vt:variant>
      <vt:variant>
        <vt:i4>5</vt:i4>
      </vt:variant>
      <vt:variant>
        <vt:lpwstr>https://digital-navigator.azurewebsites.net/codes-schedules/definitions/184</vt:lpwstr>
      </vt:variant>
      <vt:variant>
        <vt:lpwstr/>
      </vt:variant>
      <vt:variant>
        <vt:i4>6357117</vt:i4>
      </vt:variant>
      <vt:variant>
        <vt:i4>3552</vt:i4>
      </vt:variant>
      <vt:variant>
        <vt:i4>0</vt:i4>
      </vt:variant>
      <vt:variant>
        <vt:i4>5</vt:i4>
      </vt:variant>
      <vt:variant>
        <vt:lpwstr>https://digital-navigator.azurewebsites.net/codes-schedules/definitions/52</vt:lpwstr>
      </vt:variant>
      <vt:variant>
        <vt:lpwstr/>
      </vt:variant>
      <vt:variant>
        <vt:i4>6684793</vt:i4>
      </vt:variant>
      <vt:variant>
        <vt:i4>3549</vt:i4>
      </vt:variant>
      <vt:variant>
        <vt:i4>0</vt:i4>
      </vt:variant>
      <vt:variant>
        <vt:i4>5</vt:i4>
      </vt:variant>
      <vt:variant>
        <vt:lpwstr>https://digital-navigator.azurewebsites.net/codes-schedules/definitions/155</vt:lpwstr>
      </vt:variant>
      <vt:variant>
        <vt:lpwstr/>
      </vt:variant>
      <vt:variant>
        <vt:i4>7012473</vt:i4>
      </vt:variant>
      <vt:variant>
        <vt:i4>3546</vt:i4>
      </vt:variant>
      <vt:variant>
        <vt:i4>0</vt:i4>
      </vt:variant>
      <vt:variant>
        <vt:i4>5</vt:i4>
      </vt:variant>
      <vt:variant>
        <vt:lpwstr>https://digital-navigator.azurewebsites.net/codes-schedules/definitions/184</vt:lpwstr>
      </vt:variant>
      <vt:variant>
        <vt:lpwstr/>
      </vt:variant>
      <vt:variant>
        <vt:i4>6619258</vt:i4>
      </vt:variant>
      <vt:variant>
        <vt:i4>3543</vt:i4>
      </vt:variant>
      <vt:variant>
        <vt:i4>0</vt:i4>
      </vt:variant>
      <vt:variant>
        <vt:i4>5</vt:i4>
      </vt:variant>
      <vt:variant>
        <vt:lpwstr>https://digital-navigator.azurewebsites.net/codes-schedules/definitions/262</vt:lpwstr>
      </vt:variant>
      <vt:variant>
        <vt:lpwstr/>
      </vt:variant>
      <vt:variant>
        <vt:i4>6619263</vt:i4>
      </vt:variant>
      <vt:variant>
        <vt:i4>3540</vt:i4>
      </vt:variant>
      <vt:variant>
        <vt:i4>0</vt:i4>
      </vt:variant>
      <vt:variant>
        <vt:i4>5</vt:i4>
      </vt:variant>
      <vt:variant>
        <vt:lpwstr>https://digital-navigator.azurewebsites.net/codes-schedules/definitions/76</vt:lpwstr>
      </vt:variant>
      <vt:variant>
        <vt:lpwstr/>
      </vt:variant>
      <vt:variant>
        <vt:i4>7012473</vt:i4>
      </vt:variant>
      <vt:variant>
        <vt:i4>3537</vt:i4>
      </vt:variant>
      <vt:variant>
        <vt:i4>0</vt:i4>
      </vt:variant>
      <vt:variant>
        <vt:i4>5</vt:i4>
      </vt:variant>
      <vt:variant>
        <vt:lpwstr>https://digital-navigator.azurewebsites.net/codes-schedules/definitions/184</vt:lpwstr>
      </vt:variant>
      <vt:variant>
        <vt:lpwstr/>
      </vt:variant>
      <vt:variant>
        <vt:i4>6619263</vt:i4>
      </vt:variant>
      <vt:variant>
        <vt:i4>3534</vt:i4>
      </vt:variant>
      <vt:variant>
        <vt:i4>0</vt:i4>
      </vt:variant>
      <vt:variant>
        <vt:i4>5</vt:i4>
      </vt:variant>
      <vt:variant>
        <vt:lpwstr>https://digital-navigator.azurewebsites.net/codes-schedules/definitions/76</vt:lpwstr>
      </vt:variant>
      <vt:variant>
        <vt:lpwstr/>
      </vt:variant>
      <vt:variant>
        <vt:i4>7012473</vt:i4>
      </vt:variant>
      <vt:variant>
        <vt:i4>3531</vt:i4>
      </vt:variant>
      <vt:variant>
        <vt:i4>0</vt:i4>
      </vt:variant>
      <vt:variant>
        <vt:i4>5</vt:i4>
      </vt:variant>
      <vt:variant>
        <vt:lpwstr>https://digital-navigator.azurewebsites.net/codes-schedules/definitions/184</vt:lpwstr>
      </vt:variant>
      <vt:variant>
        <vt:lpwstr/>
      </vt:variant>
      <vt:variant>
        <vt:i4>6684793</vt:i4>
      </vt:variant>
      <vt:variant>
        <vt:i4>3528</vt:i4>
      </vt:variant>
      <vt:variant>
        <vt:i4>0</vt:i4>
      </vt:variant>
      <vt:variant>
        <vt:i4>5</vt:i4>
      </vt:variant>
      <vt:variant>
        <vt:lpwstr>https://digital-navigator.azurewebsites.net/codes-schedules/definitions/155</vt:lpwstr>
      </vt:variant>
      <vt:variant>
        <vt:lpwstr/>
      </vt:variant>
      <vt:variant>
        <vt:i4>6750329</vt:i4>
      </vt:variant>
      <vt:variant>
        <vt:i4>3525</vt:i4>
      </vt:variant>
      <vt:variant>
        <vt:i4>0</vt:i4>
      </vt:variant>
      <vt:variant>
        <vt:i4>5</vt:i4>
      </vt:variant>
      <vt:variant>
        <vt:lpwstr>https://digital-navigator.azurewebsites.net/codes-schedules/definitions/149</vt:lpwstr>
      </vt:variant>
      <vt:variant>
        <vt:lpwstr/>
      </vt:variant>
      <vt:variant>
        <vt:i4>6357117</vt:i4>
      </vt:variant>
      <vt:variant>
        <vt:i4>3522</vt:i4>
      </vt:variant>
      <vt:variant>
        <vt:i4>0</vt:i4>
      </vt:variant>
      <vt:variant>
        <vt:i4>5</vt:i4>
      </vt:variant>
      <vt:variant>
        <vt:lpwstr>https://digital-navigator.azurewebsites.net/codes-schedules/definitions/52</vt:lpwstr>
      </vt:variant>
      <vt:variant>
        <vt:lpwstr/>
      </vt:variant>
      <vt:variant>
        <vt:i4>6619263</vt:i4>
      </vt:variant>
      <vt:variant>
        <vt:i4>3519</vt:i4>
      </vt:variant>
      <vt:variant>
        <vt:i4>0</vt:i4>
      </vt:variant>
      <vt:variant>
        <vt:i4>5</vt:i4>
      </vt:variant>
      <vt:variant>
        <vt:lpwstr>https://digital-navigator.azurewebsites.net/codes-schedules/definitions/76</vt:lpwstr>
      </vt:variant>
      <vt:variant>
        <vt:lpwstr/>
      </vt:variant>
      <vt:variant>
        <vt:i4>6619263</vt:i4>
      </vt:variant>
      <vt:variant>
        <vt:i4>3516</vt:i4>
      </vt:variant>
      <vt:variant>
        <vt:i4>0</vt:i4>
      </vt:variant>
      <vt:variant>
        <vt:i4>5</vt:i4>
      </vt:variant>
      <vt:variant>
        <vt:lpwstr>https://digital-navigator.azurewebsites.net/codes-schedules/definitions/76</vt:lpwstr>
      </vt:variant>
      <vt:variant>
        <vt:lpwstr/>
      </vt:variant>
      <vt:variant>
        <vt:i4>6750329</vt:i4>
      </vt:variant>
      <vt:variant>
        <vt:i4>3513</vt:i4>
      </vt:variant>
      <vt:variant>
        <vt:i4>0</vt:i4>
      </vt:variant>
      <vt:variant>
        <vt:i4>5</vt:i4>
      </vt:variant>
      <vt:variant>
        <vt:lpwstr>https://digital-navigator.azurewebsites.net/codes-schedules/definitions/144</vt:lpwstr>
      </vt:variant>
      <vt:variant>
        <vt:lpwstr/>
      </vt:variant>
      <vt:variant>
        <vt:i4>7012473</vt:i4>
      </vt:variant>
      <vt:variant>
        <vt:i4>3510</vt:i4>
      </vt:variant>
      <vt:variant>
        <vt:i4>0</vt:i4>
      </vt:variant>
      <vt:variant>
        <vt:i4>5</vt:i4>
      </vt:variant>
      <vt:variant>
        <vt:lpwstr>https://digital-navigator.azurewebsites.net/codes-schedules/definitions/184</vt:lpwstr>
      </vt:variant>
      <vt:variant>
        <vt:lpwstr/>
      </vt:variant>
      <vt:variant>
        <vt:i4>6619263</vt:i4>
      </vt:variant>
      <vt:variant>
        <vt:i4>3507</vt:i4>
      </vt:variant>
      <vt:variant>
        <vt:i4>0</vt:i4>
      </vt:variant>
      <vt:variant>
        <vt:i4>5</vt:i4>
      </vt:variant>
      <vt:variant>
        <vt:lpwstr>https://digital-navigator.azurewebsites.net/codes-schedules/definitions/76</vt:lpwstr>
      </vt:variant>
      <vt:variant>
        <vt:lpwstr/>
      </vt:variant>
      <vt:variant>
        <vt:i4>6619258</vt:i4>
      </vt:variant>
      <vt:variant>
        <vt:i4>3504</vt:i4>
      </vt:variant>
      <vt:variant>
        <vt:i4>0</vt:i4>
      </vt:variant>
      <vt:variant>
        <vt:i4>5</vt:i4>
      </vt:variant>
      <vt:variant>
        <vt:lpwstr>https://digital-navigator.azurewebsites.net/codes-schedules/definitions/262</vt:lpwstr>
      </vt:variant>
      <vt:variant>
        <vt:lpwstr/>
      </vt:variant>
      <vt:variant>
        <vt:i4>7012473</vt:i4>
      </vt:variant>
      <vt:variant>
        <vt:i4>3501</vt:i4>
      </vt:variant>
      <vt:variant>
        <vt:i4>0</vt:i4>
      </vt:variant>
      <vt:variant>
        <vt:i4>5</vt:i4>
      </vt:variant>
      <vt:variant>
        <vt:lpwstr>https://digital-navigator.azurewebsites.net/codes-schedules/definitions/184</vt:lpwstr>
      </vt:variant>
      <vt:variant>
        <vt:lpwstr/>
      </vt:variant>
      <vt:variant>
        <vt:i4>6357117</vt:i4>
      </vt:variant>
      <vt:variant>
        <vt:i4>3498</vt:i4>
      </vt:variant>
      <vt:variant>
        <vt:i4>0</vt:i4>
      </vt:variant>
      <vt:variant>
        <vt:i4>5</vt:i4>
      </vt:variant>
      <vt:variant>
        <vt:lpwstr>https://digital-navigator.azurewebsites.net/codes-schedules/definitions/52</vt:lpwstr>
      </vt:variant>
      <vt:variant>
        <vt:lpwstr/>
      </vt:variant>
      <vt:variant>
        <vt:i4>6619263</vt:i4>
      </vt:variant>
      <vt:variant>
        <vt:i4>3495</vt:i4>
      </vt:variant>
      <vt:variant>
        <vt:i4>0</vt:i4>
      </vt:variant>
      <vt:variant>
        <vt:i4>5</vt:i4>
      </vt:variant>
      <vt:variant>
        <vt:lpwstr>https://digital-navigator.azurewebsites.net/codes-schedules/definitions/76</vt:lpwstr>
      </vt:variant>
      <vt:variant>
        <vt:lpwstr/>
      </vt:variant>
      <vt:variant>
        <vt:i4>6684793</vt:i4>
      </vt:variant>
      <vt:variant>
        <vt:i4>3492</vt:i4>
      </vt:variant>
      <vt:variant>
        <vt:i4>0</vt:i4>
      </vt:variant>
      <vt:variant>
        <vt:i4>5</vt:i4>
      </vt:variant>
      <vt:variant>
        <vt:lpwstr>https://digital-navigator.azurewebsites.net/codes-schedules/definitions/156</vt:lpwstr>
      </vt:variant>
      <vt:variant>
        <vt:lpwstr/>
      </vt:variant>
      <vt:variant>
        <vt:i4>6750329</vt:i4>
      </vt:variant>
      <vt:variant>
        <vt:i4>3489</vt:i4>
      </vt:variant>
      <vt:variant>
        <vt:i4>0</vt:i4>
      </vt:variant>
      <vt:variant>
        <vt:i4>5</vt:i4>
      </vt:variant>
      <vt:variant>
        <vt:lpwstr>https://digital-navigator.azurewebsites.net/codes-schedules/definitions/149</vt:lpwstr>
      </vt:variant>
      <vt:variant>
        <vt:lpwstr/>
      </vt:variant>
      <vt:variant>
        <vt:i4>6357117</vt:i4>
      </vt:variant>
      <vt:variant>
        <vt:i4>3486</vt:i4>
      </vt:variant>
      <vt:variant>
        <vt:i4>0</vt:i4>
      </vt:variant>
      <vt:variant>
        <vt:i4>5</vt:i4>
      </vt:variant>
      <vt:variant>
        <vt:lpwstr>https://digital-navigator.azurewebsites.net/codes-schedules/definitions/52</vt:lpwstr>
      </vt:variant>
      <vt:variant>
        <vt:lpwstr/>
      </vt:variant>
      <vt:variant>
        <vt:i4>6619263</vt:i4>
      </vt:variant>
      <vt:variant>
        <vt:i4>3483</vt:i4>
      </vt:variant>
      <vt:variant>
        <vt:i4>0</vt:i4>
      </vt:variant>
      <vt:variant>
        <vt:i4>5</vt:i4>
      </vt:variant>
      <vt:variant>
        <vt:lpwstr>https://digital-navigator.azurewebsites.net/codes-schedules/definitions/76</vt:lpwstr>
      </vt:variant>
      <vt:variant>
        <vt:lpwstr/>
      </vt:variant>
      <vt:variant>
        <vt:i4>6684793</vt:i4>
      </vt:variant>
      <vt:variant>
        <vt:i4>3480</vt:i4>
      </vt:variant>
      <vt:variant>
        <vt:i4>0</vt:i4>
      </vt:variant>
      <vt:variant>
        <vt:i4>5</vt:i4>
      </vt:variant>
      <vt:variant>
        <vt:lpwstr>https://digital-navigator.azurewebsites.net/codes-schedules/definitions/156</vt:lpwstr>
      </vt:variant>
      <vt:variant>
        <vt:lpwstr/>
      </vt:variant>
      <vt:variant>
        <vt:i4>6488189</vt:i4>
      </vt:variant>
      <vt:variant>
        <vt:i4>3477</vt:i4>
      </vt:variant>
      <vt:variant>
        <vt:i4>0</vt:i4>
      </vt:variant>
      <vt:variant>
        <vt:i4>5</vt:i4>
      </vt:variant>
      <vt:variant>
        <vt:lpwstr>https://digital-navigator.azurewebsites.net/codes-schedules/definitions/505</vt:lpwstr>
      </vt:variant>
      <vt:variant>
        <vt:lpwstr/>
      </vt:variant>
      <vt:variant>
        <vt:i4>7012473</vt:i4>
      </vt:variant>
      <vt:variant>
        <vt:i4>3474</vt:i4>
      </vt:variant>
      <vt:variant>
        <vt:i4>0</vt:i4>
      </vt:variant>
      <vt:variant>
        <vt:i4>5</vt:i4>
      </vt:variant>
      <vt:variant>
        <vt:lpwstr>https://digital-navigator.azurewebsites.net/codes-schedules/definitions/184</vt:lpwstr>
      </vt:variant>
      <vt:variant>
        <vt:lpwstr/>
      </vt:variant>
      <vt:variant>
        <vt:i4>6619263</vt:i4>
      </vt:variant>
      <vt:variant>
        <vt:i4>3471</vt:i4>
      </vt:variant>
      <vt:variant>
        <vt:i4>0</vt:i4>
      </vt:variant>
      <vt:variant>
        <vt:i4>5</vt:i4>
      </vt:variant>
      <vt:variant>
        <vt:lpwstr>https://digital-navigator.azurewebsites.net/codes-schedules/definitions/76</vt:lpwstr>
      </vt:variant>
      <vt:variant>
        <vt:lpwstr/>
      </vt:variant>
      <vt:variant>
        <vt:i4>6750329</vt:i4>
      </vt:variant>
      <vt:variant>
        <vt:i4>3468</vt:i4>
      </vt:variant>
      <vt:variant>
        <vt:i4>0</vt:i4>
      </vt:variant>
      <vt:variant>
        <vt:i4>5</vt:i4>
      </vt:variant>
      <vt:variant>
        <vt:lpwstr>https://digital-navigator.azurewebsites.net/codes-schedules/definitions/149</vt:lpwstr>
      </vt:variant>
      <vt:variant>
        <vt:lpwstr/>
      </vt:variant>
      <vt:variant>
        <vt:i4>6619263</vt:i4>
      </vt:variant>
      <vt:variant>
        <vt:i4>3465</vt:i4>
      </vt:variant>
      <vt:variant>
        <vt:i4>0</vt:i4>
      </vt:variant>
      <vt:variant>
        <vt:i4>5</vt:i4>
      </vt:variant>
      <vt:variant>
        <vt:lpwstr>https://digital-navigator.azurewebsites.net/codes-schedules/definitions/76</vt:lpwstr>
      </vt:variant>
      <vt:variant>
        <vt:lpwstr/>
      </vt:variant>
      <vt:variant>
        <vt:i4>6684793</vt:i4>
      </vt:variant>
      <vt:variant>
        <vt:i4>3462</vt:i4>
      </vt:variant>
      <vt:variant>
        <vt:i4>0</vt:i4>
      </vt:variant>
      <vt:variant>
        <vt:i4>5</vt:i4>
      </vt:variant>
      <vt:variant>
        <vt:lpwstr>https://digital-navigator.azurewebsites.net/codes-schedules/definitions/156</vt:lpwstr>
      </vt:variant>
      <vt:variant>
        <vt:lpwstr/>
      </vt:variant>
      <vt:variant>
        <vt:i4>6619258</vt:i4>
      </vt:variant>
      <vt:variant>
        <vt:i4>3459</vt:i4>
      </vt:variant>
      <vt:variant>
        <vt:i4>0</vt:i4>
      </vt:variant>
      <vt:variant>
        <vt:i4>5</vt:i4>
      </vt:variant>
      <vt:variant>
        <vt:lpwstr>https://digital-navigator.azurewebsites.net/codes-schedules/definitions/262</vt:lpwstr>
      </vt:variant>
      <vt:variant>
        <vt:lpwstr/>
      </vt:variant>
      <vt:variant>
        <vt:i4>6750329</vt:i4>
      </vt:variant>
      <vt:variant>
        <vt:i4>3456</vt:i4>
      </vt:variant>
      <vt:variant>
        <vt:i4>0</vt:i4>
      </vt:variant>
      <vt:variant>
        <vt:i4>5</vt:i4>
      </vt:variant>
      <vt:variant>
        <vt:lpwstr>https://digital-navigator.azurewebsites.net/codes-schedules/definitions/149</vt:lpwstr>
      </vt:variant>
      <vt:variant>
        <vt:lpwstr/>
      </vt:variant>
      <vt:variant>
        <vt:i4>6619263</vt:i4>
      </vt:variant>
      <vt:variant>
        <vt:i4>3453</vt:i4>
      </vt:variant>
      <vt:variant>
        <vt:i4>0</vt:i4>
      </vt:variant>
      <vt:variant>
        <vt:i4>5</vt:i4>
      </vt:variant>
      <vt:variant>
        <vt:lpwstr>https://digital-navigator.azurewebsites.net/codes-schedules/definitions/76</vt:lpwstr>
      </vt:variant>
      <vt:variant>
        <vt:lpwstr/>
      </vt:variant>
      <vt:variant>
        <vt:i4>6684793</vt:i4>
      </vt:variant>
      <vt:variant>
        <vt:i4>3450</vt:i4>
      </vt:variant>
      <vt:variant>
        <vt:i4>0</vt:i4>
      </vt:variant>
      <vt:variant>
        <vt:i4>5</vt:i4>
      </vt:variant>
      <vt:variant>
        <vt:lpwstr>https://digital-navigator.azurewebsites.net/codes-schedules/definitions/156</vt:lpwstr>
      </vt:variant>
      <vt:variant>
        <vt:lpwstr/>
      </vt:variant>
      <vt:variant>
        <vt:i4>6619258</vt:i4>
      </vt:variant>
      <vt:variant>
        <vt:i4>3447</vt:i4>
      </vt:variant>
      <vt:variant>
        <vt:i4>0</vt:i4>
      </vt:variant>
      <vt:variant>
        <vt:i4>5</vt:i4>
      </vt:variant>
      <vt:variant>
        <vt:lpwstr>https://digital-navigator.azurewebsites.net/codes-schedules/definitions/262</vt:lpwstr>
      </vt:variant>
      <vt:variant>
        <vt:lpwstr/>
      </vt:variant>
      <vt:variant>
        <vt:i4>7012473</vt:i4>
      </vt:variant>
      <vt:variant>
        <vt:i4>3444</vt:i4>
      </vt:variant>
      <vt:variant>
        <vt:i4>0</vt:i4>
      </vt:variant>
      <vt:variant>
        <vt:i4>5</vt:i4>
      </vt:variant>
      <vt:variant>
        <vt:lpwstr>https://digital-navigator.azurewebsites.net/codes-schedules/definitions/184</vt:lpwstr>
      </vt:variant>
      <vt:variant>
        <vt:lpwstr/>
      </vt:variant>
      <vt:variant>
        <vt:i4>7012473</vt:i4>
      </vt:variant>
      <vt:variant>
        <vt:i4>3441</vt:i4>
      </vt:variant>
      <vt:variant>
        <vt:i4>0</vt:i4>
      </vt:variant>
      <vt:variant>
        <vt:i4>5</vt:i4>
      </vt:variant>
      <vt:variant>
        <vt:lpwstr>https://digital-navigator.azurewebsites.net/codes-schedules/definitions/184</vt:lpwstr>
      </vt:variant>
      <vt:variant>
        <vt:lpwstr/>
      </vt:variant>
      <vt:variant>
        <vt:i4>6357117</vt:i4>
      </vt:variant>
      <vt:variant>
        <vt:i4>3438</vt:i4>
      </vt:variant>
      <vt:variant>
        <vt:i4>0</vt:i4>
      </vt:variant>
      <vt:variant>
        <vt:i4>5</vt:i4>
      </vt:variant>
      <vt:variant>
        <vt:lpwstr>https://digital-navigator.azurewebsites.net/codes-schedules/definitions/52</vt:lpwstr>
      </vt:variant>
      <vt:variant>
        <vt:lpwstr/>
      </vt:variant>
      <vt:variant>
        <vt:i4>6619263</vt:i4>
      </vt:variant>
      <vt:variant>
        <vt:i4>3435</vt:i4>
      </vt:variant>
      <vt:variant>
        <vt:i4>0</vt:i4>
      </vt:variant>
      <vt:variant>
        <vt:i4>5</vt:i4>
      </vt:variant>
      <vt:variant>
        <vt:lpwstr>https://digital-navigator.azurewebsites.net/codes-schedules/definitions/76</vt:lpwstr>
      </vt:variant>
      <vt:variant>
        <vt:lpwstr/>
      </vt:variant>
      <vt:variant>
        <vt:i4>6684793</vt:i4>
      </vt:variant>
      <vt:variant>
        <vt:i4>3432</vt:i4>
      </vt:variant>
      <vt:variant>
        <vt:i4>0</vt:i4>
      </vt:variant>
      <vt:variant>
        <vt:i4>5</vt:i4>
      </vt:variant>
      <vt:variant>
        <vt:lpwstr>https://digital-navigator.azurewebsites.net/codes-schedules/definitions/156</vt:lpwstr>
      </vt:variant>
      <vt:variant>
        <vt:lpwstr/>
      </vt:variant>
      <vt:variant>
        <vt:i4>6619258</vt:i4>
      </vt:variant>
      <vt:variant>
        <vt:i4>3429</vt:i4>
      </vt:variant>
      <vt:variant>
        <vt:i4>0</vt:i4>
      </vt:variant>
      <vt:variant>
        <vt:i4>5</vt:i4>
      </vt:variant>
      <vt:variant>
        <vt:lpwstr>https://digital-navigator.azurewebsites.net/codes-schedules/definitions/262</vt:lpwstr>
      </vt:variant>
      <vt:variant>
        <vt:lpwstr/>
      </vt:variant>
      <vt:variant>
        <vt:i4>7012473</vt:i4>
      </vt:variant>
      <vt:variant>
        <vt:i4>3426</vt:i4>
      </vt:variant>
      <vt:variant>
        <vt:i4>0</vt:i4>
      </vt:variant>
      <vt:variant>
        <vt:i4>5</vt:i4>
      </vt:variant>
      <vt:variant>
        <vt:lpwstr>https://digital-navigator.azurewebsites.net/codes-schedules/definitions/184</vt:lpwstr>
      </vt:variant>
      <vt:variant>
        <vt:lpwstr/>
      </vt:variant>
      <vt:variant>
        <vt:i4>6357117</vt:i4>
      </vt:variant>
      <vt:variant>
        <vt:i4>3423</vt:i4>
      </vt:variant>
      <vt:variant>
        <vt:i4>0</vt:i4>
      </vt:variant>
      <vt:variant>
        <vt:i4>5</vt:i4>
      </vt:variant>
      <vt:variant>
        <vt:lpwstr>https://digital-navigator.azurewebsites.net/codes-schedules/definitions/52</vt:lpwstr>
      </vt:variant>
      <vt:variant>
        <vt:lpwstr/>
      </vt:variant>
      <vt:variant>
        <vt:i4>6619263</vt:i4>
      </vt:variant>
      <vt:variant>
        <vt:i4>3420</vt:i4>
      </vt:variant>
      <vt:variant>
        <vt:i4>0</vt:i4>
      </vt:variant>
      <vt:variant>
        <vt:i4>5</vt:i4>
      </vt:variant>
      <vt:variant>
        <vt:lpwstr>https://digital-navigator.azurewebsites.net/codes-schedules/definitions/76</vt:lpwstr>
      </vt:variant>
      <vt:variant>
        <vt:lpwstr/>
      </vt:variant>
      <vt:variant>
        <vt:i4>7012473</vt:i4>
      </vt:variant>
      <vt:variant>
        <vt:i4>3417</vt:i4>
      </vt:variant>
      <vt:variant>
        <vt:i4>0</vt:i4>
      </vt:variant>
      <vt:variant>
        <vt:i4>5</vt:i4>
      </vt:variant>
      <vt:variant>
        <vt:lpwstr>https://digital-navigator.azurewebsites.net/codes-schedules/definitions/184</vt:lpwstr>
      </vt:variant>
      <vt:variant>
        <vt:lpwstr/>
      </vt:variant>
      <vt:variant>
        <vt:i4>6422652</vt:i4>
      </vt:variant>
      <vt:variant>
        <vt:i4>3414</vt:i4>
      </vt:variant>
      <vt:variant>
        <vt:i4>0</vt:i4>
      </vt:variant>
      <vt:variant>
        <vt:i4>5</vt:i4>
      </vt:variant>
      <vt:variant>
        <vt:lpwstr>https://digital-navigator.azurewebsites.net/codes-schedules/definitions/417</vt:lpwstr>
      </vt:variant>
      <vt:variant>
        <vt:lpwstr/>
      </vt:variant>
      <vt:variant>
        <vt:i4>6619263</vt:i4>
      </vt:variant>
      <vt:variant>
        <vt:i4>3411</vt:i4>
      </vt:variant>
      <vt:variant>
        <vt:i4>0</vt:i4>
      </vt:variant>
      <vt:variant>
        <vt:i4>5</vt:i4>
      </vt:variant>
      <vt:variant>
        <vt:lpwstr>https://digital-navigator.azurewebsites.net/codes-schedules/definitions/76</vt:lpwstr>
      </vt:variant>
      <vt:variant>
        <vt:lpwstr/>
      </vt:variant>
      <vt:variant>
        <vt:i4>7012473</vt:i4>
      </vt:variant>
      <vt:variant>
        <vt:i4>3408</vt:i4>
      </vt:variant>
      <vt:variant>
        <vt:i4>0</vt:i4>
      </vt:variant>
      <vt:variant>
        <vt:i4>5</vt:i4>
      </vt:variant>
      <vt:variant>
        <vt:lpwstr>https://digital-navigator.azurewebsites.net/codes-schedules/definitions/184</vt:lpwstr>
      </vt:variant>
      <vt:variant>
        <vt:lpwstr/>
      </vt:variant>
      <vt:variant>
        <vt:i4>6357105</vt:i4>
      </vt:variant>
      <vt:variant>
        <vt:i4>3405</vt:i4>
      </vt:variant>
      <vt:variant>
        <vt:i4>0</vt:i4>
      </vt:variant>
      <vt:variant>
        <vt:i4>5</vt:i4>
      </vt:variant>
      <vt:variant>
        <vt:lpwstr>https://digital-navigator.azurewebsites.net/codes-schedules/definitions/923</vt:lpwstr>
      </vt:variant>
      <vt:variant>
        <vt:lpwstr/>
      </vt:variant>
      <vt:variant>
        <vt:i4>6619258</vt:i4>
      </vt:variant>
      <vt:variant>
        <vt:i4>3402</vt:i4>
      </vt:variant>
      <vt:variant>
        <vt:i4>0</vt:i4>
      </vt:variant>
      <vt:variant>
        <vt:i4>5</vt:i4>
      </vt:variant>
      <vt:variant>
        <vt:lpwstr>https://digital-navigator.azurewebsites.net/codes-schedules/definitions/262</vt:lpwstr>
      </vt:variant>
      <vt:variant>
        <vt:lpwstr/>
      </vt:variant>
      <vt:variant>
        <vt:i4>6488185</vt:i4>
      </vt:variant>
      <vt:variant>
        <vt:i4>3399</vt:i4>
      </vt:variant>
      <vt:variant>
        <vt:i4>0</vt:i4>
      </vt:variant>
      <vt:variant>
        <vt:i4>5</vt:i4>
      </vt:variant>
      <vt:variant>
        <vt:lpwstr>https://digital-navigator.azurewebsites.net/codes-schedules/definitions/103</vt:lpwstr>
      </vt:variant>
      <vt:variant>
        <vt:lpwstr/>
      </vt:variant>
      <vt:variant>
        <vt:i4>6684793</vt:i4>
      </vt:variant>
      <vt:variant>
        <vt:i4>3396</vt:i4>
      </vt:variant>
      <vt:variant>
        <vt:i4>0</vt:i4>
      </vt:variant>
      <vt:variant>
        <vt:i4>5</vt:i4>
      </vt:variant>
      <vt:variant>
        <vt:lpwstr>https://digital-navigator.azurewebsites.net/codes-schedules/definitions/156</vt:lpwstr>
      </vt:variant>
      <vt:variant>
        <vt:lpwstr/>
      </vt:variant>
      <vt:variant>
        <vt:i4>6357105</vt:i4>
      </vt:variant>
      <vt:variant>
        <vt:i4>3393</vt:i4>
      </vt:variant>
      <vt:variant>
        <vt:i4>0</vt:i4>
      </vt:variant>
      <vt:variant>
        <vt:i4>5</vt:i4>
      </vt:variant>
      <vt:variant>
        <vt:lpwstr>https://digital-navigator.azurewebsites.net/codes-schedules/definitions/923</vt:lpwstr>
      </vt:variant>
      <vt:variant>
        <vt:lpwstr/>
      </vt:variant>
      <vt:variant>
        <vt:i4>6619258</vt:i4>
      </vt:variant>
      <vt:variant>
        <vt:i4>3390</vt:i4>
      </vt:variant>
      <vt:variant>
        <vt:i4>0</vt:i4>
      </vt:variant>
      <vt:variant>
        <vt:i4>5</vt:i4>
      </vt:variant>
      <vt:variant>
        <vt:lpwstr>https://digital-navigator.azurewebsites.net/codes-schedules/definitions/262</vt:lpwstr>
      </vt:variant>
      <vt:variant>
        <vt:lpwstr/>
      </vt:variant>
      <vt:variant>
        <vt:i4>6619260</vt:i4>
      </vt:variant>
      <vt:variant>
        <vt:i4>3387</vt:i4>
      </vt:variant>
      <vt:variant>
        <vt:i4>0</vt:i4>
      </vt:variant>
      <vt:variant>
        <vt:i4>5</vt:i4>
      </vt:variant>
      <vt:variant>
        <vt:lpwstr>https://digital-navigator.azurewebsites.net/codes-schedules/definitions/466</vt:lpwstr>
      </vt:variant>
      <vt:variant>
        <vt:lpwstr/>
      </vt:variant>
      <vt:variant>
        <vt:i4>6291583</vt:i4>
      </vt:variant>
      <vt:variant>
        <vt:i4>3384</vt:i4>
      </vt:variant>
      <vt:variant>
        <vt:i4>0</vt:i4>
      </vt:variant>
      <vt:variant>
        <vt:i4>5</vt:i4>
      </vt:variant>
      <vt:variant>
        <vt:lpwstr>https://digital-navigator.azurewebsites.net/codes-schedules/definitions/731</vt:lpwstr>
      </vt:variant>
      <vt:variant>
        <vt:lpwstr/>
      </vt:variant>
      <vt:variant>
        <vt:i4>6750335</vt:i4>
      </vt:variant>
      <vt:variant>
        <vt:i4>3381</vt:i4>
      </vt:variant>
      <vt:variant>
        <vt:i4>0</vt:i4>
      </vt:variant>
      <vt:variant>
        <vt:i4>5</vt:i4>
      </vt:variant>
      <vt:variant>
        <vt:lpwstr>https://digital-navigator.azurewebsites.net/codes-schedules/definitions/74</vt:lpwstr>
      </vt:variant>
      <vt:variant>
        <vt:lpwstr/>
      </vt:variant>
      <vt:variant>
        <vt:i4>6357105</vt:i4>
      </vt:variant>
      <vt:variant>
        <vt:i4>3378</vt:i4>
      </vt:variant>
      <vt:variant>
        <vt:i4>0</vt:i4>
      </vt:variant>
      <vt:variant>
        <vt:i4>5</vt:i4>
      </vt:variant>
      <vt:variant>
        <vt:lpwstr>https://digital-navigator.azurewebsites.net/codes-schedules/definitions/923</vt:lpwstr>
      </vt:variant>
      <vt:variant>
        <vt:lpwstr/>
      </vt:variant>
      <vt:variant>
        <vt:i4>6619258</vt:i4>
      </vt:variant>
      <vt:variant>
        <vt:i4>3375</vt:i4>
      </vt:variant>
      <vt:variant>
        <vt:i4>0</vt:i4>
      </vt:variant>
      <vt:variant>
        <vt:i4>5</vt:i4>
      </vt:variant>
      <vt:variant>
        <vt:lpwstr>https://digital-navigator.azurewebsites.net/codes-schedules/definitions/262</vt:lpwstr>
      </vt:variant>
      <vt:variant>
        <vt:lpwstr/>
      </vt:variant>
      <vt:variant>
        <vt:i4>6684793</vt:i4>
      </vt:variant>
      <vt:variant>
        <vt:i4>3372</vt:i4>
      </vt:variant>
      <vt:variant>
        <vt:i4>0</vt:i4>
      </vt:variant>
      <vt:variant>
        <vt:i4>5</vt:i4>
      </vt:variant>
      <vt:variant>
        <vt:lpwstr>https://digital-navigator.azurewebsites.net/codes-schedules/definitions/156</vt:lpwstr>
      </vt:variant>
      <vt:variant>
        <vt:lpwstr/>
      </vt:variant>
      <vt:variant>
        <vt:i4>6619263</vt:i4>
      </vt:variant>
      <vt:variant>
        <vt:i4>3369</vt:i4>
      </vt:variant>
      <vt:variant>
        <vt:i4>0</vt:i4>
      </vt:variant>
      <vt:variant>
        <vt:i4>5</vt:i4>
      </vt:variant>
      <vt:variant>
        <vt:lpwstr>https://digital-navigator.azurewebsites.net/codes-schedules/definitions/76</vt:lpwstr>
      </vt:variant>
      <vt:variant>
        <vt:lpwstr/>
      </vt:variant>
      <vt:variant>
        <vt:i4>6553721</vt:i4>
      </vt:variant>
      <vt:variant>
        <vt:i4>3366</vt:i4>
      </vt:variant>
      <vt:variant>
        <vt:i4>0</vt:i4>
      </vt:variant>
      <vt:variant>
        <vt:i4>5</vt:i4>
      </vt:variant>
      <vt:variant>
        <vt:lpwstr>https://digital-navigator.azurewebsites.net/codes-schedules/definitions/175</vt:lpwstr>
      </vt:variant>
      <vt:variant>
        <vt:lpwstr/>
      </vt:variant>
      <vt:variant>
        <vt:i4>6553721</vt:i4>
      </vt:variant>
      <vt:variant>
        <vt:i4>3363</vt:i4>
      </vt:variant>
      <vt:variant>
        <vt:i4>0</vt:i4>
      </vt:variant>
      <vt:variant>
        <vt:i4>5</vt:i4>
      </vt:variant>
      <vt:variant>
        <vt:lpwstr>https://digital-navigator.azurewebsites.net/codes-schedules/definitions/175</vt:lpwstr>
      </vt:variant>
      <vt:variant>
        <vt:lpwstr/>
      </vt:variant>
      <vt:variant>
        <vt:i4>6946929</vt:i4>
      </vt:variant>
      <vt:variant>
        <vt:i4>3360</vt:i4>
      </vt:variant>
      <vt:variant>
        <vt:i4>0</vt:i4>
      </vt:variant>
      <vt:variant>
        <vt:i4>5</vt:i4>
      </vt:variant>
      <vt:variant>
        <vt:lpwstr>https://digital-navigator.azurewebsites.net/codes-schedules/definitions/99</vt:lpwstr>
      </vt:variant>
      <vt:variant>
        <vt:lpwstr/>
      </vt:variant>
      <vt:variant>
        <vt:i4>6684793</vt:i4>
      </vt:variant>
      <vt:variant>
        <vt:i4>3357</vt:i4>
      </vt:variant>
      <vt:variant>
        <vt:i4>0</vt:i4>
      </vt:variant>
      <vt:variant>
        <vt:i4>5</vt:i4>
      </vt:variant>
      <vt:variant>
        <vt:lpwstr>https://digital-navigator.azurewebsites.net/codes-schedules/definitions/156</vt:lpwstr>
      </vt:variant>
      <vt:variant>
        <vt:lpwstr/>
      </vt:variant>
      <vt:variant>
        <vt:i4>6619263</vt:i4>
      </vt:variant>
      <vt:variant>
        <vt:i4>3354</vt:i4>
      </vt:variant>
      <vt:variant>
        <vt:i4>0</vt:i4>
      </vt:variant>
      <vt:variant>
        <vt:i4>5</vt:i4>
      </vt:variant>
      <vt:variant>
        <vt:lpwstr>https://digital-navigator.azurewebsites.net/codes-schedules/definitions/76</vt:lpwstr>
      </vt:variant>
      <vt:variant>
        <vt:lpwstr/>
      </vt:variant>
      <vt:variant>
        <vt:i4>6750329</vt:i4>
      </vt:variant>
      <vt:variant>
        <vt:i4>3351</vt:i4>
      </vt:variant>
      <vt:variant>
        <vt:i4>0</vt:i4>
      </vt:variant>
      <vt:variant>
        <vt:i4>5</vt:i4>
      </vt:variant>
      <vt:variant>
        <vt:lpwstr>https://digital-navigator.azurewebsites.net/codes-schedules/definitions/149</vt:lpwstr>
      </vt:variant>
      <vt:variant>
        <vt:lpwstr/>
      </vt:variant>
      <vt:variant>
        <vt:i4>6750329</vt:i4>
      </vt:variant>
      <vt:variant>
        <vt:i4>3348</vt:i4>
      </vt:variant>
      <vt:variant>
        <vt:i4>0</vt:i4>
      </vt:variant>
      <vt:variant>
        <vt:i4>5</vt:i4>
      </vt:variant>
      <vt:variant>
        <vt:lpwstr>https://digital-navigator.azurewebsites.net/codes-schedules/definitions/149</vt:lpwstr>
      </vt:variant>
      <vt:variant>
        <vt:lpwstr/>
      </vt:variant>
      <vt:variant>
        <vt:i4>6488185</vt:i4>
      </vt:variant>
      <vt:variant>
        <vt:i4>3345</vt:i4>
      </vt:variant>
      <vt:variant>
        <vt:i4>0</vt:i4>
      </vt:variant>
      <vt:variant>
        <vt:i4>5</vt:i4>
      </vt:variant>
      <vt:variant>
        <vt:lpwstr>https://digital-navigator.azurewebsites.net/codes-schedules/definitions/103</vt:lpwstr>
      </vt:variant>
      <vt:variant>
        <vt:lpwstr/>
      </vt:variant>
      <vt:variant>
        <vt:i4>6357105</vt:i4>
      </vt:variant>
      <vt:variant>
        <vt:i4>3342</vt:i4>
      </vt:variant>
      <vt:variant>
        <vt:i4>0</vt:i4>
      </vt:variant>
      <vt:variant>
        <vt:i4>5</vt:i4>
      </vt:variant>
      <vt:variant>
        <vt:lpwstr>https://digital-navigator.azurewebsites.net/codes-schedules/definitions/923</vt:lpwstr>
      </vt:variant>
      <vt:variant>
        <vt:lpwstr/>
      </vt:variant>
      <vt:variant>
        <vt:i4>6619258</vt:i4>
      </vt:variant>
      <vt:variant>
        <vt:i4>3339</vt:i4>
      </vt:variant>
      <vt:variant>
        <vt:i4>0</vt:i4>
      </vt:variant>
      <vt:variant>
        <vt:i4>5</vt:i4>
      </vt:variant>
      <vt:variant>
        <vt:lpwstr>https://digital-navigator.azurewebsites.net/codes-schedules/definitions/262</vt:lpwstr>
      </vt:variant>
      <vt:variant>
        <vt:lpwstr/>
      </vt:variant>
      <vt:variant>
        <vt:i4>6357105</vt:i4>
      </vt:variant>
      <vt:variant>
        <vt:i4>3336</vt:i4>
      </vt:variant>
      <vt:variant>
        <vt:i4>0</vt:i4>
      </vt:variant>
      <vt:variant>
        <vt:i4>5</vt:i4>
      </vt:variant>
      <vt:variant>
        <vt:lpwstr>https://digital-navigator.azurewebsites.net/codes-schedules/definitions/923</vt:lpwstr>
      </vt:variant>
      <vt:variant>
        <vt:lpwstr/>
      </vt:variant>
      <vt:variant>
        <vt:i4>6619263</vt:i4>
      </vt:variant>
      <vt:variant>
        <vt:i4>3333</vt:i4>
      </vt:variant>
      <vt:variant>
        <vt:i4>0</vt:i4>
      </vt:variant>
      <vt:variant>
        <vt:i4>5</vt:i4>
      </vt:variant>
      <vt:variant>
        <vt:lpwstr>https://digital-navigator.azurewebsites.net/codes-schedules/definitions/76</vt:lpwstr>
      </vt:variant>
      <vt:variant>
        <vt:lpwstr/>
      </vt:variant>
      <vt:variant>
        <vt:i4>6684793</vt:i4>
      </vt:variant>
      <vt:variant>
        <vt:i4>3330</vt:i4>
      </vt:variant>
      <vt:variant>
        <vt:i4>0</vt:i4>
      </vt:variant>
      <vt:variant>
        <vt:i4>5</vt:i4>
      </vt:variant>
      <vt:variant>
        <vt:lpwstr>https://digital-navigator.azurewebsites.net/codes-schedules/definitions/156</vt:lpwstr>
      </vt:variant>
      <vt:variant>
        <vt:lpwstr/>
      </vt:variant>
      <vt:variant>
        <vt:i4>6619258</vt:i4>
      </vt:variant>
      <vt:variant>
        <vt:i4>3327</vt:i4>
      </vt:variant>
      <vt:variant>
        <vt:i4>0</vt:i4>
      </vt:variant>
      <vt:variant>
        <vt:i4>5</vt:i4>
      </vt:variant>
      <vt:variant>
        <vt:lpwstr>https://digital-navigator.azurewebsites.net/codes-schedules/definitions/262</vt:lpwstr>
      </vt:variant>
      <vt:variant>
        <vt:lpwstr/>
      </vt:variant>
      <vt:variant>
        <vt:i4>6553721</vt:i4>
      </vt:variant>
      <vt:variant>
        <vt:i4>3324</vt:i4>
      </vt:variant>
      <vt:variant>
        <vt:i4>0</vt:i4>
      </vt:variant>
      <vt:variant>
        <vt:i4>5</vt:i4>
      </vt:variant>
      <vt:variant>
        <vt:lpwstr>https://digital-navigator.azurewebsites.net/codes-schedules/definitions/175</vt:lpwstr>
      </vt:variant>
      <vt:variant>
        <vt:lpwstr/>
      </vt:variant>
      <vt:variant>
        <vt:i4>6619263</vt:i4>
      </vt:variant>
      <vt:variant>
        <vt:i4>3321</vt:i4>
      </vt:variant>
      <vt:variant>
        <vt:i4>0</vt:i4>
      </vt:variant>
      <vt:variant>
        <vt:i4>5</vt:i4>
      </vt:variant>
      <vt:variant>
        <vt:lpwstr>https://digital-navigator.azurewebsites.net/codes-schedules/definitions/76</vt:lpwstr>
      </vt:variant>
      <vt:variant>
        <vt:lpwstr/>
      </vt:variant>
      <vt:variant>
        <vt:i4>6619263</vt:i4>
      </vt:variant>
      <vt:variant>
        <vt:i4>3318</vt:i4>
      </vt:variant>
      <vt:variant>
        <vt:i4>0</vt:i4>
      </vt:variant>
      <vt:variant>
        <vt:i4>5</vt:i4>
      </vt:variant>
      <vt:variant>
        <vt:lpwstr>https://digital-navigator.azurewebsites.net/codes-schedules/definitions/76</vt:lpwstr>
      </vt:variant>
      <vt:variant>
        <vt:lpwstr/>
      </vt:variant>
      <vt:variant>
        <vt:i4>6619258</vt:i4>
      </vt:variant>
      <vt:variant>
        <vt:i4>3315</vt:i4>
      </vt:variant>
      <vt:variant>
        <vt:i4>0</vt:i4>
      </vt:variant>
      <vt:variant>
        <vt:i4>5</vt:i4>
      </vt:variant>
      <vt:variant>
        <vt:lpwstr>https://digital-navigator.azurewebsites.net/codes-schedules/definitions/262</vt:lpwstr>
      </vt:variant>
      <vt:variant>
        <vt:lpwstr/>
      </vt:variant>
      <vt:variant>
        <vt:i4>6553721</vt:i4>
      </vt:variant>
      <vt:variant>
        <vt:i4>3312</vt:i4>
      </vt:variant>
      <vt:variant>
        <vt:i4>0</vt:i4>
      </vt:variant>
      <vt:variant>
        <vt:i4>5</vt:i4>
      </vt:variant>
      <vt:variant>
        <vt:lpwstr>https://digital-navigator.azurewebsites.net/codes-schedules/definitions/175</vt:lpwstr>
      </vt:variant>
      <vt:variant>
        <vt:lpwstr/>
      </vt:variant>
      <vt:variant>
        <vt:i4>6553721</vt:i4>
      </vt:variant>
      <vt:variant>
        <vt:i4>3309</vt:i4>
      </vt:variant>
      <vt:variant>
        <vt:i4>0</vt:i4>
      </vt:variant>
      <vt:variant>
        <vt:i4>5</vt:i4>
      </vt:variant>
      <vt:variant>
        <vt:lpwstr>https://digital-navigator.azurewebsites.net/codes-schedules/definitions/175</vt:lpwstr>
      </vt:variant>
      <vt:variant>
        <vt:lpwstr/>
      </vt:variant>
      <vt:variant>
        <vt:i4>6553721</vt:i4>
      </vt:variant>
      <vt:variant>
        <vt:i4>3306</vt:i4>
      </vt:variant>
      <vt:variant>
        <vt:i4>0</vt:i4>
      </vt:variant>
      <vt:variant>
        <vt:i4>5</vt:i4>
      </vt:variant>
      <vt:variant>
        <vt:lpwstr>https://digital-navigator.azurewebsites.net/codes-schedules/definitions/175</vt:lpwstr>
      </vt:variant>
      <vt:variant>
        <vt:lpwstr/>
      </vt:variant>
      <vt:variant>
        <vt:i4>6684793</vt:i4>
      </vt:variant>
      <vt:variant>
        <vt:i4>3300</vt:i4>
      </vt:variant>
      <vt:variant>
        <vt:i4>0</vt:i4>
      </vt:variant>
      <vt:variant>
        <vt:i4>5</vt:i4>
      </vt:variant>
      <vt:variant>
        <vt:lpwstr>https://digital-navigator.azurewebsites.net/codes-schedules/definitions/158</vt:lpwstr>
      </vt:variant>
      <vt:variant>
        <vt:lpwstr/>
      </vt:variant>
      <vt:variant>
        <vt:i4>6357105</vt:i4>
      </vt:variant>
      <vt:variant>
        <vt:i4>3297</vt:i4>
      </vt:variant>
      <vt:variant>
        <vt:i4>0</vt:i4>
      </vt:variant>
      <vt:variant>
        <vt:i4>5</vt:i4>
      </vt:variant>
      <vt:variant>
        <vt:lpwstr>https://digital-navigator.azurewebsites.net/codes-schedules/definitions/923</vt:lpwstr>
      </vt:variant>
      <vt:variant>
        <vt:lpwstr/>
      </vt:variant>
      <vt:variant>
        <vt:i4>6619263</vt:i4>
      </vt:variant>
      <vt:variant>
        <vt:i4>3294</vt:i4>
      </vt:variant>
      <vt:variant>
        <vt:i4>0</vt:i4>
      </vt:variant>
      <vt:variant>
        <vt:i4>5</vt:i4>
      </vt:variant>
      <vt:variant>
        <vt:lpwstr>https://digital-navigator.azurewebsites.net/codes-schedules/definitions/76</vt:lpwstr>
      </vt:variant>
      <vt:variant>
        <vt:lpwstr/>
      </vt:variant>
      <vt:variant>
        <vt:i4>6684793</vt:i4>
      </vt:variant>
      <vt:variant>
        <vt:i4>3291</vt:i4>
      </vt:variant>
      <vt:variant>
        <vt:i4>0</vt:i4>
      </vt:variant>
      <vt:variant>
        <vt:i4>5</vt:i4>
      </vt:variant>
      <vt:variant>
        <vt:lpwstr>https://digital-navigator.azurewebsites.net/codes-schedules/definitions/152</vt:lpwstr>
      </vt:variant>
      <vt:variant>
        <vt:lpwstr/>
      </vt:variant>
      <vt:variant>
        <vt:i4>6619258</vt:i4>
      </vt:variant>
      <vt:variant>
        <vt:i4>3288</vt:i4>
      </vt:variant>
      <vt:variant>
        <vt:i4>0</vt:i4>
      </vt:variant>
      <vt:variant>
        <vt:i4>5</vt:i4>
      </vt:variant>
      <vt:variant>
        <vt:lpwstr>https://digital-navigator.azurewebsites.net/codes-schedules/definitions/262</vt:lpwstr>
      </vt:variant>
      <vt:variant>
        <vt:lpwstr/>
      </vt:variant>
      <vt:variant>
        <vt:i4>6619263</vt:i4>
      </vt:variant>
      <vt:variant>
        <vt:i4>3285</vt:i4>
      </vt:variant>
      <vt:variant>
        <vt:i4>0</vt:i4>
      </vt:variant>
      <vt:variant>
        <vt:i4>5</vt:i4>
      </vt:variant>
      <vt:variant>
        <vt:lpwstr>https://digital-navigator.azurewebsites.net/codes-schedules/definitions/76</vt:lpwstr>
      </vt:variant>
      <vt:variant>
        <vt:lpwstr/>
      </vt:variant>
      <vt:variant>
        <vt:i4>6619263</vt:i4>
      </vt:variant>
      <vt:variant>
        <vt:i4>3282</vt:i4>
      </vt:variant>
      <vt:variant>
        <vt:i4>0</vt:i4>
      </vt:variant>
      <vt:variant>
        <vt:i4>5</vt:i4>
      </vt:variant>
      <vt:variant>
        <vt:lpwstr>https://digital-navigator.azurewebsites.net/codes-schedules/definitions/76</vt:lpwstr>
      </vt:variant>
      <vt:variant>
        <vt:lpwstr/>
      </vt:variant>
      <vt:variant>
        <vt:i4>6357105</vt:i4>
      </vt:variant>
      <vt:variant>
        <vt:i4>3279</vt:i4>
      </vt:variant>
      <vt:variant>
        <vt:i4>0</vt:i4>
      </vt:variant>
      <vt:variant>
        <vt:i4>5</vt:i4>
      </vt:variant>
      <vt:variant>
        <vt:lpwstr>https://digital-navigator.azurewebsites.net/codes-schedules/definitions/923</vt:lpwstr>
      </vt:variant>
      <vt:variant>
        <vt:lpwstr/>
      </vt:variant>
      <vt:variant>
        <vt:i4>6291583</vt:i4>
      </vt:variant>
      <vt:variant>
        <vt:i4>3276</vt:i4>
      </vt:variant>
      <vt:variant>
        <vt:i4>0</vt:i4>
      </vt:variant>
      <vt:variant>
        <vt:i4>5</vt:i4>
      </vt:variant>
      <vt:variant>
        <vt:lpwstr>https://digital-navigator.azurewebsites.net/codes-schedules/definitions/73</vt:lpwstr>
      </vt:variant>
      <vt:variant>
        <vt:lpwstr/>
      </vt:variant>
      <vt:variant>
        <vt:i4>6357105</vt:i4>
      </vt:variant>
      <vt:variant>
        <vt:i4>3273</vt:i4>
      </vt:variant>
      <vt:variant>
        <vt:i4>0</vt:i4>
      </vt:variant>
      <vt:variant>
        <vt:i4>5</vt:i4>
      </vt:variant>
      <vt:variant>
        <vt:lpwstr>https://digital-navigator.azurewebsites.net/codes-schedules/definitions/923</vt:lpwstr>
      </vt:variant>
      <vt:variant>
        <vt:lpwstr/>
      </vt:variant>
      <vt:variant>
        <vt:i4>6488191</vt:i4>
      </vt:variant>
      <vt:variant>
        <vt:i4>3270</vt:i4>
      </vt:variant>
      <vt:variant>
        <vt:i4>0</vt:i4>
      </vt:variant>
      <vt:variant>
        <vt:i4>5</vt:i4>
      </vt:variant>
      <vt:variant>
        <vt:lpwstr>https://digital-navigator.azurewebsites.net/codes-schedules/definitions/70</vt:lpwstr>
      </vt:variant>
      <vt:variant>
        <vt:lpwstr/>
      </vt:variant>
      <vt:variant>
        <vt:i4>6357105</vt:i4>
      </vt:variant>
      <vt:variant>
        <vt:i4>3267</vt:i4>
      </vt:variant>
      <vt:variant>
        <vt:i4>0</vt:i4>
      </vt:variant>
      <vt:variant>
        <vt:i4>5</vt:i4>
      </vt:variant>
      <vt:variant>
        <vt:lpwstr>https://digital-navigator.azurewebsites.net/codes-schedules/definitions/923</vt:lpwstr>
      </vt:variant>
      <vt:variant>
        <vt:lpwstr/>
      </vt:variant>
      <vt:variant>
        <vt:i4>6619258</vt:i4>
      </vt:variant>
      <vt:variant>
        <vt:i4>3264</vt:i4>
      </vt:variant>
      <vt:variant>
        <vt:i4>0</vt:i4>
      </vt:variant>
      <vt:variant>
        <vt:i4>5</vt:i4>
      </vt:variant>
      <vt:variant>
        <vt:lpwstr>https://digital-navigator.azurewebsites.net/codes-schedules/definitions/262</vt:lpwstr>
      </vt:variant>
      <vt:variant>
        <vt:lpwstr/>
      </vt:variant>
      <vt:variant>
        <vt:i4>6357117</vt:i4>
      </vt:variant>
      <vt:variant>
        <vt:i4>3261</vt:i4>
      </vt:variant>
      <vt:variant>
        <vt:i4>0</vt:i4>
      </vt:variant>
      <vt:variant>
        <vt:i4>5</vt:i4>
      </vt:variant>
      <vt:variant>
        <vt:lpwstr>https://digital-navigator.azurewebsites.net/codes-schedules/definitions/52</vt:lpwstr>
      </vt:variant>
      <vt:variant>
        <vt:lpwstr/>
      </vt:variant>
      <vt:variant>
        <vt:i4>6684793</vt:i4>
      </vt:variant>
      <vt:variant>
        <vt:i4>3258</vt:i4>
      </vt:variant>
      <vt:variant>
        <vt:i4>0</vt:i4>
      </vt:variant>
      <vt:variant>
        <vt:i4>5</vt:i4>
      </vt:variant>
      <vt:variant>
        <vt:lpwstr>https://digital-navigator.azurewebsites.net/codes-schedules/definitions/159</vt:lpwstr>
      </vt:variant>
      <vt:variant>
        <vt:lpwstr/>
      </vt:variant>
      <vt:variant>
        <vt:i4>6357117</vt:i4>
      </vt:variant>
      <vt:variant>
        <vt:i4>3255</vt:i4>
      </vt:variant>
      <vt:variant>
        <vt:i4>0</vt:i4>
      </vt:variant>
      <vt:variant>
        <vt:i4>5</vt:i4>
      </vt:variant>
      <vt:variant>
        <vt:lpwstr>https://digital-navigator.azurewebsites.net/codes-schedules/definitions/52</vt:lpwstr>
      </vt:variant>
      <vt:variant>
        <vt:lpwstr/>
      </vt:variant>
      <vt:variant>
        <vt:i4>6619258</vt:i4>
      </vt:variant>
      <vt:variant>
        <vt:i4>3252</vt:i4>
      </vt:variant>
      <vt:variant>
        <vt:i4>0</vt:i4>
      </vt:variant>
      <vt:variant>
        <vt:i4>5</vt:i4>
      </vt:variant>
      <vt:variant>
        <vt:lpwstr>https://digital-navigator.azurewebsites.net/codes-schedules/definitions/262</vt:lpwstr>
      </vt:variant>
      <vt:variant>
        <vt:lpwstr/>
      </vt:variant>
      <vt:variant>
        <vt:i4>6357117</vt:i4>
      </vt:variant>
      <vt:variant>
        <vt:i4>3249</vt:i4>
      </vt:variant>
      <vt:variant>
        <vt:i4>0</vt:i4>
      </vt:variant>
      <vt:variant>
        <vt:i4>5</vt:i4>
      </vt:variant>
      <vt:variant>
        <vt:lpwstr>https://digital-navigator.azurewebsites.net/codes-schedules/definitions/52</vt:lpwstr>
      </vt:variant>
      <vt:variant>
        <vt:lpwstr/>
      </vt:variant>
      <vt:variant>
        <vt:i4>6684793</vt:i4>
      </vt:variant>
      <vt:variant>
        <vt:i4>3246</vt:i4>
      </vt:variant>
      <vt:variant>
        <vt:i4>0</vt:i4>
      </vt:variant>
      <vt:variant>
        <vt:i4>5</vt:i4>
      </vt:variant>
      <vt:variant>
        <vt:lpwstr>https://digital-navigator.azurewebsites.net/codes-schedules/definitions/159</vt:lpwstr>
      </vt:variant>
      <vt:variant>
        <vt:lpwstr/>
      </vt:variant>
      <vt:variant>
        <vt:i4>6488185</vt:i4>
      </vt:variant>
      <vt:variant>
        <vt:i4>3243</vt:i4>
      </vt:variant>
      <vt:variant>
        <vt:i4>0</vt:i4>
      </vt:variant>
      <vt:variant>
        <vt:i4>5</vt:i4>
      </vt:variant>
      <vt:variant>
        <vt:lpwstr>https://digital-navigator.azurewebsites.net/codes-schedules/definitions/103</vt:lpwstr>
      </vt:variant>
      <vt:variant>
        <vt:lpwstr/>
      </vt:variant>
      <vt:variant>
        <vt:i4>6488185</vt:i4>
      </vt:variant>
      <vt:variant>
        <vt:i4>3240</vt:i4>
      </vt:variant>
      <vt:variant>
        <vt:i4>0</vt:i4>
      </vt:variant>
      <vt:variant>
        <vt:i4>5</vt:i4>
      </vt:variant>
      <vt:variant>
        <vt:lpwstr>https://digital-navigator.azurewebsites.net/codes-schedules/definitions/103</vt:lpwstr>
      </vt:variant>
      <vt:variant>
        <vt:lpwstr/>
      </vt:variant>
      <vt:variant>
        <vt:i4>6619258</vt:i4>
      </vt:variant>
      <vt:variant>
        <vt:i4>3237</vt:i4>
      </vt:variant>
      <vt:variant>
        <vt:i4>0</vt:i4>
      </vt:variant>
      <vt:variant>
        <vt:i4>5</vt:i4>
      </vt:variant>
      <vt:variant>
        <vt:lpwstr>https://digital-navigator.azurewebsites.net/codes-schedules/definitions/262</vt:lpwstr>
      </vt:variant>
      <vt:variant>
        <vt:lpwstr/>
      </vt:variant>
      <vt:variant>
        <vt:i4>6619258</vt:i4>
      </vt:variant>
      <vt:variant>
        <vt:i4>3234</vt:i4>
      </vt:variant>
      <vt:variant>
        <vt:i4>0</vt:i4>
      </vt:variant>
      <vt:variant>
        <vt:i4>5</vt:i4>
      </vt:variant>
      <vt:variant>
        <vt:lpwstr>https://digital-navigator.azurewebsites.net/codes-schedules/definitions/262</vt:lpwstr>
      </vt:variant>
      <vt:variant>
        <vt:lpwstr/>
      </vt:variant>
      <vt:variant>
        <vt:i4>6488185</vt:i4>
      </vt:variant>
      <vt:variant>
        <vt:i4>3231</vt:i4>
      </vt:variant>
      <vt:variant>
        <vt:i4>0</vt:i4>
      </vt:variant>
      <vt:variant>
        <vt:i4>5</vt:i4>
      </vt:variant>
      <vt:variant>
        <vt:lpwstr>https://digital-navigator.azurewebsites.net/codes-schedules/definitions/103</vt:lpwstr>
      </vt:variant>
      <vt:variant>
        <vt:lpwstr/>
      </vt:variant>
      <vt:variant>
        <vt:i4>6684793</vt:i4>
      </vt:variant>
      <vt:variant>
        <vt:i4>3228</vt:i4>
      </vt:variant>
      <vt:variant>
        <vt:i4>0</vt:i4>
      </vt:variant>
      <vt:variant>
        <vt:i4>5</vt:i4>
      </vt:variant>
      <vt:variant>
        <vt:lpwstr>https://digital-navigator.azurewebsites.net/codes-schedules/definitions/159</vt:lpwstr>
      </vt:variant>
      <vt:variant>
        <vt:lpwstr/>
      </vt:variant>
      <vt:variant>
        <vt:i4>6357117</vt:i4>
      </vt:variant>
      <vt:variant>
        <vt:i4>3225</vt:i4>
      </vt:variant>
      <vt:variant>
        <vt:i4>0</vt:i4>
      </vt:variant>
      <vt:variant>
        <vt:i4>5</vt:i4>
      </vt:variant>
      <vt:variant>
        <vt:lpwstr>https://digital-navigator.azurewebsites.net/codes-schedules/definitions/52</vt:lpwstr>
      </vt:variant>
      <vt:variant>
        <vt:lpwstr/>
      </vt:variant>
      <vt:variant>
        <vt:i4>5636168</vt:i4>
      </vt:variant>
      <vt:variant>
        <vt:i4>3222</vt:i4>
      </vt:variant>
      <vt:variant>
        <vt:i4>0</vt:i4>
      </vt:variant>
      <vt:variant>
        <vt:i4>5</vt:i4>
      </vt:variant>
      <vt:variant>
        <vt:lpwstr>https://digital-navigator.azurewebsites.net/codes-schedules/definitions/1015</vt:lpwstr>
      </vt:variant>
      <vt:variant>
        <vt:lpwstr/>
      </vt:variant>
      <vt:variant>
        <vt:i4>6750335</vt:i4>
      </vt:variant>
      <vt:variant>
        <vt:i4>3219</vt:i4>
      </vt:variant>
      <vt:variant>
        <vt:i4>0</vt:i4>
      </vt:variant>
      <vt:variant>
        <vt:i4>5</vt:i4>
      </vt:variant>
      <vt:variant>
        <vt:lpwstr>https://digital-navigator.azurewebsites.net/codes-schedules/definitions/74</vt:lpwstr>
      </vt:variant>
      <vt:variant>
        <vt:lpwstr/>
      </vt:variant>
      <vt:variant>
        <vt:i4>6619258</vt:i4>
      </vt:variant>
      <vt:variant>
        <vt:i4>3216</vt:i4>
      </vt:variant>
      <vt:variant>
        <vt:i4>0</vt:i4>
      </vt:variant>
      <vt:variant>
        <vt:i4>5</vt:i4>
      </vt:variant>
      <vt:variant>
        <vt:lpwstr>https://digital-navigator.azurewebsites.net/codes-schedules/definitions/262</vt:lpwstr>
      </vt:variant>
      <vt:variant>
        <vt:lpwstr/>
      </vt:variant>
      <vt:variant>
        <vt:i4>6357105</vt:i4>
      </vt:variant>
      <vt:variant>
        <vt:i4>3213</vt:i4>
      </vt:variant>
      <vt:variant>
        <vt:i4>0</vt:i4>
      </vt:variant>
      <vt:variant>
        <vt:i4>5</vt:i4>
      </vt:variant>
      <vt:variant>
        <vt:lpwstr>https://digital-navigator.azurewebsites.net/codes-schedules/definitions/923</vt:lpwstr>
      </vt:variant>
      <vt:variant>
        <vt:lpwstr/>
      </vt:variant>
      <vt:variant>
        <vt:i4>6684793</vt:i4>
      </vt:variant>
      <vt:variant>
        <vt:i4>3210</vt:i4>
      </vt:variant>
      <vt:variant>
        <vt:i4>0</vt:i4>
      </vt:variant>
      <vt:variant>
        <vt:i4>5</vt:i4>
      </vt:variant>
      <vt:variant>
        <vt:lpwstr>https://digital-navigator.azurewebsites.net/codes-schedules/definitions/159</vt:lpwstr>
      </vt:variant>
      <vt:variant>
        <vt:lpwstr/>
      </vt:variant>
      <vt:variant>
        <vt:i4>6488185</vt:i4>
      </vt:variant>
      <vt:variant>
        <vt:i4>3207</vt:i4>
      </vt:variant>
      <vt:variant>
        <vt:i4>0</vt:i4>
      </vt:variant>
      <vt:variant>
        <vt:i4>5</vt:i4>
      </vt:variant>
      <vt:variant>
        <vt:lpwstr>https://digital-navigator.azurewebsites.net/codes-schedules/definitions/103</vt:lpwstr>
      </vt:variant>
      <vt:variant>
        <vt:lpwstr/>
      </vt:variant>
      <vt:variant>
        <vt:i4>6357105</vt:i4>
      </vt:variant>
      <vt:variant>
        <vt:i4>3204</vt:i4>
      </vt:variant>
      <vt:variant>
        <vt:i4>0</vt:i4>
      </vt:variant>
      <vt:variant>
        <vt:i4>5</vt:i4>
      </vt:variant>
      <vt:variant>
        <vt:lpwstr>https://digital-navigator.azurewebsites.net/codes-schedules/definitions/923</vt:lpwstr>
      </vt:variant>
      <vt:variant>
        <vt:lpwstr/>
      </vt:variant>
      <vt:variant>
        <vt:i4>6357117</vt:i4>
      </vt:variant>
      <vt:variant>
        <vt:i4>3201</vt:i4>
      </vt:variant>
      <vt:variant>
        <vt:i4>0</vt:i4>
      </vt:variant>
      <vt:variant>
        <vt:i4>5</vt:i4>
      </vt:variant>
      <vt:variant>
        <vt:lpwstr>https://digital-navigator.azurewebsites.net/codes-schedules/definitions/52</vt:lpwstr>
      </vt:variant>
      <vt:variant>
        <vt:lpwstr/>
      </vt:variant>
      <vt:variant>
        <vt:i4>6488185</vt:i4>
      </vt:variant>
      <vt:variant>
        <vt:i4>3198</vt:i4>
      </vt:variant>
      <vt:variant>
        <vt:i4>0</vt:i4>
      </vt:variant>
      <vt:variant>
        <vt:i4>5</vt:i4>
      </vt:variant>
      <vt:variant>
        <vt:lpwstr>https://digital-navigator.azurewebsites.net/codes-schedules/definitions/103</vt:lpwstr>
      </vt:variant>
      <vt:variant>
        <vt:lpwstr/>
      </vt:variant>
      <vt:variant>
        <vt:i4>6357117</vt:i4>
      </vt:variant>
      <vt:variant>
        <vt:i4>3195</vt:i4>
      </vt:variant>
      <vt:variant>
        <vt:i4>0</vt:i4>
      </vt:variant>
      <vt:variant>
        <vt:i4>5</vt:i4>
      </vt:variant>
      <vt:variant>
        <vt:lpwstr>https://digital-navigator.azurewebsites.net/codes-schedules/definitions/52</vt:lpwstr>
      </vt:variant>
      <vt:variant>
        <vt:lpwstr/>
      </vt:variant>
      <vt:variant>
        <vt:i4>6357105</vt:i4>
      </vt:variant>
      <vt:variant>
        <vt:i4>3192</vt:i4>
      </vt:variant>
      <vt:variant>
        <vt:i4>0</vt:i4>
      </vt:variant>
      <vt:variant>
        <vt:i4>5</vt:i4>
      </vt:variant>
      <vt:variant>
        <vt:lpwstr>https://digital-navigator.azurewebsites.net/codes-schedules/definitions/923</vt:lpwstr>
      </vt:variant>
      <vt:variant>
        <vt:lpwstr/>
      </vt:variant>
      <vt:variant>
        <vt:i4>6619258</vt:i4>
      </vt:variant>
      <vt:variant>
        <vt:i4>3189</vt:i4>
      </vt:variant>
      <vt:variant>
        <vt:i4>0</vt:i4>
      </vt:variant>
      <vt:variant>
        <vt:i4>5</vt:i4>
      </vt:variant>
      <vt:variant>
        <vt:lpwstr>https://digital-navigator.azurewebsites.net/codes-schedules/definitions/262</vt:lpwstr>
      </vt:variant>
      <vt:variant>
        <vt:lpwstr/>
      </vt:variant>
      <vt:variant>
        <vt:i4>6357117</vt:i4>
      </vt:variant>
      <vt:variant>
        <vt:i4>3186</vt:i4>
      </vt:variant>
      <vt:variant>
        <vt:i4>0</vt:i4>
      </vt:variant>
      <vt:variant>
        <vt:i4>5</vt:i4>
      </vt:variant>
      <vt:variant>
        <vt:lpwstr>https://digital-navigator.azurewebsites.net/codes-schedules/definitions/52</vt:lpwstr>
      </vt:variant>
      <vt:variant>
        <vt:lpwstr/>
      </vt:variant>
      <vt:variant>
        <vt:i4>6357105</vt:i4>
      </vt:variant>
      <vt:variant>
        <vt:i4>3183</vt:i4>
      </vt:variant>
      <vt:variant>
        <vt:i4>0</vt:i4>
      </vt:variant>
      <vt:variant>
        <vt:i4>5</vt:i4>
      </vt:variant>
      <vt:variant>
        <vt:lpwstr>https://digital-navigator.azurewebsites.net/codes-schedules/definitions/923</vt:lpwstr>
      </vt:variant>
      <vt:variant>
        <vt:lpwstr/>
      </vt:variant>
      <vt:variant>
        <vt:i4>6619258</vt:i4>
      </vt:variant>
      <vt:variant>
        <vt:i4>3180</vt:i4>
      </vt:variant>
      <vt:variant>
        <vt:i4>0</vt:i4>
      </vt:variant>
      <vt:variant>
        <vt:i4>5</vt:i4>
      </vt:variant>
      <vt:variant>
        <vt:lpwstr>https://digital-navigator.azurewebsites.net/codes-schedules/definitions/262</vt:lpwstr>
      </vt:variant>
      <vt:variant>
        <vt:lpwstr/>
      </vt:variant>
      <vt:variant>
        <vt:i4>6357117</vt:i4>
      </vt:variant>
      <vt:variant>
        <vt:i4>3177</vt:i4>
      </vt:variant>
      <vt:variant>
        <vt:i4>0</vt:i4>
      </vt:variant>
      <vt:variant>
        <vt:i4>5</vt:i4>
      </vt:variant>
      <vt:variant>
        <vt:lpwstr>https://digital-navigator.azurewebsites.net/codes-schedules/definitions/52</vt:lpwstr>
      </vt:variant>
      <vt:variant>
        <vt:lpwstr/>
      </vt:variant>
      <vt:variant>
        <vt:i4>6619258</vt:i4>
      </vt:variant>
      <vt:variant>
        <vt:i4>3174</vt:i4>
      </vt:variant>
      <vt:variant>
        <vt:i4>0</vt:i4>
      </vt:variant>
      <vt:variant>
        <vt:i4>5</vt:i4>
      </vt:variant>
      <vt:variant>
        <vt:lpwstr>https://digital-navigator.azurewebsites.net/codes-schedules/definitions/262</vt:lpwstr>
      </vt:variant>
      <vt:variant>
        <vt:lpwstr/>
      </vt:variant>
      <vt:variant>
        <vt:i4>6684793</vt:i4>
      </vt:variant>
      <vt:variant>
        <vt:i4>3171</vt:i4>
      </vt:variant>
      <vt:variant>
        <vt:i4>0</vt:i4>
      </vt:variant>
      <vt:variant>
        <vt:i4>5</vt:i4>
      </vt:variant>
      <vt:variant>
        <vt:lpwstr>https://digital-navigator.azurewebsites.net/codes-schedules/definitions/159</vt:lpwstr>
      </vt:variant>
      <vt:variant>
        <vt:lpwstr/>
      </vt:variant>
      <vt:variant>
        <vt:i4>6488185</vt:i4>
      </vt:variant>
      <vt:variant>
        <vt:i4>3162</vt:i4>
      </vt:variant>
      <vt:variant>
        <vt:i4>0</vt:i4>
      </vt:variant>
      <vt:variant>
        <vt:i4>5</vt:i4>
      </vt:variant>
      <vt:variant>
        <vt:lpwstr>https://digital-navigator.azurewebsites.net/codes-schedules/definitions/103</vt:lpwstr>
      </vt:variant>
      <vt:variant>
        <vt:lpwstr/>
      </vt:variant>
      <vt:variant>
        <vt:i4>6619258</vt:i4>
      </vt:variant>
      <vt:variant>
        <vt:i4>3156</vt:i4>
      </vt:variant>
      <vt:variant>
        <vt:i4>0</vt:i4>
      </vt:variant>
      <vt:variant>
        <vt:i4>5</vt:i4>
      </vt:variant>
      <vt:variant>
        <vt:lpwstr>https://digital-navigator.azurewebsites.net/codes-schedules/definitions/262</vt:lpwstr>
      </vt:variant>
      <vt:variant>
        <vt:lpwstr/>
      </vt:variant>
      <vt:variant>
        <vt:i4>6357105</vt:i4>
      </vt:variant>
      <vt:variant>
        <vt:i4>3153</vt:i4>
      </vt:variant>
      <vt:variant>
        <vt:i4>0</vt:i4>
      </vt:variant>
      <vt:variant>
        <vt:i4>5</vt:i4>
      </vt:variant>
      <vt:variant>
        <vt:lpwstr>https://digital-navigator.azurewebsites.net/codes-schedules/definitions/923</vt:lpwstr>
      </vt:variant>
      <vt:variant>
        <vt:lpwstr/>
      </vt:variant>
      <vt:variant>
        <vt:i4>6357117</vt:i4>
      </vt:variant>
      <vt:variant>
        <vt:i4>3150</vt:i4>
      </vt:variant>
      <vt:variant>
        <vt:i4>0</vt:i4>
      </vt:variant>
      <vt:variant>
        <vt:i4>5</vt:i4>
      </vt:variant>
      <vt:variant>
        <vt:lpwstr>https://digital-navigator.azurewebsites.net/codes-schedules/definitions/52</vt:lpwstr>
      </vt:variant>
      <vt:variant>
        <vt:lpwstr/>
      </vt:variant>
      <vt:variant>
        <vt:i4>6684793</vt:i4>
      </vt:variant>
      <vt:variant>
        <vt:i4>3147</vt:i4>
      </vt:variant>
      <vt:variant>
        <vt:i4>0</vt:i4>
      </vt:variant>
      <vt:variant>
        <vt:i4>5</vt:i4>
      </vt:variant>
      <vt:variant>
        <vt:lpwstr>https://digital-navigator.azurewebsites.net/codes-schedules/definitions/159</vt:lpwstr>
      </vt:variant>
      <vt:variant>
        <vt:lpwstr/>
      </vt:variant>
      <vt:variant>
        <vt:i4>6619258</vt:i4>
      </vt:variant>
      <vt:variant>
        <vt:i4>3144</vt:i4>
      </vt:variant>
      <vt:variant>
        <vt:i4>0</vt:i4>
      </vt:variant>
      <vt:variant>
        <vt:i4>5</vt:i4>
      </vt:variant>
      <vt:variant>
        <vt:lpwstr>https://digital-navigator.azurewebsites.net/codes-schedules/definitions/262</vt:lpwstr>
      </vt:variant>
      <vt:variant>
        <vt:lpwstr/>
      </vt:variant>
      <vt:variant>
        <vt:i4>6684793</vt:i4>
      </vt:variant>
      <vt:variant>
        <vt:i4>3141</vt:i4>
      </vt:variant>
      <vt:variant>
        <vt:i4>0</vt:i4>
      </vt:variant>
      <vt:variant>
        <vt:i4>5</vt:i4>
      </vt:variant>
      <vt:variant>
        <vt:lpwstr>https://digital-navigator.azurewebsites.net/codes-schedules/definitions/159</vt:lpwstr>
      </vt:variant>
      <vt:variant>
        <vt:lpwstr/>
      </vt:variant>
      <vt:variant>
        <vt:i4>6357105</vt:i4>
      </vt:variant>
      <vt:variant>
        <vt:i4>3138</vt:i4>
      </vt:variant>
      <vt:variant>
        <vt:i4>0</vt:i4>
      </vt:variant>
      <vt:variant>
        <vt:i4>5</vt:i4>
      </vt:variant>
      <vt:variant>
        <vt:lpwstr>https://digital-navigator.azurewebsites.net/codes-schedules/definitions/923</vt:lpwstr>
      </vt:variant>
      <vt:variant>
        <vt:lpwstr/>
      </vt:variant>
      <vt:variant>
        <vt:i4>6357117</vt:i4>
      </vt:variant>
      <vt:variant>
        <vt:i4>3135</vt:i4>
      </vt:variant>
      <vt:variant>
        <vt:i4>0</vt:i4>
      </vt:variant>
      <vt:variant>
        <vt:i4>5</vt:i4>
      </vt:variant>
      <vt:variant>
        <vt:lpwstr>https://digital-navigator.azurewebsites.net/codes-schedules/definitions/52</vt:lpwstr>
      </vt:variant>
      <vt:variant>
        <vt:lpwstr/>
      </vt:variant>
      <vt:variant>
        <vt:i4>6684793</vt:i4>
      </vt:variant>
      <vt:variant>
        <vt:i4>3132</vt:i4>
      </vt:variant>
      <vt:variant>
        <vt:i4>0</vt:i4>
      </vt:variant>
      <vt:variant>
        <vt:i4>5</vt:i4>
      </vt:variant>
      <vt:variant>
        <vt:lpwstr>https://digital-navigator.azurewebsites.net/codes-schedules/definitions/152</vt:lpwstr>
      </vt:variant>
      <vt:variant>
        <vt:lpwstr/>
      </vt:variant>
      <vt:variant>
        <vt:i4>6619258</vt:i4>
      </vt:variant>
      <vt:variant>
        <vt:i4>3129</vt:i4>
      </vt:variant>
      <vt:variant>
        <vt:i4>0</vt:i4>
      </vt:variant>
      <vt:variant>
        <vt:i4>5</vt:i4>
      </vt:variant>
      <vt:variant>
        <vt:lpwstr>https://digital-navigator.azurewebsites.net/codes-schedules/definitions/262</vt:lpwstr>
      </vt:variant>
      <vt:variant>
        <vt:lpwstr/>
      </vt:variant>
      <vt:variant>
        <vt:i4>6684793</vt:i4>
      </vt:variant>
      <vt:variant>
        <vt:i4>3126</vt:i4>
      </vt:variant>
      <vt:variant>
        <vt:i4>0</vt:i4>
      </vt:variant>
      <vt:variant>
        <vt:i4>5</vt:i4>
      </vt:variant>
      <vt:variant>
        <vt:lpwstr>https://digital-navigator.azurewebsites.net/codes-schedules/definitions/152</vt:lpwstr>
      </vt:variant>
      <vt:variant>
        <vt:lpwstr/>
      </vt:variant>
      <vt:variant>
        <vt:i4>7602275</vt:i4>
      </vt:variant>
      <vt:variant>
        <vt:i4>3123</vt:i4>
      </vt:variant>
      <vt:variant>
        <vt:i4>0</vt:i4>
      </vt:variant>
      <vt:variant>
        <vt:i4>5</vt:i4>
      </vt:variant>
      <vt:variant>
        <vt:lpwstr>https://emar.energycodes.co.uk/rm/resources/TX_cX_KsVS7EeuGWeSXvTEFcQ</vt:lpwstr>
      </vt:variant>
      <vt:variant>
        <vt:lpwstr/>
      </vt:variant>
      <vt:variant>
        <vt:i4>6357105</vt:i4>
      </vt:variant>
      <vt:variant>
        <vt:i4>3120</vt:i4>
      </vt:variant>
      <vt:variant>
        <vt:i4>0</vt:i4>
      </vt:variant>
      <vt:variant>
        <vt:i4>5</vt:i4>
      </vt:variant>
      <vt:variant>
        <vt:lpwstr>https://digital-navigator.azurewebsites.net/codes-schedules/definitions/923</vt:lpwstr>
      </vt:variant>
      <vt:variant>
        <vt:lpwstr/>
      </vt:variant>
      <vt:variant>
        <vt:i4>6619263</vt:i4>
      </vt:variant>
      <vt:variant>
        <vt:i4>3117</vt:i4>
      </vt:variant>
      <vt:variant>
        <vt:i4>0</vt:i4>
      </vt:variant>
      <vt:variant>
        <vt:i4>5</vt:i4>
      </vt:variant>
      <vt:variant>
        <vt:lpwstr>https://digital-navigator.azurewebsites.net/codes-schedules/definitions/76</vt:lpwstr>
      </vt:variant>
      <vt:variant>
        <vt:lpwstr/>
      </vt:variant>
      <vt:variant>
        <vt:i4>6488185</vt:i4>
      </vt:variant>
      <vt:variant>
        <vt:i4>3114</vt:i4>
      </vt:variant>
      <vt:variant>
        <vt:i4>0</vt:i4>
      </vt:variant>
      <vt:variant>
        <vt:i4>5</vt:i4>
      </vt:variant>
      <vt:variant>
        <vt:lpwstr>https://digital-navigator.azurewebsites.net/codes-schedules/definitions/103</vt:lpwstr>
      </vt:variant>
      <vt:variant>
        <vt:lpwstr/>
      </vt:variant>
      <vt:variant>
        <vt:i4>6357105</vt:i4>
      </vt:variant>
      <vt:variant>
        <vt:i4>3111</vt:i4>
      </vt:variant>
      <vt:variant>
        <vt:i4>0</vt:i4>
      </vt:variant>
      <vt:variant>
        <vt:i4>5</vt:i4>
      </vt:variant>
      <vt:variant>
        <vt:lpwstr>https://digital-navigator.azurewebsites.net/codes-schedules/definitions/923</vt:lpwstr>
      </vt:variant>
      <vt:variant>
        <vt:lpwstr/>
      </vt:variant>
      <vt:variant>
        <vt:i4>6488191</vt:i4>
      </vt:variant>
      <vt:variant>
        <vt:i4>3108</vt:i4>
      </vt:variant>
      <vt:variant>
        <vt:i4>0</vt:i4>
      </vt:variant>
      <vt:variant>
        <vt:i4>5</vt:i4>
      </vt:variant>
      <vt:variant>
        <vt:lpwstr>https://digital-navigator.azurewebsites.net/codes-schedules/definitions/70</vt:lpwstr>
      </vt:variant>
      <vt:variant>
        <vt:lpwstr/>
      </vt:variant>
      <vt:variant>
        <vt:i4>6619258</vt:i4>
      </vt:variant>
      <vt:variant>
        <vt:i4>3105</vt:i4>
      </vt:variant>
      <vt:variant>
        <vt:i4>0</vt:i4>
      </vt:variant>
      <vt:variant>
        <vt:i4>5</vt:i4>
      </vt:variant>
      <vt:variant>
        <vt:lpwstr>https://digital-navigator.azurewebsites.net/codes-schedules/definitions/261</vt:lpwstr>
      </vt:variant>
      <vt:variant>
        <vt:lpwstr/>
      </vt:variant>
      <vt:variant>
        <vt:i4>6488185</vt:i4>
      </vt:variant>
      <vt:variant>
        <vt:i4>3102</vt:i4>
      </vt:variant>
      <vt:variant>
        <vt:i4>0</vt:i4>
      </vt:variant>
      <vt:variant>
        <vt:i4>5</vt:i4>
      </vt:variant>
      <vt:variant>
        <vt:lpwstr>https://digital-navigator.azurewebsites.net/codes-schedules/definitions/103</vt:lpwstr>
      </vt:variant>
      <vt:variant>
        <vt:lpwstr/>
      </vt:variant>
      <vt:variant>
        <vt:i4>6488191</vt:i4>
      </vt:variant>
      <vt:variant>
        <vt:i4>3099</vt:i4>
      </vt:variant>
      <vt:variant>
        <vt:i4>0</vt:i4>
      </vt:variant>
      <vt:variant>
        <vt:i4>5</vt:i4>
      </vt:variant>
      <vt:variant>
        <vt:lpwstr>https://digital-navigator.azurewebsites.net/codes-schedules/definitions/70</vt:lpwstr>
      </vt:variant>
      <vt:variant>
        <vt:lpwstr/>
      </vt:variant>
      <vt:variant>
        <vt:i4>6357105</vt:i4>
      </vt:variant>
      <vt:variant>
        <vt:i4>3096</vt:i4>
      </vt:variant>
      <vt:variant>
        <vt:i4>0</vt:i4>
      </vt:variant>
      <vt:variant>
        <vt:i4>5</vt:i4>
      </vt:variant>
      <vt:variant>
        <vt:lpwstr>https://digital-navigator.azurewebsites.net/codes-schedules/definitions/923</vt:lpwstr>
      </vt:variant>
      <vt:variant>
        <vt:lpwstr/>
      </vt:variant>
      <vt:variant>
        <vt:i4>6619263</vt:i4>
      </vt:variant>
      <vt:variant>
        <vt:i4>3093</vt:i4>
      </vt:variant>
      <vt:variant>
        <vt:i4>0</vt:i4>
      </vt:variant>
      <vt:variant>
        <vt:i4>5</vt:i4>
      </vt:variant>
      <vt:variant>
        <vt:lpwstr>https://digital-navigator.azurewebsites.net/codes-schedules/definitions/76</vt:lpwstr>
      </vt:variant>
      <vt:variant>
        <vt:lpwstr/>
      </vt:variant>
      <vt:variant>
        <vt:i4>6488185</vt:i4>
      </vt:variant>
      <vt:variant>
        <vt:i4>3090</vt:i4>
      </vt:variant>
      <vt:variant>
        <vt:i4>0</vt:i4>
      </vt:variant>
      <vt:variant>
        <vt:i4>5</vt:i4>
      </vt:variant>
      <vt:variant>
        <vt:lpwstr>https://digital-navigator.azurewebsites.net/codes-schedules/definitions/103</vt:lpwstr>
      </vt:variant>
      <vt:variant>
        <vt:lpwstr/>
      </vt:variant>
      <vt:variant>
        <vt:i4>6357105</vt:i4>
      </vt:variant>
      <vt:variant>
        <vt:i4>3087</vt:i4>
      </vt:variant>
      <vt:variant>
        <vt:i4>0</vt:i4>
      </vt:variant>
      <vt:variant>
        <vt:i4>5</vt:i4>
      </vt:variant>
      <vt:variant>
        <vt:lpwstr>https://digital-navigator.azurewebsites.net/codes-schedules/definitions/923</vt:lpwstr>
      </vt:variant>
      <vt:variant>
        <vt:lpwstr/>
      </vt:variant>
      <vt:variant>
        <vt:i4>6488191</vt:i4>
      </vt:variant>
      <vt:variant>
        <vt:i4>3084</vt:i4>
      </vt:variant>
      <vt:variant>
        <vt:i4>0</vt:i4>
      </vt:variant>
      <vt:variant>
        <vt:i4>5</vt:i4>
      </vt:variant>
      <vt:variant>
        <vt:lpwstr>https://digital-navigator.azurewebsites.net/codes-schedules/definitions/70</vt:lpwstr>
      </vt:variant>
      <vt:variant>
        <vt:lpwstr/>
      </vt:variant>
      <vt:variant>
        <vt:i4>6619263</vt:i4>
      </vt:variant>
      <vt:variant>
        <vt:i4>3081</vt:i4>
      </vt:variant>
      <vt:variant>
        <vt:i4>0</vt:i4>
      </vt:variant>
      <vt:variant>
        <vt:i4>5</vt:i4>
      </vt:variant>
      <vt:variant>
        <vt:lpwstr>https://digital-navigator.azurewebsites.net/codes-schedules/definitions/76</vt:lpwstr>
      </vt:variant>
      <vt:variant>
        <vt:lpwstr/>
      </vt:variant>
      <vt:variant>
        <vt:i4>6619263</vt:i4>
      </vt:variant>
      <vt:variant>
        <vt:i4>3078</vt:i4>
      </vt:variant>
      <vt:variant>
        <vt:i4>0</vt:i4>
      </vt:variant>
      <vt:variant>
        <vt:i4>5</vt:i4>
      </vt:variant>
      <vt:variant>
        <vt:lpwstr>https://digital-navigator.azurewebsites.net/codes-schedules/definitions/76</vt:lpwstr>
      </vt:variant>
      <vt:variant>
        <vt:lpwstr/>
      </vt:variant>
      <vt:variant>
        <vt:i4>6619263</vt:i4>
      </vt:variant>
      <vt:variant>
        <vt:i4>3075</vt:i4>
      </vt:variant>
      <vt:variant>
        <vt:i4>0</vt:i4>
      </vt:variant>
      <vt:variant>
        <vt:i4>5</vt:i4>
      </vt:variant>
      <vt:variant>
        <vt:lpwstr>https://digital-navigator.azurewebsites.net/codes-schedules/definitions/76</vt:lpwstr>
      </vt:variant>
      <vt:variant>
        <vt:lpwstr/>
      </vt:variant>
      <vt:variant>
        <vt:i4>6488185</vt:i4>
      </vt:variant>
      <vt:variant>
        <vt:i4>3072</vt:i4>
      </vt:variant>
      <vt:variant>
        <vt:i4>0</vt:i4>
      </vt:variant>
      <vt:variant>
        <vt:i4>5</vt:i4>
      </vt:variant>
      <vt:variant>
        <vt:lpwstr>https://digital-navigator.azurewebsites.net/codes-schedules/definitions/103</vt:lpwstr>
      </vt:variant>
      <vt:variant>
        <vt:lpwstr/>
      </vt:variant>
      <vt:variant>
        <vt:i4>6488191</vt:i4>
      </vt:variant>
      <vt:variant>
        <vt:i4>3069</vt:i4>
      </vt:variant>
      <vt:variant>
        <vt:i4>0</vt:i4>
      </vt:variant>
      <vt:variant>
        <vt:i4>5</vt:i4>
      </vt:variant>
      <vt:variant>
        <vt:lpwstr>https://digital-navigator.azurewebsites.net/codes-schedules/definitions/70</vt:lpwstr>
      </vt:variant>
      <vt:variant>
        <vt:lpwstr/>
      </vt:variant>
      <vt:variant>
        <vt:i4>6357105</vt:i4>
      </vt:variant>
      <vt:variant>
        <vt:i4>3066</vt:i4>
      </vt:variant>
      <vt:variant>
        <vt:i4>0</vt:i4>
      </vt:variant>
      <vt:variant>
        <vt:i4>5</vt:i4>
      </vt:variant>
      <vt:variant>
        <vt:lpwstr>https://digital-navigator.azurewebsites.net/codes-schedules/definitions/923</vt:lpwstr>
      </vt:variant>
      <vt:variant>
        <vt:lpwstr/>
      </vt:variant>
      <vt:variant>
        <vt:i4>6488191</vt:i4>
      </vt:variant>
      <vt:variant>
        <vt:i4>3063</vt:i4>
      </vt:variant>
      <vt:variant>
        <vt:i4>0</vt:i4>
      </vt:variant>
      <vt:variant>
        <vt:i4>5</vt:i4>
      </vt:variant>
      <vt:variant>
        <vt:lpwstr>https://digital-navigator.azurewebsites.net/codes-schedules/definitions/70</vt:lpwstr>
      </vt:variant>
      <vt:variant>
        <vt:lpwstr/>
      </vt:variant>
      <vt:variant>
        <vt:i4>6488185</vt:i4>
      </vt:variant>
      <vt:variant>
        <vt:i4>3057</vt:i4>
      </vt:variant>
      <vt:variant>
        <vt:i4>0</vt:i4>
      </vt:variant>
      <vt:variant>
        <vt:i4>5</vt:i4>
      </vt:variant>
      <vt:variant>
        <vt:lpwstr>https://digital-navigator.azurewebsites.net/codes-schedules/definitions/103</vt:lpwstr>
      </vt:variant>
      <vt:variant>
        <vt:lpwstr/>
      </vt:variant>
      <vt:variant>
        <vt:i4>6619258</vt:i4>
      </vt:variant>
      <vt:variant>
        <vt:i4>3054</vt:i4>
      </vt:variant>
      <vt:variant>
        <vt:i4>0</vt:i4>
      </vt:variant>
      <vt:variant>
        <vt:i4>5</vt:i4>
      </vt:variant>
      <vt:variant>
        <vt:lpwstr>https://digital-navigator.azurewebsites.net/codes-schedules/definitions/262</vt:lpwstr>
      </vt:variant>
      <vt:variant>
        <vt:lpwstr/>
      </vt:variant>
      <vt:variant>
        <vt:i4>6357105</vt:i4>
      </vt:variant>
      <vt:variant>
        <vt:i4>3051</vt:i4>
      </vt:variant>
      <vt:variant>
        <vt:i4>0</vt:i4>
      </vt:variant>
      <vt:variant>
        <vt:i4>5</vt:i4>
      </vt:variant>
      <vt:variant>
        <vt:lpwstr>https://digital-navigator.azurewebsites.net/codes-schedules/definitions/923</vt:lpwstr>
      </vt:variant>
      <vt:variant>
        <vt:lpwstr/>
      </vt:variant>
      <vt:variant>
        <vt:i4>6619258</vt:i4>
      </vt:variant>
      <vt:variant>
        <vt:i4>3048</vt:i4>
      </vt:variant>
      <vt:variant>
        <vt:i4>0</vt:i4>
      </vt:variant>
      <vt:variant>
        <vt:i4>5</vt:i4>
      </vt:variant>
      <vt:variant>
        <vt:lpwstr>https://digital-navigator.azurewebsites.net/codes-schedules/definitions/262</vt:lpwstr>
      </vt:variant>
      <vt:variant>
        <vt:lpwstr/>
      </vt:variant>
      <vt:variant>
        <vt:i4>6488187</vt:i4>
      </vt:variant>
      <vt:variant>
        <vt:i4>3045</vt:i4>
      </vt:variant>
      <vt:variant>
        <vt:i4>0</vt:i4>
      </vt:variant>
      <vt:variant>
        <vt:i4>5</vt:i4>
      </vt:variant>
      <vt:variant>
        <vt:lpwstr>https://digital-navigator.azurewebsites.net/codes-schedules/definitions/307</vt:lpwstr>
      </vt:variant>
      <vt:variant>
        <vt:lpwstr/>
      </vt:variant>
      <vt:variant>
        <vt:i4>6619258</vt:i4>
      </vt:variant>
      <vt:variant>
        <vt:i4>3042</vt:i4>
      </vt:variant>
      <vt:variant>
        <vt:i4>0</vt:i4>
      </vt:variant>
      <vt:variant>
        <vt:i4>5</vt:i4>
      </vt:variant>
      <vt:variant>
        <vt:lpwstr>https://digital-navigator.azurewebsites.net/codes-schedules/definitions/262</vt:lpwstr>
      </vt:variant>
      <vt:variant>
        <vt:lpwstr/>
      </vt:variant>
      <vt:variant>
        <vt:i4>6357117</vt:i4>
      </vt:variant>
      <vt:variant>
        <vt:i4>3039</vt:i4>
      </vt:variant>
      <vt:variant>
        <vt:i4>0</vt:i4>
      </vt:variant>
      <vt:variant>
        <vt:i4>5</vt:i4>
      </vt:variant>
      <vt:variant>
        <vt:lpwstr>https://digital-navigator.azurewebsites.net/codes-schedules/definitions/52</vt:lpwstr>
      </vt:variant>
      <vt:variant>
        <vt:lpwstr/>
      </vt:variant>
      <vt:variant>
        <vt:i4>6619258</vt:i4>
      </vt:variant>
      <vt:variant>
        <vt:i4>3036</vt:i4>
      </vt:variant>
      <vt:variant>
        <vt:i4>0</vt:i4>
      </vt:variant>
      <vt:variant>
        <vt:i4>5</vt:i4>
      </vt:variant>
      <vt:variant>
        <vt:lpwstr>https://digital-navigator.azurewebsites.net/codes-schedules/definitions/262</vt:lpwstr>
      </vt:variant>
      <vt:variant>
        <vt:lpwstr/>
      </vt:variant>
      <vt:variant>
        <vt:i4>6684793</vt:i4>
      </vt:variant>
      <vt:variant>
        <vt:i4>3033</vt:i4>
      </vt:variant>
      <vt:variant>
        <vt:i4>0</vt:i4>
      </vt:variant>
      <vt:variant>
        <vt:i4>5</vt:i4>
      </vt:variant>
      <vt:variant>
        <vt:lpwstr>https://digital-navigator.azurewebsites.net/codes-schedules/definitions/152</vt:lpwstr>
      </vt:variant>
      <vt:variant>
        <vt:lpwstr/>
      </vt:variant>
      <vt:variant>
        <vt:i4>7602275</vt:i4>
      </vt:variant>
      <vt:variant>
        <vt:i4>3030</vt:i4>
      </vt:variant>
      <vt:variant>
        <vt:i4>0</vt:i4>
      </vt:variant>
      <vt:variant>
        <vt:i4>5</vt:i4>
      </vt:variant>
      <vt:variant>
        <vt:lpwstr>https://emar.energycodes.co.uk/rm/resources/TX_cX_KsVS7EeuGWeSXvTEFcQ</vt:lpwstr>
      </vt:variant>
      <vt:variant>
        <vt:lpwstr/>
      </vt:variant>
      <vt:variant>
        <vt:i4>6357105</vt:i4>
      </vt:variant>
      <vt:variant>
        <vt:i4>3027</vt:i4>
      </vt:variant>
      <vt:variant>
        <vt:i4>0</vt:i4>
      </vt:variant>
      <vt:variant>
        <vt:i4>5</vt:i4>
      </vt:variant>
      <vt:variant>
        <vt:lpwstr>https://digital-navigator.azurewebsites.net/codes-schedules/definitions/923</vt:lpwstr>
      </vt:variant>
      <vt:variant>
        <vt:lpwstr/>
      </vt:variant>
      <vt:variant>
        <vt:i4>6619258</vt:i4>
      </vt:variant>
      <vt:variant>
        <vt:i4>3024</vt:i4>
      </vt:variant>
      <vt:variant>
        <vt:i4>0</vt:i4>
      </vt:variant>
      <vt:variant>
        <vt:i4>5</vt:i4>
      </vt:variant>
      <vt:variant>
        <vt:lpwstr>https://digital-navigator.azurewebsites.net/codes-schedules/definitions/262</vt:lpwstr>
      </vt:variant>
      <vt:variant>
        <vt:lpwstr/>
      </vt:variant>
      <vt:variant>
        <vt:i4>6488185</vt:i4>
      </vt:variant>
      <vt:variant>
        <vt:i4>3021</vt:i4>
      </vt:variant>
      <vt:variant>
        <vt:i4>0</vt:i4>
      </vt:variant>
      <vt:variant>
        <vt:i4>5</vt:i4>
      </vt:variant>
      <vt:variant>
        <vt:lpwstr>https://digital-navigator.azurewebsites.net/codes-schedules/definitions/103</vt:lpwstr>
      </vt:variant>
      <vt:variant>
        <vt:lpwstr/>
      </vt:variant>
      <vt:variant>
        <vt:i4>6488191</vt:i4>
      </vt:variant>
      <vt:variant>
        <vt:i4>3018</vt:i4>
      </vt:variant>
      <vt:variant>
        <vt:i4>0</vt:i4>
      </vt:variant>
      <vt:variant>
        <vt:i4>5</vt:i4>
      </vt:variant>
      <vt:variant>
        <vt:lpwstr>https://digital-navigator.azurewebsites.net/codes-schedules/definitions/70</vt:lpwstr>
      </vt:variant>
      <vt:variant>
        <vt:lpwstr/>
      </vt:variant>
      <vt:variant>
        <vt:i4>6619258</vt:i4>
      </vt:variant>
      <vt:variant>
        <vt:i4>3015</vt:i4>
      </vt:variant>
      <vt:variant>
        <vt:i4>0</vt:i4>
      </vt:variant>
      <vt:variant>
        <vt:i4>5</vt:i4>
      </vt:variant>
      <vt:variant>
        <vt:lpwstr>https://digital-navigator.azurewebsites.net/codes-schedules/definitions/262</vt:lpwstr>
      </vt:variant>
      <vt:variant>
        <vt:lpwstr/>
      </vt:variant>
      <vt:variant>
        <vt:i4>6357117</vt:i4>
      </vt:variant>
      <vt:variant>
        <vt:i4>3012</vt:i4>
      </vt:variant>
      <vt:variant>
        <vt:i4>0</vt:i4>
      </vt:variant>
      <vt:variant>
        <vt:i4>5</vt:i4>
      </vt:variant>
      <vt:variant>
        <vt:lpwstr>https://digital-navigator.azurewebsites.net/codes-schedules/definitions/52</vt:lpwstr>
      </vt:variant>
      <vt:variant>
        <vt:lpwstr/>
      </vt:variant>
      <vt:variant>
        <vt:i4>6750335</vt:i4>
      </vt:variant>
      <vt:variant>
        <vt:i4>3009</vt:i4>
      </vt:variant>
      <vt:variant>
        <vt:i4>0</vt:i4>
      </vt:variant>
      <vt:variant>
        <vt:i4>5</vt:i4>
      </vt:variant>
      <vt:variant>
        <vt:lpwstr>https://digital-navigator.azurewebsites.net/codes-schedules/definitions/74</vt:lpwstr>
      </vt:variant>
      <vt:variant>
        <vt:lpwstr/>
      </vt:variant>
      <vt:variant>
        <vt:i4>6357105</vt:i4>
      </vt:variant>
      <vt:variant>
        <vt:i4>3006</vt:i4>
      </vt:variant>
      <vt:variant>
        <vt:i4>0</vt:i4>
      </vt:variant>
      <vt:variant>
        <vt:i4>5</vt:i4>
      </vt:variant>
      <vt:variant>
        <vt:lpwstr>https://digital-navigator.azurewebsites.net/codes-schedules/definitions/923</vt:lpwstr>
      </vt:variant>
      <vt:variant>
        <vt:lpwstr/>
      </vt:variant>
      <vt:variant>
        <vt:i4>6946940</vt:i4>
      </vt:variant>
      <vt:variant>
        <vt:i4>3003</vt:i4>
      </vt:variant>
      <vt:variant>
        <vt:i4>0</vt:i4>
      </vt:variant>
      <vt:variant>
        <vt:i4>5</vt:i4>
      </vt:variant>
      <vt:variant>
        <vt:lpwstr>https://digital-navigator.azurewebsites.net/codes-schedules/definitions/493</vt:lpwstr>
      </vt:variant>
      <vt:variant>
        <vt:lpwstr/>
      </vt:variant>
      <vt:variant>
        <vt:i4>6619257</vt:i4>
      </vt:variant>
      <vt:variant>
        <vt:i4>2997</vt:i4>
      </vt:variant>
      <vt:variant>
        <vt:i4>0</vt:i4>
      </vt:variant>
      <vt:variant>
        <vt:i4>5</vt:i4>
      </vt:variant>
      <vt:variant>
        <vt:lpwstr>https://digital-navigator.azurewebsites.net/codes-schedules/definitions/168</vt:lpwstr>
      </vt:variant>
      <vt:variant>
        <vt:lpwstr/>
      </vt:variant>
      <vt:variant>
        <vt:i4>6619257</vt:i4>
      </vt:variant>
      <vt:variant>
        <vt:i4>2994</vt:i4>
      </vt:variant>
      <vt:variant>
        <vt:i4>0</vt:i4>
      </vt:variant>
      <vt:variant>
        <vt:i4>5</vt:i4>
      </vt:variant>
      <vt:variant>
        <vt:lpwstr>https://digital-navigator.azurewebsites.net/codes-schedules/definitions/168</vt:lpwstr>
      </vt:variant>
      <vt:variant>
        <vt:lpwstr/>
      </vt:variant>
      <vt:variant>
        <vt:i4>6488185</vt:i4>
      </vt:variant>
      <vt:variant>
        <vt:i4>2991</vt:i4>
      </vt:variant>
      <vt:variant>
        <vt:i4>0</vt:i4>
      </vt:variant>
      <vt:variant>
        <vt:i4>5</vt:i4>
      </vt:variant>
      <vt:variant>
        <vt:lpwstr>https://digital-navigator.azurewebsites.net/codes-schedules/definitions/103</vt:lpwstr>
      </vt:variant>
      <vt:variant>
        <vt:lpwstr/>
      </vt:variant>
      <vt:variant>
        <vt:i4>6619257</vt:i4>
      </vt:variant>
      <vt:variant>
        <vt:i4>2988</vt:i4>
      </vt:variant>
      <vt:variant>
        <vt:i4>0</vt:i4>
      </vt:variant>
      <vt:variant>
        <vt:i4>5</vt:i4>
      </vt:variant>
      <vt:variant>
        <vt:lpwstr>https://digital-navigator.azurewebsites.net/codes-schedules/definitions/168</vt:lpwstr>
      </vt:variant>
      <vt:variant>
        <vt:lpwstr/>
      </vt:variant>
      <vt:variant>
        <vt:i4>6357117</vt:i4>
      </vt:variant>
      <vt:variant>
        <vt:i4>2985</vt:i4>
      </vt:variant>
      <vt:variant>
        <vt:i4>0</vt:i4>
      </vt:variant>
      <vt:variant>
        <vt:i4>5</vt:i4>
      </vt:variant>
      <vt:variant>
        <vt:lpwstr>https://digital-navigator.azurewebsites.net/codes-schedules/definitions/52</vt:lpwstr>
      </vt:variant>
      <vt:variant>
        <vt:lpwstr/>
      </vt:variant>
      <vt:variant>
        <vt:i4>6619258</vt:i4>
      </vt:variant>
      <vt:variant>
        <vt:i4>2982</vt:i4>
      </vt:variant>
      <vt:variant>
        <vt:i4>0</vt:i4>
      </vt:variant>
      <vt:variant>
        <vt:i4>5</vt:i4>
      </vt:variant>
      <vt:variant>
        <vt:lpwstr>https://digital-navigator.azurewebsites.net/codes-schedules/definitions/262</vt:lpwstr>
      </vt:variant>
      <vt:variant>
        <vt:lpwstr/>
      </vt:variant>
      <vt:variant>
        <vt:i4>6357105</vt:i4>
      </vt:variant>
      <vt:variant>
        <vt:i4>2979</vt:i4>
      </vt:variant>
      <vt:variant>
        <vt:i4>0</vt:i4>
      </vt:variant>
      <vt:variant>
        <vt:i4>5</vt:i4>
      </vt:variant>
      <vt:variant>
        <vt:lpwstr>https://digital-navigator.azurewebsites.net/codes-schedules/definitions/923</vt:lpwstr>
      </vt:variant>
      <vt:variant>
        <vt:lpwstr/>
      </vt:variant>
      <vt:variant>
        <vt:i4>6684793</vt:i4>
      </vt:variant>
      <vt:variant>
        <vt:i4>2976</vt:i4>
      </vt:variant>
      <vt:variant>
        <vt:i4>0</vt:i4>
      </vt:variant>
      <vt:variant>
        <vt:i4>5</vt:i4>
      </vt:variant>
      <vt:variant>
        <vt:lpwstr>https://digital-navigator.azurewebsites.net/codes-schedules/definitions/152</vt:lpwstr>
      </vt:variant>
      <vt:variant>
        <vt:lpwstr/>
      </vt:variant>
      <vt:variant>
        <vt:i4>6619257</vt:i4>
      </vt:variant>
      <vt:variant>
        <vt:i4>2973</vt:i4>
      </vt:variant>
      <vt:variant>
        <vt:i4>0</vt:i4>
      </vt:variant>
      <vt:variant>
        <vt:i4>5</vt:i4>
      </vt:variant>
      <vt:variant>
        <vt:lpwstr>https://digital-navigator.azurewebsites.net/codes-schedules/definitions/168</vt:lpwstr>
      </vt:variant>
      <vt:variant>
        <vt:lpwstr/>
      </vt:variant>
      <vt:variant>
        <vt:i4>6750335</vt:i4>
      </vt:variant>
      <vt:variant>
        <vt:i4>2970</vt:i4>
      </vt:variant>
      <vt:variant>
        <vt:i4>0</vt:i4>
      </vt:variant>
      <vt:variant>
        <vt:i4>5</vt:i4>
      </vt:variant>
      <vt:variant>
        <vt:lpwstr>https://digital-navigator.azurewebsites.net/codes-schedules/definitions/74</vt:lpwstr>
      </vt:variant>
      <vt:variant>
        <vt:lpwstr/>
      </vt:variant>
      <vt:variant>
        <vt:i4>6619258</vt:i4>
      </vt:variant>
      <vt:variant>
        <vt:i4>2967</vt:i4>
      </vt:variant>
      <vt:variant>
        <vt:i4>0</vt:i4>
      </vt:variant>
      <vt:variant>
        <vt:i4>5</vt:i4>
      </vt:variant>
      <vt:variant>
        <vt:lpwstr>https://digital-navigator.azurewebsites.net/codes-schedules/definitions/262</vt:lpwstr>
      </vt:variant>
      <vt:variant>
        <vt:lpwstr/>
      </vt:variant>
      <vt:variant>
        <vt:i4>6357117</vt:i4>
      </vt:variant>
      <vt:variant>
        <vt:i4>2964</vt:i4>
      </vt:variant>
      <vt:variant>
        <vt:i4>0</vt:i4>
      </vt:variant>
      <vt:variant>
        <vt:i4>5</vt:i4>
      </vt:variant>
      <vt:variant>
        <vt:lpwstr>https://digital-navigator.azurewebsites.net/codes-schedules/definitions/52</vt:lpwstr>
      </vt:variant>
      <vt:variant>
        <vt:lpwstr/>
      </vt:variant>
      <vt:variant>
        <vt:i4>6619258</vt:i4>
      </vt:variant>
      <vt:variant>
        <vt:i4>2961</vt:i4>
      </vt:variant>
      <vt:variant>
        <vt:i4>0</vt:i4>
      </vt:variant>
      <vt:variant>
        <vt:i4>5</vt:i4>
      </vt:variant>
      <vt:variant>
        <vt:lpwstr>https://digital-navigator.azurewebsites.net/codes-schedules/definitions/262</vt:lpwstr>
      </vt:variant>
      <vt:variant>
        <vt:lpwstr/>
      </vt:variant>
      <vt:variant>
        <vt:i4>6946928</vt:i4>
      </vt:variant>
      <vt:variant>
        <vt:i4>2958</vt:i4>
      </vt:variant>
      <vt:variant>
        <vt:i4>0</vt:i4>
      </vt:variant>
      <vt:variant>
        <vt:i4>5</vt:i4>
      </vt:variant>
      <vt:variant>
        <vt:lpwstr>https://digital-navigator.azurewebsites.net/codes-schedules/definitions/89</vt:lpwstr>
      </vt:variant>
      <vt:variant>
        <vt:lpwstr/>
      </vt:variant>
      <vt:variant>
        <vt:i4>7012465</vt:i4>
      </vt:variant>
      <vt:variant>
        <vt:i4>2955</vt:i4>
      </vt:variant>
      <vt:variant>
        <vt:i4>0</vt:i4>
      </vt:variant>
      <vt:variant>
        <vt:i4>5</vt:i4>
      </vt:variant>
      <vt:variant>
        <vt:lpwstr>https://digital-navigator.azurewebsites.net/codes-schedules/definitions/982</vt:lpwstr>
      </vt:variant>
      <vt:variant>
        <vt:lpwstr/>
      </vt:variant>
      <vt:variant>
        <vt:i4>6946928</vt:i4>
      </vt:variant>
      <vt:variant>
        <vt:i4>2952</vt:i4>
      </vt:variant>
      <vt:variant>
        <vt:i4>0</vt:i4>
      </vt:variant>
      <vt:variant>
        <vt:i4>5</vt:i4>
      </vt:variant>
      <vt:variant>
        <vt:lpwstr>https://digital-navigator.azurewebsites.net/codes-schedules/definitions/89</vt:lpwstr>
      </vt:variant>
      <vt:variant>
        <vt:lpwstr/>
      </vt:variant>
      <vt:variant>
        <vt:i4>6684793</vt:i4>
      </vt:variant>
      <vt:variant>
        <vt:i4>2949</vt:i4>
      </vt:variant>
      <vt:variant>
        <vt:i4>0</vt:i4>
      </vt:variant>
      <vt:variant>
        <vt:i4>5</vt:i4>
      </vt:variant>
      <vt:variant>
        <vt:lpwstr>https://digital-navigator.azurewebsites.net/codes-schedules/definitions/159</vt:lpwstr>
      </vt:variant>
      <vt:variant>
        <vt:lpwstr/>
      </vt:variant>
      <vt:variant>
        <vt:i4>6946940</vt:i4>
      </vt:variant>
      <vt:variant>
        <vt:i4>2946</vt:i4>
      </vt:variant>
      <vt:variant>
        <vt:i4>0</vt:i4>
      </vt:variant>
      <vt:variant>
        <vt:i4>5</vt:i4>
      </vt:variant>
      <vt:variant>
        <vt:lpwstr>https://digital-navigator.azurewebsites.net/codes-schedules/definitions/493</vt:lpwstr>
      </vt:variant>
      <vt:variant>
        <vt:lpwstr/>
      </vt:variant>
      <vt:variant>
        <vt:i4>6357116</vt:i4>
      </vt:variant>
      <vt:variant>
        <vt:i4>2943</vt:i4>
      </vt:variant>
      <vt:variant>
        <vt:i4>0</vt:i4>
      </vt:variant>
      <vt:variant>
        <vt:i4>5</vt:i4>
      </vt:variant>
      <vt:variant>
        <vt:lpwstr>https://digital-navigator.azurewebsites.net/codes-schedules/definitions/423</vt:lpwstr>
      </vt:variant>
      <vt:variant>
        <vt:lpwstr/>
      </vt:variant>
      <vt:variant>
        <vt:i4>6357105</vt:i4>
      </vt:variant>
      <vt:variant>
        <vt:i4>2940</vt:i4>
      </vt:variant>
      <vt:variant>
        <vt:i4>0</vt:i4>
      </vt:variant>
      <vt:variant>
        <vt:i4>5</vt:i4>
      </vt:variant>
      <vt:variant>
        <vt:lpwstr>https://digital-navigator.azurewebsites.net/codes-schedules/definitions/923</vt:lpwstr>
      </vt:variant>
      <vt:variant>
        <vt:lpwstr/>
      </vt:variant>
      <vt:variant>
        <vt:i4>6946928</vt:i4>
      </vt:variant>
      <vt:variant>
        <vt:i4>2937</vt:i4>
      </vt:variant>
      <vt:variant>
        <vt:i4>0</vt:i4>
      </vt:variant>
      <vt:variant>
        <vt:i4>5</vt:i4>
      </vt:variant>
      <vt:variant>
        <vt:lpwstr>https://digital-navigator.azurewebsites.net/codes-schedules/definitions/89</vt:lpwstr>
      </vt:variant>
      <vt:variant>
        <vt:lpwstr/>
      </vt:variant>
      <vt:variant>
        <vt:i4>7012465</vt:i4>
      </vt:variant>
      <vt:variant>
        <vt:i4>2934</vt:i4>
      </vt:variant>
      <vt:variant>
        <vt:i4>0</vt:i4>
      </vt:variant>
      <vt:variant>
        <vt:i4>5</vt:i4>
      </vt:variant>
      <vt:variant>
        <vt:lpwstr>https://digital-navigator.azurewebsites.net/codes-schedules/definitions/982</vt:lpwstr>
      </vt:variant>
      <vt:variant>
        <vt:lpwstr/>
      </vt:variant>
      <vt:variant>
        <vt:i4>6619258</vt:i4>
      </vt:variant>
      <vt:variant>
        <vt:i4>2931</vt:i4>
      </vt:variant>
      <vt:variant>
        <vt:i4>0</vt:i4>
      </vt:variant>
      <vt:variant>
        <vt:i4>5</vt:i4>
      </vt:variant>
      <vt:variant>
        <vt:lpwstr>https://digital-navigator.azurewebsites.net/codes-schedules/definitions/262</vt:lpwstr>
      </vt:variant>
      <vt:variant>
        <vt:lpwstr/>
      </vt:variant>
      <vt:variant>
        <vt:i4>6619258</vt:i4>
      </vt:variant>
      <vt:variant>
        <vt:i4>2928</vt:i4>
      </vt:variant>
      <vt:variant>
        <vt:i4>0</vt:i4>
      </vt:variant>
      <vt:variant>
        <vt:i4>5</vt:i4>
      </vt:variant>
      <vt:variant>
        <vt:lpwstr>https://digital-navigator.azurewebsites.net/codes-schedules/definitions/262</vt:lpwstr>
      </vt:variant>
      <vt:variant>
        <vt:lpwstr/>
      </vt:variant>
      <vt:variant>
        <vt:i4>6946928</vt:i4>
      </vt:variant>
      <vt:variant>
        <vt:i4>2925</vt:i4>
      </vt:variant>
      <vt:variant>
        <vt:i4>0</vt:i4>
      </vt:variant>
      <vt:variant>
        <vt:i4>5</vt:i4>
      </vt:variant>
      <vt:variant>
        <vt:lpwstr>https://digital-navigator.azurewebsites.net/codes-schedules/definitions/89</vt:lpwstr>
      </vt:variant>
      <vt:variant>
        <vt:lpwstr/>
      </vt:variant>
      <vt:variant>
        <vt:i4>6357116</vt:i4>
      </vt:variant>
      <vt:variant>
        <vt:i4>2922</vt:i4>
      </vt:variant>
      <vt:variant>
        <vt:i4>0</vt:i4>
      </vt:variant>
      <vt:variant>
        <vt:i4>5</vt:i4>
      </vt:variant>
      <vt:variant>
        <vt:lpwstr>https://digital-navigator.azurewebsites.net/codes-schedules/definitions/423</vt:lpwstr>
      </vt:variant>
      <vt:variant>
        <vt:lpwstr/>
      </vt:variant>
      <vt:variant>
        <vt:i4>6946928</vt:i4>
      </vt:variant>
      <vt:variant>
        <vt:i4>2919</vt:i4>
      </vt:variant>
      <vt:variant>
        <vt:i4>0</vt:i4>
      </vt:variant>
      <vt:variant>
        <vt:i4>5</vt:i4>
      </vt:variant>
      <vt:variant>
        <vt:lpwstr>https://digital-navigator.azurewebsites.net/codes-schedules/definitions/89</vt:lpwstr>
      </vt:variant>
      <vt:variant>
        <vt:lpwstr/>
      </vt:variant>
      <vt:variant>
        <vt:i4>6946940</vt:i4>
      </vt:variant>
      <vt:variant>
        <vt:i4>2916</vt:i4>
      </vt:variant>
      <vt:variant>
        <vt:i4>0</vt:i4>
      </vt:variant>
      <vt:variant>
        <vt:i4>5</vt:i4>
      </vt:variant>
      <vt:variant>
        <vt:lpwstr>https://digital-navigator.azurewebsites.net/codes-schedules/definitions/493</vt:lpwstr>
      </vt:variant>
      <vt:variant>
        <vt:lpwstr/>
      </vt:variant>
      <vt:variant>
        <vt:i4>6946940</vt:i4>
      </vt:variant>
      <vt:variant>
        <vt:i4>2913</vt:i4>
      </vt:variant>
      <vt:variant>
        <vt:i4>0</vt:i4>
      </vt:variant>
      <vt:variant>
        <vt:i4>5</vt:i4>
      </vt:variant>
      <vt:variant>
        <vt:lpwstr>https://digital-navigator.azurewebsites.net/codes-schedules/definitions/493</vt:lpwstr>
      </vt:variant>
      <vt:variant>
        <vt:lpwstr/>
      </vt:variant>
      <vt:variant>
        <vt:i4>6946928</vt:i4>
      </vt:variant>
      <vt:variant>
        <vt:i4>2910</vt:i4>
      </vt:variant>
      <vt:variant>
        <vt:i4>0</vt:i4>
      </vt:variant>
      <vt:variant>
        <vt:i4>5</vt:i4>
      </vt:variant>
      <vt:variant>
        <vt:lpwstr>https://digital-navigator.azurewebsites.net/codes-schedules/definitions/89</vt:lpwstr>
      </vt:variant>
      <vt:variant>
        <vt:lpwstr/>
      </vt:variant>
      <vt:variant>
        <vt:i4>6750320</vt:i4>
      </vt:variant>
      <vt:variant>
        <vt:i4>2907</vt:i4>
      </vt:variant>
      <vt:variant>
        <vt:i4>0</vt:i4>
      </vt:variant>
      <vt:variant>
        <vt:i4>5</vt:i4>
      </vt:variant>
      <vt:variant>
        <vt:lpwstr>https://digital-navigator.azurewebsites.net/codes-schedules/definitions/841</vt:lpwstr>
      </vt:variant>
      <vt:variant>
        <vt:lpwstr/>
      </vt:variant>
      <vt:variant>
        <vt:i4>5505098</vt:i4>
      </vt:variant>
      <vt:variant>
        <vt:i4>2904</vt:i4>
      </vt:variant>
      <vt:variant>
        <vt:i4>0</vt:i4>
      </vt:variant>
      <vt:variant>
        <vt:i4>5</vt:i4>
      </vt:variant>
      <vt:variant>
        <vt:lpwstr>https://digital-navigator.azurewebsites.net/codes-schedules/definitions/1136</vt:lpwstr>
      </vt:variant>
      <vt:variant>
        <vt:lpwstr/>
      </vt:variant>
      <vt:variant>
        <vt:i4>6291579</vt:i4>
      </vt:variant>
      <vt:variant>
        <vt:i4>2901</vt:i4>
      </vt:variant>
      <vt:variant>
        <vt:i4>0</vt:i4>
      </vt:variant>
      <vt:variant>
        <vt:i4>5</vt:i4>
      </vt:variant>
      <vt:variant>
        <vt:lpwstr>https://digital-navigator.azurewebsites.net/codes-schedules/definitions/338</vt:lpwstr>
      </vt:variant>
      <vt:variant>
        <vt:lpwstr/>
      </vt:variant>
      <vt:variant>
        <vt:i4>7012464</vt:i4>
      </vt:variant>
      <vt:variant>
        <vt:i4>2898</vt:i4>
      </vt:variant>
      <vt:variant>
        <vt:i4>0</vt:i4>
      </vt:variant>
      <vt:variant>
        <vt:i4>5</vt:i4>
      </vt:variant>
      <vt:variant>
        <vt:lpwstr>https://digital-navigator.azurewebsites.net/codes-schedules/definitions/88</vt:lpwstr>
      </vt:variant>
      <vt:variant>
        <vt:lpwstr/>
      </vt:variant>
      <vt:variant>
        <vt:i4>6357105</vt:i4>
      </vt:variant>
      <vt:variant>
        <vt:i4>2895</vt:i4>
      </vt:variant>
      <vt:variant>
        <vt:i4>0</vt:i4>
      </vt:variant>
      <vt:variant>
        <vt:i4>5</vt:i4>
      </vt:variant>
      <vt:variant>
        <vt:lpwstr>https://digital-navigator.azurewebsites.net/codes-schedules/definitions/923</vt:lpwstr>
      </vt:variant>
      <vt:variant>
        <vt:lpwstr/>
      </vt:variant>
      <vt:variant>
        <vt:i4>6619263</vt:i4>
      </vt:variant>
      <vt:variant>
        <vt:i4>2892</vt:i4>
      </vt:variant>
      <vt:variant>
        <vt:i4>0</vt:i4>
      </vt:variant>
      <vt:variant>
        <vt:i4>5</vt:i4>
      </vt:variant>
      <vt:variant>
        <vt:lpwstr>https://digital-navigator.azurewebsites.net/codes-schedules/definitions/76</vt:lpwstr>
      </vt:variant>
      <vt:variant>
        <vt:lpwstr/>
      </vt:variant>
      <vt:variant>
        <vt:i4>7012465</vt:i4>
      </vt:variant>
      <vt:variant>
        <vt:i4>2889</vt:i4>
      </vt:variant>
      <vt:variant>
        <vt:i4>0</vt:i4>
      </vt:variant>
      <vt:variant>
        <vt:i4>5</vt:i4>
      </vt:variant>
      <vt:variant>
        <vt:lpwstr>https://digital-navigator.azurewebsites.net/codes-schedules/definitions/982</vt:lpwstr>
      </vt:variant>
      <vt:variant>
        <vt:lpwstr/>
      </vt:variant>
      <vt:variant>
        <vt:i4>6619263</vt:i4>
      </vt:variant>
      <vt:variant>
        <vt:i4>2886</vt:i4>
      </vt:variant>
      <vt:variant>
        <vt:i4>0</vt:i4>
      </vt:variant>
      <vt:variant>
        <vt:i4>5</vt:i4>
      </vt:variant>
      <vt:variant>
        <vt:lpwstr>https://digital-navigator.azurewebsites.net/codes-schedules/definitions/76</vt:lpwstr>
      </vt:variant>
      <vt:variant>
        <vt:lpwstr/>
      </vt:variant>
      <vt:variant>
        <vt:i4>6684793</vt:i4>
      </vt:variant>
      <vt:variant>
        <vt:i4>2883</vt:i4>
      </vt:variant>
      <vt:variant>
        <vt:i4>0</vt:i4>
      </vt:variant>
      <vt:variant>
        <vt:i4>5</vt:i4>
      </vt:variant>
      <vt:variant>
        <vt:lpwstr>https://digital-navigator.azurewebsites.net/codes-schedules/definitions/159</vt:lpwstr>
      </vt:variant>
      <vt:variant>
        <vt:lpwstr/>
      </vt:variant>
      <vt:variant>
        <vt:i4>6946940</vt:i4>
      </vt:variant>
      <vt:variant>
        <vt:i4>2880</vt:i4>
      </vt:variant>
      <vt:variant>
        <vt:i4>0</vt:i4>
      </vt:variant>
      <vt:variant>
        <vt:i4>5</vt:i4>
      </vt:variant>
      <vt:variant>
        <vt:lpwstr>https://digital-navigator.azurewebsites.net/codes-schedules/definitions/493</vt:lpwstr>
      </vt:variant>
      <vt:variant>
        <vt:lpwstr/>
      </vt:variant>
      <vt:variant>
        <vt:i4>6750329</vt:i4>
      </vt:variant>
      <vt:variant>
        <vt:i4>2877</vt:i4>
      </vt:variant>
      <vt:variant>
        <vt:i4>0</vt:i4>
      </vt:variant>
      <vt:variant>
        <vt:i4>5</vt:i4>
      </vt:variant>
      <vt:variant>
        <vt:lpwstr>https://digital-navigator.azurewebsites.net/codes-schedules/definitions/143</vt:lpwstr>
      </vt:variant>
      <vt:variant>
        <vt:lpwstr/>
      </vt:variant>
      <vt:variant>
        <vt:i4>6619263</vt:i4>
      </vt:variant>
      <vt:variant>
        <vt:i4>2874</vt:i4>
      </vt:variant>
      <vt:variant>
        <vt:i4>0</vt:i4>
      </vt:variant>
      <vt:variant>
        <vt:i4>5</vt:i4>
      </vt:variant>
      <vt:variant>
        <vt:lpwstr>https://digital-navigator.azurewebsites.net/codes-schedules/definitions/76</vt:lpwstr>
      </vt:variant>
      <vt:variant>
        <vt:lpwstr/>
      </vt:variant>
      <vt:variant>
        <vt:i4>6619258</vt:i4>
      </vt:variant>
      <vt:variant>
        <vt:i4>2871</vt:i4>
      </vt:variant>
      <vt:variant>
        <vt:i4>0</vt:i4>
      </vt:variant>
      <vt:variant>
        <vt:i4>5</vt:i4>
      </vt:variant>
      <vt:variant>
        <vt:lpwstr>https://digital-navigator.azurewebsites.net/codes-schedules/definitions/262</vt:lpwstr>
      </vt:variant>
      <vt:variant>
        <vt:lpwstr/>
      </vt:variant>
      <vt:variant>
        <vt:i4>6619258</vt:i4>
      </vt:variant>
      <vt:variant>
        <vt:i4>2868</vt:i4>
      </vt:variant>
      <vt:variant>
        <vt:i4>0</vt:i4>
      </vt:variant>
      <vt:variant>
        <vt:i4>5</vt:i4>
      </vt:variant>
      <vt:variant>
        <vt:lpwstr>https://digital-navigator.azurewebsites.net/codes-schedules/definitions/262</vt:lpwstr>
      </vt:variant>
      <vt:variant>
        <vt:lpwstr/>
      </vt:variant>
      <vt:variant>
        <vt:i4>6619263</vt:i4>
      </vt:variant>
      <vt:variant>
        <vt:i4>2865</vt:i4>
      </vt:variant>
      <vt:variant>
        <vt:i4>0</vt:i4>
      </vt:variant>
      <vt:variant>
        <vt:i4>5</vt:i4>
      </vt:variant>
      <vt:variant>
        <vt:lpwstr>https://digital-navigator.azurewebsites.net/codes-schedules/definitions/76</vt:lpwstr>
      </vt:variant>
      <vt:variant>
        <vt:lpwstr/>
      </vt:variant>
      <vt:variant>
        <vt:i4>6750329</vt:i4>
      </vt:variant>
      <vt:variant>
        <vt:i4>2862</vt:i4>
      </vt:variant>
      <vt:variant>
        <vt:i4>0</vt:i4>
      </vt:variant>
      <vt:variant>
        <vt:i4>5</vt:i4>
      </vt:variant>
      <vt:variant>
        <vt:lpwstr>https://digital-navigator.azurewebsites.net/codes-schedules/definitions/143</vt:lpwstr>
      </vt:variant>
      <vt:variant>
        <vt:lpwstr/>
      </vt:variant>
      <vt:variant>
        <vt:i4>6619263</vt:i4>
      </vt:variant>
      <vt:variant>
        <vt:i4>2859</vt:i4>
      </vt:variant>
      <vt:variant>
        <vt:i4>0</vt:i4>
      </vt:variant>
      <vt:variant>
        <vt:i4>5</vt:i4>
      </vt:variant>
      <vt:variant>
        <vt:lpwstr>https://digital-navigator.azurewebsites.net/codes-schedules/definitions/76</vt:lpwstr>
      </vt:variant>
      <vt:variant>
        <vt:lpwstr/>
      </vt:variant>
      <vt:variant>
        <vt:i4>6946940</vt:i4>
      </vt:variant>
      <vt:variant>
        <vt:i4>2856</vt:i4>
      </vt:variant>
      <vt:variant>
        <vt:i4>0</vt:i4>
      </vt:variant>
      <vt:variant>
        <vt:i4>5</vt:i4>
      </vt:variant>
      <vt:variant>
        <vt:lpwstr>https://digital-navigator.azurewebsites.net/codes-schedules/definitions/493</vt:lpwstr>
      </vt:variant>
      <vt:variant>
        <vt:lpwstr/>
      </vt:variant>
      <vt:variant>
        <vt:i4>6946940</vt:i4>
      </vt:variant>
      <vt:variant>
        <vt:i4>2853</vt:i4>
      </vt:variant>
      <vt:variant>
        <vt:i4>0</vt:i4>
      </vt:variant>
      <vt:variant>
        <vt:i4>5</vt:i4>
      </vt:variant>
      <vt:variant>
        <vt:lpwstr>https://digital-navigator.azurewebsites.net/codes-schedules/definitions/493</vt:lpwstr>
      </vt:variant>
      <vt:variant>
        <vt:lpwstr/>
      </vt:variant>
      <vt:variant>
        <vt:i4>6619263</vt:i4>
      </vt:variant>
      <vt:variant>
        <vt:i4>2850</vt:i4>
      </vt:variant>
      <vt:variant>
        <vt:i4>0</vt:i4>
      </vt:variant>
      <vt:variant>
        <vt:i4>5</vt:i4>
      </vt:variant>
      <vt:variant>
        <vt:lpwstr>https://digital-navigator.azurewebsites.net/codes-schedules/definitions/76</vt:lpwstr>
      </vt:variant>
      <vt:variant>
        <vt:lpwstr/>
      </vt:variant>
      <vt:variant>
        <vt:i4>6684793</vt:i4>
      </vt:variant>
      <vt:variant>
        <vt:i4>2847</vt:i4>
      </vt:variant>
      <vt:variant>
        <vt:i4>0</vt:i4>
      </vt:variant>
      <vt:variant>
        <vt:i4>5</vt:i4>
      </vt:variant>
      <vt:variant>
        <vt:lpwstr>https://digital-navigator.azurewebsites.net/codes-schedules/definitions/159</vt:lpwstr>
      </vt:variant>
      <vt:variant>
        <vt:lpwstr/>
      </vt:variant>
      <vt:variant>
        <vt:i4>6488191</vt:i4>
      </vt:variant>
      <vt:variant>
        <vt:i4>2844</vt:i4>
      </vt:variant>
      <vt:variant>
        <vt:i4>0</vt:i4>
      </vt:variant>
      <vt:variant>
        <vt:i4>5</vt:i4>
      </vt:variant>
      <vt:variant>
        <vt:lpwstr>https://digital-navigator.azurewebsites.net/codes-schedules/definitions/70</vt:lpwstr>
      </vt:variant>
      <vt:variant>
        <vt:lpwstr/>
      </vt:variant>
      <vt:variant>
        <vt:i4>6357113</vt:i4>
      </vt:variant>
      <vt:variant>
        <vt:i4>2841</vt:i4>
      </vt:variant>
      <vt:variant>
        <vt:i4>0</vt:i4>
      </vt:variant>
      <vt:variant>
        <vt:i4>5</vt:i4>
      </vt:variant>
      <vt:variant>
        <vt:lpwstr>https://digital-navigator.azurewebsites.net/codes-schedules/definitions/129</vt:lpwstr>
      </vt:variant>
      <vt:variant>
        <vt:lpwstr/>
      </vt:variant>
      <vt:variant>
        <vt:i4>6488191</vt:i4>
      </vt:variant>
      <vt:variant>
        <vt:i4>2838</vt:i4>
      </vt:variant>
      <vt:variant>
        <vt:i4>0</vt:i4>
      </vt:variant>
      <vt:variant>
        <vt:i4>5</vt:i4>
      </vt:variant>
      <vt:variant>
        <vt:lpwstr>https://digital-navigator.azurewebsites.net/codes-schedules/definitions/70</vt:lpwstr>
      </vt:variant>
      <vt:variant>
        <vt:lpwstr/>
      </vt:variant>
      <vt:variant>
        <vt:i4>6946940</vt:i4>
      </vt:variant>
      <vt:variant>
        <vt:i4>2835</vt:i4>
      </vt:variant>
      <vt:variant>
        <vt:i4>0</vt:i4>
      </vt:variant>
      <vt:variant>
        <vt:i4>5</vt:i4>
      </vt:variant>
      <vt:variant>
        <vt:lpwstr>https://digital-navigator.azurewebsites.net/codes-schedules/definitions/493</vt:lpwstr>
      </vt:variant>
      <vt:variant>
        <vt:lpwstr/>
      </vt:variant>
      <vt:variant>
        <vt:i4>6684793</vt:i4>
      </vt:variant>
      <vt:variant>
        <vt:i4>2832</vt:i4>
      </vt:variant>
      <vt:variant>
        <vt:i4>0</vt:i4>
      </vt:variant>
      <vt:variant>
        <vt:i4>5</vt:i4>
      </vt:variant>
      <vt:variant>
        <vt:lpwstr>https://digital-navigator.azurewebsites.net/codes-schedules/definitions/152</vt:lpwstr>
      </vt:variant>
      <vt:variant>
        <vt:lpwstr/>
      </vt:variant>
      <vt:variant>
        <vt:i4>6553723</vt:i4>
      </vt:variant>
      <vt:variant>
        <vt:i4>2829</vt:i4>
      </vt:variant>
      <vt:variant>
        <vt:i4>0</vt:i4>
      </vt:variant>
      <vt:variant>
        <vt:i4>5</vt:i4>
      </vt:variant>
      <vt:variant>
        <vt:lpwstr>https://digital-navigator.azurewebsites.net/codes-schedules/definitions/371</vt:lpwstr>
      </vt:variant>
      <vt:variant>
        <vt:lpwstr/>
      </vt:variant>
      <vt:variant>
        <vt:i4>6357105</vt:i4>
      </vt:variant>
      <vt:variant>
        <vt:i4>2826</vt:i4>
      </vt:variant>
      <vt:variant>
        <vt:i4>0</vt:i4>
      </vt:variant>
      <vt:variant>
        <vt:i4>5</vt:i4>
      </vt:variant>
      <vt:variant>
        <vt:lpwstr>https://digital-navigator.azurewebsites.net/codes-schedules/definitions/923</vt:lpwstr>
      </vt:variant>
      <vt:variant>
        <vt:lpwstr/>
      </vt:variant>
      <vt:variant>
        <vt:i4>6946940</vt:i4>
      </vt:variant>
      <vt:variant>
        <vt:i4>2823</vt:i4>
      </vt:variant>
      <vt:variant>
        <vt:i4>0</vt:i4>
      </vt:variant>
      <vt:variant>
        <vt:i4>5</vt:i4>
      </vt:variant>
      <vt:variant>
        <vt:lpwstr>https://digital-navigator.azurewebsites.net/codes-schedules/definitions/493</vt:lpwstr>
      </vt:variant>
      <vt:variant>
        <vt:lpwstr/>
      </vt:variant>
      <vt:variant>
        <vt:i4>6684793</vt:i4>
      </vt:variant>
      <vt:variant>
        <vt:i4>2820</vt:i4>
      </vt:variant>
      <vt:variant>
        <vt:i4>0</vt:i4>
      </vt:variant>
      <vt:variant>
        <vt:i4>5</vt:i4>
      </vt:variant>
      <vt:variant>
        <vt:lpwstr>https://digital-navigator.azurewebsites.net/codes-schedules/definitions/152</vt:lpwstr>
      </vt:variant>
      <vt:variant>
        <vt:lpwstr/>
      </vt:variant>
      <vt:variant>
        <vt:i4>6553723</vt:i4>
      </vt:variant>
      <vt:variant>
        <vt:i4>2817</vt:i4>
      </vt:variant>
      <vt:variant>
        <vt:i4>0</vt:i4>
      </vt:variant>
      <vt:variant>
        <vt:i4>5</vt:i4>
      </vt:variant>
      <vt:variant>
        <vt:lpwstr>https://digital-navigator.azurewebsites.net/codes-schedules/definitions/371</vt:lpwstr>
      </vt:variant>
      <vt:variant>
        <vt:lpwstr/>
      </vt:variant>
      <vt:variant>
        <vt:i4>6357105</vt:i4>
      </vt:variant>
      <vt:variant>
        <vt:i4>2814</vt:i4>
      </vt:variant>
      <vt:variant>
        <vt:i4>0</vt:i4>
      </vt:variant>
      <vt:variant>
        <vt:i4>5</vt:i4>
      </vt:variant>
      <vt:variant>
        <vt:lpwstr>https://digital-navigator.azurewebsites.net/codes-schedules/definitions/923</vt:lpwstr>
      </vt:variant>
      <vt:variant>
        <vt:lpwstr/>
      </vt:variant>
      <vt:variant>
        <vt:i4>6357117</vt:i4>
      </vt:variant>
      <vt:variant>
        <vt:i4>2811</vt:i4>
      </vt:variant>
      <vt:variant>
        <vt:i4>0</vt:i4>
      </vt:variant>
      <vt:variant>
        <vt:i4>5</vt:i4>
      </vt:variant>
      <vt:variant>
        <vt:lpwstr>https://digital-navigator.azurewebsites.net/codes-schedules/definitions/52</vt:lpwstr>
      </vt:variant>
      <vt:variant>
        <vt:lpwstr/>
      </vt:variant>
      <vt:variant>
        <vt:i4>6357117</vt:i4>
      </vt:variant>
      <vt:variant>
        <vt:i4>2808</vt:i4>
      </vt:variant>
      <vt:variant>
        <vt:i4>0</vt:i4>
      </vt:variant>
      <vt:variant>
        <vt:i4>5</vt:i4>
      </vt:variant>
      <vt:variant>
        <vt:lpwstr>https://digital-navigator.azurewebsites.net/codes-schedules/definitions/52</vt:lpwstr>
      </vt:variant>
      <vt:variant>
        <vt:lpwstr/>
      </vt:variant>
      <vt:variant>
        <vt:i4>6619258</vt:i4>
      </vt:variant>
      <vt:variant>
        <vt:i4>2805</vt:i4>
      </vt:variant>
      <vt:variant>
        <vt:i4>0</vt:i4>
      </vt:variant>
      <vt:variant>
        <vt:i4>5</vt:i4>
      </vt:variant>
      <vt:variant>
        <vt:lpwstr>https://digital-navigator.azurewebsites.net/codes-schedules/definitions/262</vt:lpwstr>
      </vt:variant>
      <vt:variant>
        <vt:lpwstr/>
      </vt:variant>
      <vt:variant>
        <vt:i4>6684793</vt:i4>
      </vt:variant>
      <vt:variant>
        <vt:i4>2802</vt:i4>
      </vt:variant>
      <vt:variant>
        <vt:i4>0</vt:i4>
      </vt:variant>
      <vt:variant>
        <vt:i4>5</vt:i4>
      </vt:variant>
      <vt:variant>
        <vt:lpwstr>https://digital-navigator.azurewebsites.net/codes-schedules/definitions/152</vt:lpwstr>
      </vt:variant>
      <vt:variant>
        <vt:lpwstr/>
      </vt:variant>
      <vt:variant>
        <vt:i4>6684793</vt:i4>
      </vt:variant>
      <vt:variant>
        <vt:i4>2799</vt:i4>
      </vt:variant>
      <vt:variant>
        <vt:i4>0</vt:i4>
      </vt:variant>
      <vt:variant>
        <vt:i4>5</vt:i4>
      </vt:variant>
      <vt:variant>
        <vt:lpwstr>https://digital-navigator.azurewebsites.net/codes-schedules/definitions/152</vt:lpwstr>
      </vt:variant>
      <vt:variant>
        <vt:lpwstr/>
      </vt:variant>
      <vt:variant>
        <vt:i4>6357117</vt:i4>
      </vt:variant>
      <vt:variant>
        <vt:i4>2796</vt:i4>
      </vt:variant>
      <vt:variant>
        <vt:i4>0</vt:i4>
      </vt:variant>
      <vt:variant>
        <vt:i4>5</vt:i4>
      </vt:variant>
      <vt:variant>
        <vt:lpwstr>https://digital-navigator.azurewebsites.net/codes-schedules/definitions/52</vt:lpwstr>
      </vt:variant>
      <vt:variant>
        <vt:lpwstr/>
      </vt:variant>
      <vt:variant>
        <vt:i4>6619258</vt:i4>
      </vt:variant>
      <vt:variant>
        <vt:i4>2793</vt:i4>
      </vt:variant>
      <vt:variant>
        <vt:i4>0</vt:i4>
      </vt:variant>
      <vt:variant>
        <vt:i4>5</vt:i4>
      </vt:variant>
      <vt:variant>
        <vt:lpwstr>https://digital-navigator.azurewebsites.net/codes-schedules/definitions/262</vt:lpwstr>
      </vt:variant>
      <vt:variant>
        <vt:lpwstr/>
      </vt:variant>
      <vt:variant>
        <vt:i4>6684793</vt:i4>
      </vt:variant>
      <vt:variant>
        <vt:i4>2790</vt:i4>
      </vt:variant>
      <vt:variant>
        <vt:i4>0</vt:i4>
      </vt:variant>
      <vt:variant>
        <vt:i4>5</vt:i4>
      </vt:variant>
      <vt:variant>
        <vt:lpwstr>https://digital-navigator.azurewebsites.net/codes-schedules/definitions/152</vt:lpwstr>
      </vt:variant>
      <vt:variant>
        <vt:lpwstr/>
      </vt:variant>
      <vt:variant>
        <vt:i4>6946928</vt:i4>
      </vt:variant>
      <vt:variant>
        <vt:i4>2787</vt:i4>
      </vt:variant>
      <vt:variant>
        <vt:i4>0</vt:i4>
      </vt:variant>
      <vt:variant>
        <vt:i4>5</vt:i4>
      </vt:variant>
      <vt:variant>
        <vt:lpwstr>https://digital-navigator.azurewebsites.net/codes-schedules/definitions/89</vt:lpwstr>
      </vt:variant>
      <vt:variant>
        <vt:lpwstr/>
      </vt:variant>
      <vt:variant>
        <vt:i4>6422649</vt:i4>
      </vt:variant>
      <vt:variant>
        <vt:i4>2784</vt:i4>
      </vt:variant>
      <vt:variant>
        <vt:i4>0</vt:i4>
      </vt:variant>
      <vt:variant>
        <vt:i4>5</vt:i4>
      </vt:variant>
      <vt:variant>
        <vt:lpwstr>https://digital-navigator.azurewebsites.net/codes-schedules/definitions/119</vt:lpwstr>
      </vt:variant>
      <vt:variant>
        <vt:lpwstr/>
      </vt:variant>
      <vt:variant>
        <vt:i4>6946928</vt:i4>
      </vt:variant>
      <vt:variant>
        <vt:i4>2781</vt:i4>
      </vt:variant>
      <vt:variant>
        <vt:i4>0</vt:i4>
      </vt:variant>
      <vt:variant>
        <vt:i4>5</vt:i4>
      </vt:variant>
      <vt:variant>
        <vt:lpwstr>https://digital-navigator.azurewebsites.net/codes-schedules/definitions/89</vt:lpwstr>
      </vt:variant>
      <vt:variant>
        <vt:lpwstr/>
      </vt:variant>
      <vt:variant>
        <vt:i4>6619258</vt:i4>
      </vt:variant>
      <vt:variant>
        <vt:i4>2778</vt:i4>
      </vt:variant>
      <vt:variant>
        <vt:i4>0</vt:i4>
      </vt:variant>
      <vt:variant>
        <vt:i4>5</vt:i4>
      </vt:variant>
      <vt:variant>
        <vt:lpwstr>https://digital-navigator.azurewebsites.net/codes-schedules/definitions/262</vt:lpwstr>
      </vt:variant>
      <vt:variant>
        <vt:lpwstr/>
      </vt:variant>
      <vt:variant>
        <vt:i4>6619258</vt:i4>
      </vt:variant>
      <vt:variant>
        <vt:i4>2775</vt:i4>
      </vt:variant>
      <vt:variant>
        <vt:i4>0</vt:i4>
      </vt:variant>
      <vt:variant>
        <vt:i4>5</vt:i4>
      </vt:variant>
      <vt:variant>
        <vt:lpwstr>https://digital-navigator.azurewebsites.net/codes-schedules/definitions/262</vt:lpwstr>
      </vt:variant>
      <vt:variant>
        <vt:lpwstr/>
      </vt:variant>
      <vt:variant>
        <vt:i4>6946928</vt:i4>
      </vt:variant>
      <vt:variant>
        <vt:i4>2772</vt:i4>
      </vt:variant>
      <vt:variant>
        <vt:i4>0</vt:i4>
      </vt:variant>
      <vt:variant>
        <vt:i4>5</vt:i4>
      </vt:variant>
      <vt:variant>
        <vt:lpwstr>https://digital-navigator.azurewebsites.net/codes-schedules/definitions/89</vt:lpwstr>
      </vt:variant>
      <vt:variant>
        <vt:lpwstr/>
      </vt:variant>
      <vt:variant>
        <vt:i4>6488185</vt:i4>
      </vt:variant>
      <vt:variant>
        <vt:i4>2769</vt:i4>
      </vt:variant>
      <vt:variant>
        <vt:i4>0</vt:i4>
      </vt:variant>
      <vt:variant>
        <vt:i4>5</vt:i4>
      </vt:variant>
      <vt:variant>
        <vt:lpwstr>https://digital-navigator.azurewebsites.net/codes-schedules/definitions/103</vt:lpwstr>
      </vt:variant>
      <vt:variant>
        <vt:lpwstr/>
      </vt:variant>
      <vt:variant>
        <vt:i4>6619258</vt:i4>
      </vt:variant>
      <vt:variant>
        <vt:i4>2766</vt:i4>
      </vt:variant>
      <vt:variant>
        <vt:i4>0</vt:i4>
      </vt:variant>
      <vt:variant>
        <vt:i4>5</vt:i4>
      </vt:variant>
      <vt:variant>
        <vt:lpwstr>https://digital-navigator.azurewebsites.net/codes-schedules/definitions/262</vt:lpwstr>
      </vt:variant>
      <vt:variant>
        <vt:lpwstr/>
      </vt:variant>
      <vt:variant>
        <vt:i4>6946928</vt:i4>
      </vt:variant>
      <vt:variant>
        <vt:i4>2763</vt:i4>
      </vt:variant>
      <vt:variant>
        <vt:i4>0</vt:i4>
      </vt:variant>
      <vt:variant>
        <vt:i4>5</vt:i4>
      </vt:variant>
      <vt:variant>
        <vt:lpwstr>https://digital-navigator.azurewebsites.net/codes-schedules/definitions/89</vt:lpwstr>
      </vt:variant>
      <vt:variant>
        <vt:lpwstr/>
      </vt:variant>
      <vt:variant>
        <vt:i4>6553725</vt:i4>
      </vt:variant>
      <vt:variant>
        <vt:i4>2760</vt:i4>
      </vt:variant>
      <vt:variant>
        <vt:i4>0</vt:i4>
      </vt:variant>
      <vt:variant>
        <vt:i4>5</vt:i4>
      </vt:variant>
      <vt:variant>
        <vt:lpwstr>https://digital-navigator.azurewebsites.net/codes-schedules/definitions/575</vt:lpwstr>
      </vt:variant>
      <vt:variant>
        <vt:lpwstr/>
      </vt:variant>
      <vt:variant>
        <vt:i4>6291581</vt:i4>
      </vt:variant>
      <vt:variant>
        <vt:i4>2757</vt:i4>
      </vt:variant>
      <vt:variant>
        <vt:i4>0</vt:i4>
      </vt:variant>
      <vt:variant>
        <vt:i4>5</vt:i4>
      </vt:variant>
      <vt:variant>
        <vt:lpwstr>https://digital-navigator.azurewebsites.net/codes-schedules/definitions/537</vt:lpwstr>
      </vt:variant>
      <vt:variant>
        <vt:lpwstr/>
      </vt:variant>
      <vt:variant>
        <vt:i4>6357105</vt:i4>
      </vt:variant>
      <vt:variant>
        <vt:i4>2754</vt:i4>
      </vt:variant>
      <vt:variant>
        <vt:i4>0</vt:i4>
      </vt:variant>
      <vt:variant>
        <vt:i4>5</vt:i4>
      </vt:variant>
      <vt:variant>
        <vt:lpwstr>https://digital-navigator.azurewebsites.net/codes-schedules/definitions/923</vt:lpwstr>
      </vt:variant>
      <vt:variant>
        <vt:lpwstr/>
      </vt:variant>
      <vt:variant>
        <vt:i4>6553725</vt:i4>
      </vt:variant>
      <vt:variant>
        <vt:i4>2751</vt:i4>
      </vt:variant>
      <vt:variant>
        <vt:i4>0</vt:i4>
      </vt:variant>
      <vt:variant>
        <vt:i4>5</vt:i4>
      </vt:variant>
      <vt:variant>
        <vt:lpwstr>https://digital-navigator.azurewebsites.net/codes-schedules/definitions/575</vt:lpwstr>
      </vt:variant>
      <vt:variant>
        <vt:lpwstr/>
      </vt:variant>
      <vt:variant>
        <vt:i4>6291581</vt:i4>
      </vt:variant>
      <vt:variant>
        <vt:i4>2748</vt:i4>
      </vt:variant>
      <vt:variant>
        <vt:i4>0</vt:i4>
      </vt:variant>
      <vt:variant>
        <vt:i4>5</vt:i4>
      </vt:variant>
      <vt:variant>
        <vt:lpwstr>https://digital-navigator.azurewebsites.net/codes-schedules/definitions/537</vt:lpwstr>
      </vt:variant>
      <vt:variant>
        <vt:lpwstr/>
      </vt:variant>
      <vt:variant>
        <vt:i4>6619258</vt:i4>
      </vt:variant>
      <vt:variant>
        <vt:i4>2745</vt:i4>
      </vt:variant>
      <vt:variant>
        <vt:i4>0</vt:i4>
      </vt:variant>
      <vt:variant>
        <vt:i4>5</vt:i4>
      </vt:variant>
      <vt:variant>
        <vt:lpwstr>https://digital-navigator.azurewebsites.net/codes-schedules/definitions/262</vt:lpwstr>
      </vt:variant>
      <vt:variant>
        <vt:lpwstr/>
      </vt:variant>
      <vt:variant>
        <vt:i4>6291581</vt:i4>
      </vt:variant>
      <vt:variant>
        <vt:i4>2742</vt:i4>
      </vt:variant>
      <vt:variant>
        <vt:i4>0</vt:i4>
      </vt:variant>
      <vt:variant>
        <vt:i4>5</vt:i4>
      </vt:variant>
      <vt:variant>
        <vt:lpwstr>https://digital-navigator.azurewebsites.net/codes-schedules/definitions/537</vt:lpwstr>
      </vt:variant>
      <vt:variant>
        <vt:lpwstr/>
      </vt:variant>
      <vt:variant>
        <vt:i4>6488185</vt:i4>
      </vt:variant>
      <vt:variant>
        <vt:i4>2739</vt:i4>
      </vt:variant>
      <vt:variant>
        <vt:i4>0</vt:i4>
      </vt:variant>
      <vt:variant>
        <vt:i4>5</vt:i4>
      </vt:variant>
      <vt:variant>
        <vt:lpwstr>https://digital-navigator.azurewebsites.net/codes-schedules/definitions/103</vt:lpwstr>
      </vt:variant>
      <vt:variant>
        <vt:lpwstr/>
      </vt:variant>
      <vt:variant>
        <vt:i4>6291581</vt:i4>
      </vt:variant>
      <vt:variant>
        <vt:i4>2736</vt:i4>
      </vt:variant>
      <vt:variant>
        <vt:i4>0</vt:i4>
      </vt:variant>
      <vt:variant>
        <vt:i4>5</vt:i4>
      </vt:variant>
      <vt:variant>
        <vt:lpwstr>https://digital-navigator.azurewebsites.net/codes-schedules/definitions/537</vt:lpwstr>
      </vt:variant>
      <vt:variant>
        <vt:lpwstr/>
      </vt:variant>
      <vt:variant>
        <vt:i4>6291581</vt:i4>
      </vt:variant>
      <vt:variant>
        <vt:i4>2733</vt:i4>
      </vt:variant>
      <vt:variant>
        <vt:i4>0</vt:i4>
      </vt:variant>
      <vt:variant>
        <vt:i4>5</vt:i4>
      </vt:variant>
      <vt:variant>
        <vt:lpwstr>https://digital-navigator.azurewebsites.net/codes-schedules/definitions/537</vt:lpwstr>
      </vt:variant>
      <vt:variant>
        <vt:lpwstr/>
      </vt:variant>
      <vt:variant>
        <vt:i4>6553725</vt:i4>
      </vt:variant>
      <vt:variant>
        <vt:i4>2730</vt:i4>
      </vt:variant>
      <vt:variant>
        <vt:i4>0</vt:i4>
      </vt:variant>
      <vt:variant>
        <vt:i4>5</vt:i4>
      </vt:variant>
      <vt:variant>
        <vt:lpwstr>https://digital-navigator.azurewebsites.net/codes-schedules/definitions/575</vt:lpwstr>
      </vt:variant>
      <vt:variant>
        <vt:lpwstr/>
      </vt:variant>
      <vt:variant>
        <vt:i4>6422649</vt:i4>
      </vt:variant>
      <vt:variant>
        <vt:i4>2727</vt:i4>
      </vt:variant>
      <vt:variant>
        <vt:i4>0</vt:i4>
      </vt:variant>
      <vt:variant>
        <vt:i4>5</vt:i4>
      </vt:variant>
      <vt:variant>
        <vt:lpwstr>https://digital-navigator.azurewebsites.net/codes-schedules/definitions/119</vt:lpwstr>
      </vt:variant>
      <vt:variant>
        <vt:lpwstr/>
      </vt:variant>
      <vt:variant>
        <vt:i4>6553727</vt:i4>
      </vt:variant>
      <vt:variant>
        <vt:i4>2724</vt:i4>
      </vt:variant>
      <vt:variant>
        <vt:i4>0</vt:i4>
      </vt:variant>
      <vt:variant>
        <vt:i4>5</vt:i4>
      </vt:variant>
      <vt:variant>
        <vt:lpwstr>https://digital-navigator.azurewebsites.net/codes-schedules/definitions/772</vt:lpwstr>
      </vt:variant>
      <vt:variant>
        <vt:lpwstr/>
      </vt:variant>
      <vt:variant>
        <vt:i4>6488185</vt:i4>
      </vt:variant>
      <vt:variant>
        <vt:i4>2721</vt:i4>
      </vt:variant>
      <vt:variant>
        <vt:i4>0</vt:i4>
      </vt:variant>
      <vt:variant>
        <vt:i4>5</vt:i4>
      </vt:variant>
      <vt:variant>
        <vt:lpwstr>https://digital-navigator.azurewebsites.net/codes-schedules/definitions/103</vt:lpwstr>
      </vt:variant>
      <vt:variant>
        <vt:lpwstr/>
      </vt:variant>
      <vt:variant>
        <vt:i4>6553725</vt:i4>
      </vt:variant>
      <vt:variant>
        <vt:i4>2718</vt:i4>
      </vt:variant>
      <vt:variant>
        <vt:i4>0</vt:i4>
      </vt:variant>
      <vt:variant>
        <vt:i4>5</vt:i4>
      </vt:variant>
      <vt:variant>
        <vt:lpwstr>https://digital-navigator.azurewebsites.net/codes-schedules/definitions/575</vt:lpwstr>
      </vt:variant>
      <vt:variant>
        <vt:lpwstr/>
      </vt:variant>
      <vt:variant>
        <vt:i4>6619258</vt:i4>
      </vt:variant>
      <vt:variant>
        <vt:i4>2715</vt:i4>
      </vt:variant>
      <vt:variant>
        <vt:i4>0</vt:i4>
      </vt:variant>
      <vt:variant>
        <vt:i4>5</vt:i4>
      </vt:variant>
      <vt:variant>
        <vt:lpwstr>https://digital-navigator.azurewebsites.net/codes-schedules/definitions/262</vt:lpwstr>
      </vt:variant>
      <vt:variant>
        <vt:lpwstr/>
      </vt:variant>
      <vt:variant>
        <vt:i4>6553725</vt:i4>
      </vt:variant>
      <vt:variant>
        <vt:i4>2712</vt:i4>
      </vt:variant>
      <vt:variant>
        <vt:i4>0</vt:i4>
      </vt:variant>
      <vt:variant>
        <vt:i4>5</vt:i4>
      </vt:variant>
      <vt:variant>
        <vt:lpwstr>https://digital-navigator.azurewebsites.net/codes-schedules/definitions/575</vt:lpwstr>
      </vt:variant>
      <vt:variant>
        <vt:lpwstr/>
      </vt:variant>
      <vt:variant>
        <vt:i4>6488185</vt:i4>
      </vt:variant>
      <vt:variant>
        <vt:i4>2709</vt:i4>
      </vt:variant>
      <vt:variant>
        <vt:i4>0</vt:i4>
      </vt:variant>
      <vt:variant>
        <vt:i4>5</vt:i4>
      </vt:variant>
      <vt:variant>
        <vt:lpwstr>https://digital-navigator.azurewebsites.net/codes-schedules/definitions/103</vt:lpwstr>
      </vt:variant>
      <vt:variant>
        <vt:lpwstr/>
      </vt:variant>
      <vt:variant>
        <vt:i4>6553725</vt:i4>
      </vt:variant>
      <vt:variant>
        <vt:i4>2706</vt:i4>
      </vt:variant>
      <vt:variant>
        <vt:i4>0</vt:i4>
      </vt:variant>
      <vt:variant>
        <vt:i4>5</vt:i4>
      </vt:variant>
      <vt:variant>
        <vt:lpwstr>https://digital-navigator.azurewebsites.net/codes-schedules/definitions/575</vt:lpwstr>
      </vt:variant>
      <vt:variant>
        <vt:lpwstr/>
      </vt:variant>
      <vt:variant>
        <vt:i4>6946928</vt:i4>
      </vt:variant>
      <vt:variant>
        <vt:i4>2703</vt:i4>
      </vt:variant>
      <vt:variant>
        <vt:i4>0</vt:i4>
      </vt:variant>
      <vt:variant>
        <vt:i4>5</vt:i4>
      </vt:variant>
      <vt:variant>
        <vt:lpwstr>https://digital-navigator.azurewebsites.net/codes-schedules/definitions/89</vt:lpwstr>
      </vt:variant>
      <vt:variant>
        <vt:lpwstr/>
      </vt:variant>
      <vt:variant>
        <vt:i4>6619258</vt:i4>
      </vt:variant>
      <vt:variant>
        <vt:i4>2700</vt:i4>
      </vt:variant>
      <vt:variant>
        <vt:i4>0</vt:i4>
      </vt:variant>
      <vt:variant>
        <vt:i4>5</vt:i4>
      </vt:variant>
      <vt:variant>
        <vt:lpwstr>https://digital-navigator.azurewebsites.net/codes-schedules/definitions/262</vt:lpwstr>
      </vt:variant>
      <vt:variant>
        <vt:lpwstr/>
      </vt:variant>
      <vt:variant>
        <vt:i4>6946928</vt:i4>
      </vt:variant>
      <vt:variant>
        <vt:i4>2697</vt:i4>
      </vt:variant>
      <vt:variant>
        <vt:i4>0</vt:i4>
      </vt:variant>
      <vt:variant>
        <vt:i4>5</vt:i4>
      </vt:variant>
      <vt:variant>
        <vt:lpwstr>https://digital-navigator.azurewebsites.net/codes-schedules/definitions/89</vt:lpwstr>
      </vt:variant>
      <vt:variant>
        <vt:lpwstr/>
      </vt:variant>
      <vt:variant>
        <vt:i4>6357113</vt:i4>
      </vt:variant>
      <vt:variant>
        <vt:i4>2694</vt:i4>
      </vt:variant>
      <vt:variant>
        <vt:i4>0</vt:i4>
      </vt:variant>
      <vt:variant>
        <vt:i4>5</vt:i4>
      </vt:variant>
      <vt:variant>
        <vt:lpwstr>https://digital-navigator.azurewebsites.net/codes-schedules/definitions/127</vt:lpwstr>
      </vt:variant>
      <vt:variant>
        <vt:lpwstr/>
      </vt:variant>
      <vt:variant>
        <vt:i4>6946928</vt:i4>
      </vt:variant>
      <vt:variant>
        <vt:i4>2691</vt:i4>
      </vt:variant>
      <vt:variant>
        <vt:i4>0</vt:i4>
      </vt:variant>
      <vt:variant>
        <vt:i4>5</vt:i4>
      </vt:variant>
      <vt:variant>
        <vt:lpwstr>https://digital-navigator.azurewebsites.net/codes-schedules/definitions/89</vt:lpwstr>
      </vt:variant>
      <vt:variant>
        <vt:lpwstr/>
      </vt:variant>
      <vt:variant>
        <vt:i4>6488185</vt:i4>
      </vt:variant>
      <vt:variant>
        <vt:i4>2688</vt:i4>
      </vt:variant>
      <vt:variant>
        <vt:i4>0</vt:i4>
      </vt:variant>
      <vt:variant>
        <vt:i4>5</vt:i4>
      </vt:variant>
      <vt:variant>
        <vt:lpwstr>https://digital-navigator.azurewebsites.net/codes-schedules/definitions/103</vt:lpwstr>
      </vt:variant>
      <vt:variant>
        <vt:lpwstr/>
      </vt:variant>
      <vt:variant>
        <vt:i4>6553725</vt:i4>
      </vt:variant>
      <vt:variant>
        <vt:i4>2685</vt:i4>
      </vt:variant>
      <vt:variant>
        <vt:i4>0</vt:i4>
      </vt:variant>
      <vt:variant>
        <vt:i4>5</vt:i4>
      </vt:variant>
      <vt:variant>
        <vt:lpwstr>https://digital-navigator.azurewebsites.net/codes-schedules/definitions/575</vt:lpwstr>
      </vt:variant>
      <vt:variant>
        <vt:lpwstr/>
      </vt:variant>
      <vt:variant>
        <vt:i4>5505098</vt:i4>
      </vt:variant>
      <vt:variant>
        <vt:i4>2682</vt:i4>
      </vt:variant>
      <vt:variant>
        <vt:i4>0</vt:i4>
      </vt:variant>
      <vt:variant>
        <vt:i4>5</vt:i4>
      </vt:variant>
      <vt:variant>
        <vt:lpwstr>https://digital-navigator.azurewebsites.net/codes-schedules/definitions/1136</vt:lpwstr>
      </vt:variant>
      <vt:variant>
        <vt:lpwstr/>
      </vt:variant>
      <vt:variant>
        <vt:i4>6946928</vt:i4>
      </vt:variant>
      <vt:variant>
        <vt:i4>2679</vt:i4>
      </vt:variant>
      <vt:variant>
        <vt:i4>0</vt:i4>
      </vt:variant>
      <vt:variant>
        <vt:i4>5</vt:i4>
      </vt:variant>
      <vt:variant>
        <vt:lpwstr>https://digital-navigator.azurewebsites.net/codes-schedules/definitions/89</vt:lpwstr>
      </vt:variant>
      <vt:variant>
        <vt:lpwstr/>
      </vt:variant>
      <vt:variant>
        <vt:i4>6357117</vt:i4>
      </vt:variant>
      <vt:variant>
        <vt:i4>2676</vt:i4>
      </vt:variant>
      <vt:variant>
        <vt:i4>0</vt:i4>
      </vt:variant>
      <vt:variant>
        <vt:i4>5</vt:i4>
      </vt:variant>
      <vt:variant>
        <vt:lpwstr>https://digital-navigator.azurewebsites.net/codes-schedules/definitions/52</vt:lpwstr>
      </vt:variant>
      <vt:variant>
        <vt:lpwstr/>
      </vt:variant>
      <vt:variant>
        <vt:i4>6946928</vt:i4>
      </vt:variant>
      <vt:variant>
        <vt:i4>2673</vt:i4>
      </vt:variant>
      <vt:variant>
        <vt:i4>0</vt:i4>
      </vt:variant>
      <vt:variant>
        <vt:i4>5</vt:i4>
      </vt:variant>
      <vt:variant>
        <vt:lpwstr>https://digital-navigator.azurewebsites.net/codes-schedules/definitions/89</vt:lpwstr>
      </vt:variant>
      <vt:variant>
        <vt:lpwstr/>
      </vt:variant>
      <vt:variant>
        <vt:i4>6946928</vt:i4>
      </vt:variant>
      <vt:variant>
        <vt:i4>2670</vt:i4>
      </vt:variant>
      <vt:variant>
        <vt:i4>0</vt:i4>
      </vt:variant>
      <vt:variant>
        <vt:i4>5</vt:i4>
      </vt:variant>
      <vt:variant>
        <vt:lpwstr>https://digital-navigator.azurewebsites.net/codes-schedules/definitions/89</vt:lpwstr>
      </vt:variant>
      <vt:variant>
        <vt:lpwstr/>
      </vt:variant>
      <vt:variant>
        <vt:i4>6946928</vt:i4>
      </vt:variant>
      <vt:variant>
        <vt:i4>2667</vt:i4>
      </vt:variant>
      <vt:variant>
        <vt:i4>0</vt:i4>
      </vt:variant>
      <vt:variant>
        <vt:i4>5</vt:i4>
      </vt:variant>
      <vt:variant>
        <vt:lpwstr>https://digital-navigator.azurewebsites.net/codes-schedules/definitions/89</vt:lpwstr>
      </vt:variant>
      <vt:variant>
        <vt:lpwstr/>
      </vt:variant>
      <vt:variant>
        <vt:i4>6946928</vt:i4>
      </vt:variant>
      <vt:variant>
        <vt:i4>2664</vt:i4>
      </vt:variant>
      <vt:variant>
        <vt:i4>0</vt:i4>
      </vt:variant>
      <vt:variant>
        <vt:i4>5</vt:i4>
      </vt:variant>
      <vt:variant>
        <vt:lpwstr>https://digital-navigator.azurewebsites.net/codes-schedules/definitions/89</vt:lpwstr>
      </vt:variant>
      <vt:variant>
        <vt:lpwstr/>
      </vt:variant>
      <vt:variant>
        <vt:i4>6750333</vt:i4>
      </vt:variant>
      <vt:variant>
        <vt:i4>2661</vt:i4>
      </vt:variant>
      <vt:variant>
        <vt:i4>0</vt:i4>
      </vt:variant>
      <vt:variant>
        <vt:i4>5</vt:i4>
      </vt:variant>
      <vt:variant>
        <vt:lpwstr>https://digital-navigator.azurewebsites.net/codes-schedules/definitions/54</vt:lpwstr>
      </vt:variant>
      <vt:variant>
        <vt:lpwstr/>
      </vt:variant>
      <vt:variant>
        <vt:i4>6488185</vt:i4>
      </vt:variant>
      <vt:variant>
        <vt:i4>2658</vt:i4>
      </vt:variant>
      <vt:variant>
        <vt:i4>0</vt:i4>
      </vt:variant>
      <vt:variant>
        <vt:i4>5</vt:i4>
      </vt:variant>
      <vt:variant>
        <vt:lpwstr>https://digital-navigator.azurewebsites.net/codes-schedules/definitions/103</vt:lpwstr>
      </vt:variant>
      <vt:variant>
        <vt:lpwstr/>
      </vt:variant>
      <vt:variant>
        <vt:i4>6619258</vt:i4>
      </vt:variant>
      <vt:variant>
        <vt:i4>2655</vt:i4>
      </vt:variant>
      <vt:variant>
        <vt:i4>0</vt:i4>
      </vt:variant>
      <vt:variant>
        <vt:i4>5</vt:i4>
      </vt:variant>
      <vt:variant>
        <vt:lpwstr>https://digital-navigator.azurewebsites.net/codes-schedules/definitions/262</vt:lpwstr>
      </vt:variant>
      <vt:variant>
        <vt:lpwstr/>
      </vt:variant>
      <vt:variant>
        <vt:i4>6946928</vt:i4>
      </vt:variant>
      <vt:variant>
        <vt:i4>2652</vt:i4>
      </vt:variant>
      <vt:variant>
        <vt:i4>0</vt:i4>
      </vt:variant>
      <vt:variant>
        <vt:i4>5</vt:i4>
      </vt:variant>
      <vt:variant>
        <vt:lpwstr>https://digital-navigator.azurewebsites.net/codes-schedules/definitions/89</vt:lpwstr>
      </vt:variant>
      <vt:variant>
        <vt:lpwstr/>
      </vt:variant>
      <vt:variant>
        <vt:i4>2818105</vt:i4>
      </vt:variant>
      <vt:variant>
        <vt:i4>2649</vt:i4>
      </vt:variant>
      <vt:variant>
        <vt:i4>0</vt:i4>
      </vt:variant>
      <vt:variant>
        <vt:i4>5</vt:i4>
      </vt:variant>
      <vt:variant>
        <vt:lpwstr>https://digital-navigator.azurewebsites.net/dataspec/marketmessage/MM70052</vt:lpwstr>
      </vt:variant>
      <vt:variant>
        <vt:lpwstr/>
      </vt:variant>
      <vt:variant>
        <vt:i4>6684799</vt:i4>
      </vt:variant>
      <vt:variant>
        <vt:i4>2646</vt:i4>
      </vt:variant>
      <vt:variant>
        <vt:i4>0</vt:i4>
      </vt:variant>
      <vt:variant>
        <vt:i4>5</vt:i4>
      </vt:variant>
      <vt:variant>
        <vt:lpwstr>https://digital-navigator.azurewebsites.net/codes-schedules/definitions/75</vt:lpwstr>
      </vt:variant>
      <vt:variant>
        <vt:lpwstr/>
      </vt:variant>
      <vt:variant>
        <vt:i4>6357119</vt:i4>
      </vt:variant>
      <vt:variant>
        <vt:i4>2643</vt:i4>
      </vt:variant>
      <vt:variant>
        <vt:i4>0</vt:i4>
      </vt:variant>
      <vt:variant>
        <vt:i4>5</vt:i4>
      </vt:variant>
      <vt:variant>
        <vt:lpwstr>https://digital-navigator.azurewebsites.net/codes-schedules/definitions/723</vt:lpwstr>
      </vt:variant>
      <vt:variant>
        <vt:lpwstr/>
      </vt:variant>
      <vt:variant>
        <vt:i4>6946928</vt:i4>
      </vt:variant>
      <vt:variant>
        <vt:i4>2640</vt:i4>
      </vt:variant>
      <vt:variant>
        <vt:i4>0</vt:i4>
      </vt:variant>
      <vt:variant>
        <vt:i4>5</vt:i4>
      </vt:variant>
      <vt:variant>
        <vt:lpwstr>https://digital-navigator.azurewebsites.net/codes-schedules/definitions/89</vt:lpwstr>
      </vt:variant>
      <vt:variant>
        <vt:lpwstr/>
      </vt:variant>
      <vt:variant>
        <vt:i4>6619258</vt:i4>
      </vt:variant>
      <vt:variant>
        <vt:i4>2637</vt:i4>
      </vt:variant>
      <vt:variant>
        <vt:i4>0</vt:i4>
      </vt:variant>
      <vt:variant>
        <vt:i4>5</vt:i4>
      </vt:variant>
      <vt:variant>
        <vt:lpwstr>https://digital-navigator.azurewebsites.net/codes-schedules/definitions/262</vt:lpwstr>
      </vt:variant>
      <vt:variant>
        <vt:lpwstr/>
      </vt:variant>
      <vt:variant>
        <vt:i4>6684793</vt:i4>
      </vt:variant>
      <vt:variant>
        <vt:i4>2634</vt:i4>
      </vt:variant>
      <vt:variant>
        <vt:i4>0</vt:i4>
      </vt:variant>
      <vt:variant>
        <vt:i4>5</vt:i4>
      </vt:variant>
      <vt:variant>
        <vt:lpwstr>https://digital-navigator.azurewebsites.net/codes-schedules/definitions/158</vt:lpwstr>
      </vt:variant>
      <vt:variant>
        <vt:lpwstr/>
      </vt:variant>
      <vt:variant>
        <vt:i4>6619258</vt:i4>
      </vt:variant>
      <vt:variant>
        <vt:i4>2631</vt:i4>
      </vt:variant>
      <vt:variant>
        <vt:i4>0</vt:i4>
      </vt:variant>
      <vt:variant>
        <vt:i4>5</vt:i4>
      </vt:variant>
      <vt:variant>
        <vt:lpwstr>https://digital-navigator.azurewebsites.net/codes-schedules/definitions/262</vt:lpwstr>
      </vt:variant>
      <vt:variant>
        <vt:lpwstr/>
      </vt:variant>
      <vt:variant>
        <vt:i4>6619258</vt:i4>
      </vt:variant>
      <vt:variant>
        <vt:i4>2628</vt:i4>
      </vt:variant>
      <vt:variant>
        <vt:i4>0</vt:i4>
      </vt:variant>
      <vt:variant>
        <vt:i4>5</vt:i4>
      </vt:variant>
      <vt:variant>
        <vt:lpwstr>https://digital-navigator.azurewebsites.net/codes-schedules/definitions/262</vt:lpwstr>
      </vt:variant>
      <vt:variant>
        <vt:lpwstr/>
      </vt:variant>
      <vt:variant>
        <vt:i4>6684793</vt:i4>
      </vt:variant>
      <vt:variant>
        <vt:i4>2625</vt:i4>
      </vt:variant>
      <vt:variant>
        <vt:i4>0</vt:i4>
      </vt:variant>
      <vt:variant>
        <vt:i4>5</vt:i4>
      </vt:variant>
      <vt:variant>
        <vt:lpwstr>https://digital-navigator.azurewebsites.net/codes-schedules/definitions/158</vt:lpwstr>
      </vt:variant>
      <vt:variant>
        <vt:lpwstr/>
      </vt:variant>
      <vt:variant>
        <vt:i4>6946928</vt:i4>
      </vt:variant>
      <vt:variant>
        <vt:i4>2622</vt:i4>
      </vt:variant>
      <vt:variant>
        <vt:i4>0</vt:i4>
      </vt:variant>
      <vt:variant>
        <vt:i4>5</vt:i4>
      </vt:variant>
      <vt:variant>
        <vt:lpwstr>https://digital-navigator.azurewebsites.net/codes-schedules/definitions/89</vt:lpwstr>
      </vt:variant>
      <vt:variant>
        <vt:lpwstr/>
      </vt:variant>
      <vt:variant>
        <vt:i4>6946928</vt:i4>
      </vt:variant>
      <vt:variant>
        <vt:i4>2619</vt:i4>
      </vt:variant>
      <vt:variant>
        <vt:i4>0</vt:i4>
      </vt:variant>
      <vt:variant>
        <vt:i4>5</vt:i4>
      </vt:variant>
      <vt:variant>
        <vt:lpwstr>https://digital-navigator.azurewebsites.net/codes-schedules/definitions/89</vt:lpwstr>
      </vt:variant>
      <vt:variant>
        <vt:lpwstr/>
      </vt:variant>
      <vt:variant>
        <vt:i4>6488185</vt:i4>
      </vt:variant>
      <vt:variant>
        <vt:i4>2616</vt:i4>
      </vt:variant>
      <vt:variant>
        <vt:i4>0</vt:i4>
      </vt:variant>
      <vt:variant>
        <vt:i4>5</vt:i4>
      </vt:variant>
      <vt:variant>
        <vt:lpwstr>https://digital-navigator.azurewebsites.net/codes-schedules/definitions/103</vt:lpwstr>
      </vt:variant>
      <vt:variant>
        <vt:lpwstr/>
      </vt:variant>
      <vt:variant>
        <vt:i4>6619258</vt:i4>
      </vt:variant>
      <vt:variant>
        <vt:i4>2613</vt:i4>
      </vt:variant>
      <vt:variant>
        <vt:i4>0</vt:i4>
      </vt:variant>
      <vt:variant>
        <vt:i4>5</vt:i4>
      </vt:variant>
      <vt:variant>
        <vt:lpwstr>https://digital-navigator.azurewebsites.net/codes-schedules/definitions/262</vt:lpwstr>
      </vt:variant>
      <vt:variant>
        <vt:lpwstr/>
      </vt:variant>
      <vt:variant>
        <vt:i4>6488185</vt:i4>
      </vt:variant>
      <vt:variant>
        <vt:i4>2610</vt:i4>
      </vt:variant>
      <vt:variant>
        <vt:i4>0</vt:i4>
      </vt:variant>
      <vt:variant>
        <vt:i4>5</vt:i4>
      </vt:variant>
      <vt:variant>
        <vt:lpwstr>https://digital-navigator.azurewebsites.net/codes-schedules/definitions/103</vt:lpwstr>
      </vt:variant>
      <vt:variant>
        <vt:lpwstr/>
      </vt:variant>
      <vt:variant>
        <vt:i4>6684793</vt:i4>
      </vt:variant>
      <vt:variant>
        <vt:i4>2607</vt:i4>
      </vt:variant>
      <vt:variant>
        <vt:i4>0</vt:i4>
      </vt:variant>
      <vt:variant>
        <vt:i4>5</vt:i4>
      </vt:variant>
      <vt:variant>
        <vt:lpwstr>https://digital-navigator.azurewebsites.net/codes-schedules/definitions/158</vt:lpwstr>
      </vt:variant>
      <vt:variant>
        <vt:lpwstr/>
      </vt:variant>
      <vt:variant>
        <vt:i4>6946928</vt:i4>
      </vt:variant>
      <vt:variant>
        <vt:i4>2604</vt:i4>
      </vt:variant>
      <vt:variant>
        <vt:i4>0</vt:i4>
      </vt:variant>
      <vt:variant>
        <vt:i4>5</vt:i4>
      </vt:variant>
      <vt:variant>
        <vt:lpwstr>https://digital-navigator.azurewebsites.net/codes-schedules/definitions/89</vt:lpwstr>
      </vt:variant>
      <vt:variant>
        <vt:lpwstr/>
      </vt:variant>
      <vt:variant>
        <vt:i4>6946928</vt:i4>
      </vt:variant>
      <vt:variant>
        <vt:i4>2601</vt:i4>
      </vt:variant>
      <vt:variant>
        <vt:i4>0</vt:i4>
      </vt:variant>
      <vt:variant>
        <vt:i4>5</vt:i4>
      </vt:variant>
      <vt:variant>
        <vt:lpwstr>https://digital-navigator.azurewebsites.net/codes-schedules/definitions/89</vt:lpwstr>
      </vt:variant>
      <vt:variant>
        <vt:lpwstr/>
      </vt:variant>
      <vt:variant>
        <vt:i4>6619258</vt:i4>
      </vt:variant>
      <vt:variant>
        <vt:i4>2598</vt:i4>
      </vt:variant>
      <vt:variant>
        <vt:i4>0</vt:i4>
      </vt:variant>
      <vt:variant>
        <vt:i4>5</vt:i4>
      </vt:variant>
      <vt:variant>
        <vt:lpwstr>https://digital-navigator.azurewebsites.net/codes-schedules/definitions/262</vt:lpwstr>
      </vt:variant>
      <vt:variant>
        <vt:lpwstr/>
      </vt:variant>
      <vt:variant>
        <vt:i4>6946928</vt:i4>
      </vt:variant>
      <vt:variant>
        <vt:i4>2595</vt:i4>
      </vt:variant>
      <vt:variant>
        <vt:i4>0</vt:i4>
      </vt:variant>
      <vt:variant>
        <vt:i4>5</vt:i4>
      </vt:variant>
      <vt:variant>
        <vt:lpwstr>https://digital-navigator.azurewebsites.net/codes-schedules/definitions/89</vt:lpwstr>
      </vt:variant>
      <vt:variant>
        <vt:lpwstr/>
      </vt:variant>
      <vt:variant>
        <vt:i4>6488190</vt:i4>
      </vt:variant>
      <vt:variant>
        <vt:i4>2592</vt:i4>
      </vt:variant>
      <vt:variant>
        <vt:i4>0</vt:i4>
      </vt:variant>
      <vt:variant>
        <vt:i4>5</vt:i4>
      </vt:variant>
      <vt:variant>
        <vt:lpwstr>https://digital-navigator.azurewebsites.net/codes-schedules/definitions/60</vt:lpwstr>
      </vt:variant>
      <vt:variant>
        <vt:lpwstr/>
      </vt:variant>
      <vt:variant>
        <vt:i4>6946928</vt:i4>
      </vt:variant>
      <vt:variant>
        <vt:i4>2589</vt:i4>
      </vt:variant>
      <vt:variant>
        <vt:i4>0</vt:i4>
      </vt:variant>
      <vt:variant>
        <vt:i4>5</vt:i4>
      </vt:variant>
      <vt:variant>
        <vt:lpwstr>https://digital-navigator.azurewebsites.net/codes-schedules/definitions/89</vt:lpwstr>
      </vt:variant>
      <vt:variant>
        <vt:lpwstr/>
      </vt:variant>
      <vt:variant>
        <vt:i4>6488190</vt:i4>
      </vt:variant>
      <vt:variant>
        <vt:i4>2586</vt:i4>
      </vt:variant>
      <vt:variant>
        <vt:i4>0</vt:i4>
      </vt:variant>
      <vt:variant>
        <vt:i4>5</vt:i4>
      </vt:variant>
      <vt:variant>
        <vt:lpwstr>https://digital-navigator.azurewebsites.net/codes-schedules/definitions/60</vt:lpwstr>
      </vt:variant>
      <vt:variant>
        <vt:lpwstr/>
      </vt:variant>
      <vt:variant>
        <vt:i4>6422649</vt:i4>
      </vt:variant>
      <vt:variant>
        <vt:i4>2583</vt:i4>
      </vt:variant>
      <vt:variant>
        <vt:i4>0</vt:i4>
      </vt:variant>
      <vt:variant>
        <vt:i4>5</vt:i4>
      </vt:variant>
      <vt:variant>
        <vt:lpwstr>https://digital-navigator.azurewebsites.net/codes-schedules/definitions/119</vt:lpwstr>
      </vt:variant>
      <vt:variant>
        <vt:lpwstr/>
      </vt:variant>
      <vt:variant>
        <vt:i4>6619262</vt:i4>
      </vt:variant>
      <vt:variant>
        <vt:i4>2580</vt:i4>
      </vt:variant>
      <vt:variant>
        <vt:i4>0</vt:i4>
      </vt:variant>
      <vt:variant>
        <vt:i4>5</vt:i4>
      </vt:variant>
      <vt:variant>
        <vt:lpwstr>https://digital-navigator.azurewebsites.net/codes-schedules/definitions/66</vt:lpwstr>
      </vt:variant>
      <vt:variant>
        <vt:lpwstr/>
      </vt:variant>
      <vt:variant>
        <vt:i4>6488185</vt:i4>
      </vt:variant>
      <vt:variant>
        <vt:i4>2577</vt:i4>
      </vt:variant>
      <vt:variant>
        <vt:i4>0</vt:i4>
      </vt:variant>
      <vt:variant>
        <vt:i4>5</vt:i4>
      </vt:variant>
      <vt:variant>
        <vt:lpwstr>https://digital-navigator.azurewebsites.net/codes-schedules/definitions/103</vt:lpwstr>
      </vt:variant>
      <vt:variant>
        <vt:lpwstr/>
      </vt:variant>
      <vt:variant>
        <vt:i4>2031683</vt:i4>
      </vt:variant>
      <vt:variant>
        <vt:i4>2574</vt:i4>
      </vt:variant>
      <vt:variant>
        <vt:i4>0</vt:i4>
      </vt:variant>
      <vt:variant>
        <vt:i4>5</vt:i4>
      </vt:variant>
      <vt:variant>
        <vt:lpwstr>https://digital-navigator.azurewebsites.net/codes-schedules/9/6.4</vt:lpwstr>
      </vt:variant>
      <vt:variant>
        <vt:lpwstr/>
      </vt:variant>
      <vt:variant>
        <vt:i4>6488190</vt:i4>
      </vt:variant>
      <vt:variant>
        <vt:i4>2571</vt:i4>
      </vt:variant>
      <vt:variant>
        <vt:i4>0</vt:i4>
      </vt:variant>
      <vt:variant>
        <vt:i4>5</vt:i4>
      </vt:variant>
      <vt:variant>
        <vt:lpwstr>https://digital-navigator.azurewebsites.net/codes-schedules/definitions/60</vt:lpwstr>
      </vt:variant>
      <vt:variant>
        <vt:lpwstr/>
      </vt:variant>
      <vt:variant>
        <vt:i4>6946928</vt:i4>
      </vt:variant>
      <vt:variant>
        <vt:i4>2568</vt:i4>
      </vt:variant>
      <vt:variant>
        <vt:i4>0</vt:i4>
      </vt:variant>
      <vt:variant>
        <vt:i4>5</vt:i4>
      </vt:variant>
      <vt:variant>
        <vt:lpwstr>https://digital-navigator.azurewebsites.net/codes-schedules/definitions/89</vt:lpwstr>
      </vt:variant>
      <vt:variant>
        <vt:lpwstr/>
      </vt:variant>
      <vt:variant>
        <vt:i4>6488190</vt:i4>
      </vt:variant>
      <vt:variant>
        <vt:i4>2565</vt:i4>
      </vt:variant>
      <vt:variant>
        <vt:i4>0</vt:i4>
      </vt:variant>
      <vt:variant>
        <vt:i4>5</vt:i4>
      </vt:variant>
      <vt:variant>
        <vt:lpwstr>https://digital-navigator.azurewebsites.net/codes-schedules/definitions/60</vt:lpwstr>
      </vt:variant>
      <vt:variant>
        <vt:lpwstr/>
      </vt:variant>
      <vt:variant>
        <vt:i4>6291577</vt:i4>
      </vt:variant>
      <vt:variant>
        <vt:i4>2562</vt:i4>
      </vt:variant>
      <vt:variant>
        <vt:i4>0</vt:i4>
      </vt:variant>
      <vt:variant>
        <vt:i4>5</vt:i4>
      </vt:variant>
      <vt:variant>
        <vt:lpwstr>https://digital-navigator.azurewebsites.net/codes-schedules/definitions/131</vt:lpwstr>
      </vt:variant>
      <vt:variant>
        <vt:lpwstr/>
      </vt:variant>
      <vt:variant>
        <vt:i4>6946928</vt:i4>
      </vt:variant>
      <vt:variant>
        <vt:i4>2559</vt:i4>
      </vt:variant>
      <vt:variant>
        <vt:i4>0</vt:i4>
      </vt:variant>
      <vt:variant>
        <vt:i4>5</vt:i4>
      </vt:variant>
      <vt:variant>
        <vt:lpwstr>https://digital-navigator.azurewebsites.net/codes-schedules/definitions/89</vt:lpwstr>
      </vt:variant>
      <vt:variant>
        <vt:lpwstr/>
      </vt:variant>
      <vt:variant>
        <vt:i4>6946928</vt:i4>
      </vt:variant>
      <vt:variant>
        <vt:i4>2556</vt:i4>
      </vt:variant>
      <vt:variant>
        <vt:i4>0</vt:i4>
      </vt:variant>
      <vt:variant>
        <vt:i4>5</vt:i4>
      </vt:variant>
      <vt:variant>
        <vt:lpwstr>https://digital-navigator.azurewebsites.net/codes-schedules/definitions/89</vt:lpwstr>
      </vt:variant>
      <vt:variant>
        <vt:lpwstr/>
      </vt:variant>
      <vt:variant>
        <vt:i4>7012474</vt:i4>
      </vt:variant>
      <vt:variant>
        <vt:i4>2553</vt:i4>
      </vt:variant>
      <vt:variant>
        <vt:i4>0</vt:i4>
      </vt:variant>
      <vt:variant>
        <vt:i4>5</vt:i4>
      </vt:variant>
      <vt:variant>
        <vt:lpwstr>https://digital-navigator.azurewebsites.net/codes-schedules/definitions/283</vt:lpwstr>
      </vt:variant>
      <vt:variant>
        <vt:lpwstr/>
      </vt:variant>
      <vt:variant>
        <vt:i4>6422649</vt:i4>
      </vt:variant>
      <vt:variant>
        <vt:i4>2550</vt:i4>
      </vt:variant>
      <vt:variant>
        <vt:i4>0</vt:i4>
      </vt:variant>
      <vt:variant>
        <vt:i4>5</vt:i4>
      </vt:variant>
      <vt:variant>
        <vt:lpwstr>https://digital-navigator.azurewebsites.net/codes-schedules/definitions/119</vt:lpwstr>
      </vt:variant>
      <vt:variant>
        <vt:lpwstr/>
      </vt:variant>
      <vt:variant>
        <vt:i4>6619262</vt:i4>
      </vt:variant>
      <vt:variant>
        <vt:i4>2547</vt:i4>
      </vt:variant>
      <vt:variant>
        <vt:i4>0</vt:i4>
      </vt:variant>
      <vt:variant>
        <vt:i4>5</vt:i4>
      </vt:variant>
      <vt:variant>
        <vt:lpwstr>https://digital-navigator.azurewebsites.net/codes-schedules/definitions/66</vt:lpwstr>
      </vt:variant>
      <vt:variant>
        <vt:lpwstr/>
      </vt:variant>
      <vt:variant>
        <vt:i4>7012474</vt:i4>
      </vt:variant>
      <vt:variant>
        <vt:i4>2544</vt:i4>
      </vt:variant>
      <vt:variant>
        <vt:i4>0</vt:i4>
      </vt:variant>
      <vt:variant>
        <vt:i4>5</vt:i4>
      </vt:variant>
      <vt:variant>
        <vt:lpwstr>https://digital-navigator.azurewebsites.net/codes-schedules/definitions/283</vt:lpwstr>
      </vt:variant>
      <vt:variant>
        <vt:lpwstr/>
      </vt:variant>
      <vt:variant>
        <vt:i4>6619262</vt:i4>
      </vt:variant>
      <vt:variant>
        <vt:i4>2541</vt:i4>
      </vt:variant>
      <vt:variant>
        <vt:i4>0</vt:i4>
      </vt:variant>
      <vt:variant>
        <vt:i4>5</vt:i4>
      </vt:variant>
      <vt:variant>
        <vt:lpwstr>https://digital-navigator.azurewebsites.net/codes-schedules/definitions/66</vt:lpwstr>
      </vt:variant>
      <vt:variant>
        <vt:lpwstr/>
      </vt:variant>
      <vt:variant>
        <vt:i4>6684793</vt:i4>
      </vt:variant>
      <vt:variant>
        <vt:i4>2538</vt:i4>
      </vt:variant>
      <vt:variant>
        <vt:i4>0</vt:i4>
      </vt:variant>
      <vt:variant>
        <vt:i4>5</vt:i4>
      </vt:variant>
      <vt:variant>
        <vt:lpwstr>https://digital-navigator.azurewebsites.net/codes-schedules/definitions/158</vt:lpwstr>
      </vt:variant>
      <vt:variant>
        <vt:lpwstr/>
      </vt:variant>
      <vt:variant>
        <vt:i4>7012474</vt:i4>
      </vt:variant>
      <vt:variant>
        <vt:i4>2535</vt:i4>
      </vt:variant>
      <vt:variant>
        <vt:i4>0</vt:i4>
      </vt:variant>
      <vt:variant>
        <vt:i4>5</vt:i4>
      </vt:variant>
      <vt:variant>
        <vt:lpwstr>https://digital-navigator.azurewebsites.net/codes-schedules/definitions/283</vt:lpwstr>
      </vt:variant>
      <vt:variant>
        <vt:lpwstr/>
      </vt:variant>
      <vt:variant>
        <vt:i4>6488185</vt:i4>
      </vt:variant>
      <vt:variant>
        <vt:i4>2532</vt:i4>
      </vt:variant>
      <vt:variant>
        <vt:i4>0</vt:i4>
      </vt:variant>
      <vt:variant>
        <vt:i4>5</vt:i4>
      </vt:variant>
      <vt:variant>
        <vt:lpwstr>https://digital-navigator.azurewebsites.net/codes-schedules/definitions/103</vt:lpwstr>
      </vt:variant>
      <vt:variant>
        <vt:lpwstr/>
      </vt:variant>
      <vt:variant>
        <vt:i4>6946928</vt:i4>
      </vt:variant>
      <vt:variant>
        <vt:i4>2529</vt:i4>
      </vt:variant>
      <vt:variant>
        <vt:i4>0</vt:i4>
      </vt:variant>
      <vt:variant>
        <vt:i4>5</vt:i4>
      </vt:variant>
      <vt:variant>
        <vt:lpwstr>https://digital-navigator.azurewebsites.net/codes-schedules/definitions/89</vt:lpwstr>
      </vt:variant>
      <vt:variant>
        <vt:lpwstr/>
      </vt:variant>
      <vt:variant>
        <vt:i4>6291577</vt:i4>
      </vt:variant>
      <vt:variant>
        <vt:i4>2526</vt:i4>
      </vt:variant>
      <vt:variant>
        <vt:i4>0</vt:i4>
      </vt:variant>
      <vt:variant>
        <vt:i4>5</vt:i4>
      </vt:variant>
      <vt:variant>
        <vt:lpwstr>https://digital-navigator.azurewebsites.net/codes-schedules/definitions/131</vt:lpwstr>
      </vt:variant>
      <vt:variant>
        <vt:lpwstr/>
      </vt:variant>
      <vt:variant>
        <vt:i4>6946928</vt:i4>
      </vt:variant>
      <vt:variant>
        <vt:i4>2523</vt:i4>
      </vt:variant>
      <vt:variant>
        <vt:i4>0</vt:i4>
      </vt:variant>
      <vt:variant>
        <vt:i4>5</vt:i4>
      </vt:variant>
      <vt:variant>
        <vt:lpwstr>https://digital-navigator.azurewebsites.net/codes-schedules/definitions/89</vt:lpwstr>
      </vt:variant>
      <vt:variant>
        <vt:lpwstr/>
      </vt:variant>
      <vt:variant>
        <vt:i4>6684793</vt:i4>
      </vt:variant>
      <vt:variant>
        <vt:i4>2520</vt:i4>
      </vt:variant>
      <vt:variant>
        <vt:i4>0</vt:i4>
      </vt:variant>
      <vt:variant>
        <vt:i4>5</vt:i4>
      </vt:variant>
      <vt:variant>
        <vt:lpwstr>https://digital-navigator.azurewebsites.net/codes-schedules/definitions/158</vt:lpwstr>
      </vt:variant>
      <vt:variant>
        <vt:lpwstr/>
      </vt:variant>
      <vt:variant>
        <vt:i4>6619261</vt:i4>
      </vt:variant>
      <vt:variant>
        <vt:i4>2517</vt:i4>
      </vt:variant>
      <vt:variant>
        <vt:i4>0</vt:i4>
      </vt:variant>
      <vt:variant>
        <vt:i4>5</vt:i4>
      </vt:variant>
      <vt:variant>
        <vt:lpwstr>https://digital-navigator.azurewebsites.net/codes-schedules/definitions/568</vt:lpwstr>
      </vt:variant>
      <vt:variant>
        <vt:lpwstr/>
      </vt:variant>
      <vt:variant>
        <vt:i4>6357117</vt:i4>
      </vt:variant>
      <vt:variant>
        <vt:i4>2514</vt:i4>
      </vt:variant>
      <vt:variant>
        <vt:i4>0</vt:i4>
      </vt:variant>
      <vt:variant>
        <vt:i4>5</vt:i4>
      </vt:variant>
      <vt:variant>
        <vt:lpwstr>https://digital-navigator.azurewebsites.net/codes-schedules/definitions/52</vt:lpwstr>
      </vt:variant>
      <vt:variant>
        <vt:lpwstr/>
      </vt:variant>
      <vt:variant>
        <vt:i4>6488185</vt:i4>
      </vt:variant>
      <vt:variant>
        <vt:i4>2511</vt:i4>
      </vt:variant>
      <vt:variant>
        <vt:i4>0</vt:i4>
      </vt:variant>
      <vt:variant>
        <vt:i4>5</vt:i4>
      </vt:variant>
      <vt:variant>
        <vt:lpwstr>https://digital-navigator.azurewebsites.net/codes-schedules/definitions/103</vt:lpwstr>
      </vt:variant>
      <vt:variant>
        <vt:lpwstr/>
      </vt:variant>
      <vt:variant>
        <vt:i4>6946928</vt:i4>
      </vt:variant>
      <vt:variant>
        <vt:i4>2508</vt:i4>
      </vt:variant>
      <vt:variant>
        <vt:i4>0</vt:i4>
      </vt:variant>
      <vt:variant>
        <vt:i4>5</vt:i4>
      </vt:variant>
      <vt:variant>
        <vt:lpwstr>https://digital-navigator.azurewebsites.net/codes-schedules/definitions/89</vt:lpwstr>
      </vt:variant>
      <vt:variant>
        <vt:lpwstr/>
      </vt:variant>
      <vt:variant>
        <vt:i4>6291577</vt:i4>
      </vt:variant>
      <vt:variant>
        <vt:i4>2505</vt:i4>
      </vt:variant>
      <vt:variant>
        <vt:i4>0</vt:i4>
      </vt:variant>
      <vt:variant>
        <vt:i4>5</vt:i4>
      </vt:variant>
      <vt:variant>
        <vt:lpwstr>https://digital-navigator.azurewebsites.net/codes-schedules/definitions/131</vt:lpwstr>
      </vt:variant>
      <vt:variant>
        <vt:lpwstr/>
      </vt:variant>
      <vt:variant>
        <vt:i4>6946928</vt:i4>
      </vt:variant>
      <vt:variant>
        <vt:i4>2502</vt:i4>
      </vt:variant>
      <vt:variant>
        <vt:i4>0</vt:i4>
      </vt:variant>
      <vt:variant>
        <vt:i4>5</vt:i4>
      </vt:variant>
      <vt:variant>
        <vt:lpwstr>https://digital-navigator.azurewebsites.net/codes-schedules/definitions/89</vt:lpwstr>
      </vt:variant>
      <vt:variant>
        <vt:lpwstr/>
      </vt:variant>
      <vt:variant>
        <vt:i4>6357113</vt:i4>
      </vt:variant>
      <vt:variant>
        <vt:i4>2499</vt:i4>
      </vt:variant>
      <vt:variant>
        <vt:i4>0</vt:i4>
      </vt:variant>
      <vt:variant>
        <vt:i4>5</vt:i4>
      </vt:variant>
      <vt:variant>
        <vt:lpwstr>https://digital-navigator.azurewebsites.net/codes-schedules/definitions/127</vt:lpwstr>
      </vt:variant>
      <vt:variant>
        <vt:lpwstr/>
      </vt:variant>
      <vt:variant>
        <vt:i4>6684793</vt:i4>
      </vt:variant>
      <vt:variant>
        <vt:i4>2493</vt:i4>
      </vt:variant>
      <vt:variant>
        <vt:i4>0</vt:i4>
      </vt:variant>
      <vt:variant>
        <vt:i4>5</vt:i4>
      </vt:variant>
      <vt:variant>
        <vt:lpwstr>https://digital-navigator.azurewebsites.net/codes-schedules/definitions/158</vt:lpwstr>
      </vt:variant>
      <vt:variant>
        <vt:lpwstr/>
      </vt:variant>
      <vt:variant>
        <vt:i4>6946928</vt:i4>
      </vt:variant>
      <vt:variant>
        <vt:i4>2490</vt:i4>
      </vt:variant>
      <vt:variant>
        <vt:i4>0</vt:i4>
      </vt:variant>
      <vt:variant>
        <vt:i4>5</vt:i4>
      </vt:variant>
      <vt:variant>
        <vt:lpwstr>https://digital-navigator.azurewebsites.net/codes-schedules/definitions/89</vt:lpwstr>
      </vt:variant>
      <vt:variant>
        <vt:lpwstr/>
      </vt:variant>
      <vt:variant>
        <vt:i4>6553712</vt:i4>
      </vt:variant>
      <vt:variant>
        <vt:i4>2487</vt:i4>
      </vt:variant>
      <vt:variant>
        <vt:i4>0</vt:i4>
      </vt:variant>
      <vt:variant>
        <vt:i4>5</vt:i4>
      </vt:variant>
      <vt:variant>
        <vt:lpwstr>https://digital-navigator.azurewebsites.net/codes-schedules/definitions/877</vt:lpwstr>
      </vt:variant>
      <vt:variant>
        <vt:lpwstr/>
      </vt:variant>
      <vt:variant>
        <vt:i4>6946940</vt:i4>
      </vt:variant>
      <vt:variant>
        <vt:i4>2481</vt:i4>
      </vt:variant>
      <vt:variant>
        <vt:i4>0</vt:i4>
      </vt:variant>
      <vt:variant>
        <vt:i4>5</vt:i4>
      </vt:variant>
      <vt:variant>
        <vt:lpwstr>https://digital-navigator.azurewebsites.net/codes-schedules/definitions/493</vt:lpwstr>
      </vt:variant>
      <vt:variant>
        <vt:lpwstr/>
      </vt:variant>
      <vt:variant>
        <vt:i4>6553712</vt:i4>
      </vt:variant>
      <vt:variant>
        <vt:i4>2478</vt:i4>
      </vt:variant>
      <vt:variant>
        <vt:i4>0</vt:i4>
      </vt:variant>
      <vt:variant>
        <vt:i4>5</vt:i4>
      </vt:variant>
      <vt:variant>
        <vt:lpwstr>https://digital-navigator.azurewebsites.net/codes-schedules/definitions/877</vt:lpwstr>
      </vt:variant>
      <vt:variant>
        <vt:lpwstr/>
      </vt:variant>
      <vt:variant>
        <vt:i4>6357113</vt:i4>
      </vt:variant>
      <vt:variant>
        <vt:i4>2475</vt:i4>
      </vt:variant>
      <vt:variant>
        <vt:i4>0</vt:i4>
      </vt:variant>
      <vt:variant>
        <vt:i4>5</vt:i4>
      </vt:variant>
      <vt:variant>
        <vt:lpwstr>https://digital-navigator.azurewebsites.net/codes-schedules/definitions/127</vt:lpwstr>
      </vt:variant>
      <vt:variant>
        <vt:lpwstr/>
      </vt:variant>
      <vt:variant>
        <vt:i4>6488185</vt:i4>
      </vt:variant>
      <vt:variant>
        <vt:i4>2472</vt:i4>
      </vt:variant>
      <vt:variant>
        <vt:i4>0</vt:i4>
      </vt:variant>
      <vt:variant>
        <vt:i4>5</vt:i4>
      </vt:variant>
      <vt:variant>
        <vt:lpwstr>https://digital-navigator.azurewebsites.net/codes-schedules/definitions/103</vt:lpwstr>
      </vt:variant>
      <vt:variant>
        <vt:lpwstr/>
      </vt:variant>
      <vt:variant>
        <vt:i4>6946928</vt:i4>
      </vt:variant>
      <vt:variant>
        <vt:i4>2466</vt:i4>
      </vt:variant>
      <vt:variant>
        <vt:i4>0</vt:i4>
      </vt:variant>
      <vt:variant>
        <vt:i4>5</vt:i4>
      </vt:variant>
      <vt:variant>
        <vt:lpwstr>https://digital-navigator.azurewebsites.net/codes-schedules/definitions/89</vt:lpwstr>
      </vt:variant>
      <vt:variant>
        <vt:lpwstr/>
      </vt:variant>
      <vt:variant>
        <vt:i4>6619258</vt:i4>
      </vt:variant>
      <vt:variant>
        <vt:i4>2463</vt:i4>
      </vt:variant>
      <vt:variant>
        <vt:i4>0</vt:i4>
      </vt:variant>
      <vt:variant>
        <vt:i4>5</vt:i4>
      </vt:variant>
      <vt:variant>
        <vt:lpwstr>https://digital-navigator.azurewebsites.net/codes-schedules/definitions/262</vt:lpwstr>
      </vt:variant>
      <vt:variant>
        <vt:lpwstr/>
      </vt:variant>
      <vt:variant>
        <vt:i4>6684793</vt:i4>
      </vt:variant>
      <vt:variant>
        <vt:i4>2460</vt:i4>
      </vt:variant>
      <vt:variant>
        <vt:i4>0</vt:i4>
      </vt:variant>
      <vt:variant>
        <vt:i4>5</vt:i4>
      </vt:variant>
      <vt:variant>
        <vt:lpwstr>https://digital-navigator.azurewebsites.net/codes-schedules/definitions/158</vt:lpwstr>
      </vt:variant>
      <vt:variant>
        <vt:lpwstr/>
      </vt:variant>
      <vt:variant>
        <vt:i4>6684793</vt:i4>
      </vt:variant>
      <vt:variant>
        <vt:i4>2457</vt:i4>
      </vt:variant>
      <vt:variant>
        <vt:i4>0</vt:i4>
      </vt:variant>
      <vt:variant>
        <vt:i4>5</vt:i4>
      </vt:variant>
      <vt:variant>
        <vt:lpwstr>https://digital-navigator.azurewebsites.net/codes-schedules/definitions/158</vt:lpwstr>
      </vt:variant>
      <vt:variant>
        <vt:lpwstr/>
      </vt:variant>
      <vt:variant>
        <vt:i4>6619258</vt:i4>
      </vt:variant>
      <vt:variant>
        <vt:i4>2454</vt:i4>
      </vt:variant>
      <vt:variant>
        <vt:i4>0</vt:i4>
      </vt:variant>
      <vt:variant>
        <vt:i4>5</vt:i4>
      </vt:variant>
      <vt:variant>
        <vt:lpwstr>https://digital-navigator.azurewebsites.net/codes-schedules/definitions/262</vt:lpwstr>
      </vt:variant>
      <vt:variant>
        <vt:lpwstr/>
      </vt:variant>
      <vt:variant>
        <vt:i4>6946928</vt:i4>
      </vt:variant>
      <vt:variant>
        <vt:i4>2451</vt:i4>
      </vt:variant>
      <vt:variant>
        <vt:i4>0</vt:i4>
      </vt:variant>
      <vt:variant>
        <vt:i4>5</vt:i4>
      </vt:variant>
      <vt:variant>
        <vt:lpwstr>https://digital-navigator.azurewebsites.net/codes-schedules/definitions/89</vt:lpwstr>
      </vt:variant>
      <vt:variant>
        <vt:lpwstr/>
      </vt:variant>
      <vt:variant>
        <vt:i4>6684793</vt:i4>
      </vt:variant>
      <vt:variant>
        <vt:i4>2448</vt:i4>
      </vt:variant>
      <vt:variant>
        <vt:i4>0</vt:i4>
      </vt:variant>
      <vt:variant>
        <vt:i4>5</vt:i4>
      </vt:variant>
      <vt:variant>
        <vt:lpwstr>https://digital-navigator.azurewebsites.net/codes-schedules/definitions/158</vt:lpwstr>
      </vt:variant>
      <vt:variant>
        <vt:lpwstr/>
      </vt:variant>
      <vt:variant>
        <vt:i4>6619258</vt:i4>
      </vt:variant>
      <vt:variant>
        <vt:i4>2445</vt:i4>
      </vt:variant>
      <vt:variant>
        <vt:i4>0</vt:i4>
      </vt:variant>
      <vt:variant>
        <vt:i4>5</vt:i4>
      </vt:variant>
      <vt:variant>
        <vt:lpwstr>https://digital-navigator.azurewebsites.net/codes-schedules/definitions/262</vt:lpwstr>
      </vt:variant>
      <vt:variant>
        <vt:lpwstr/>
      </vt:variant>
      <vt:variant>
        <vt:i4>6619258</vt:i4>
      </vt:variant>
      <vt:variant>
        <vt:i4>2442</vt:i4>
      </vt:variant>
      <vt:variant>
        <vt:i4>0</vt:i4>
      </vt:variant>
      <vt:variant>
        <vt:i4>5</vt:i4>
      </vt:variant>
      <vt:variant>
        <vt:lpwstr>https://digital-navigator.azurewebsites.net/codes-schedules/definitions/261</vt:lpwstr>
      </vt:variant>
      <vt:variant>
        <vt:lpwstr/>
      </vt:variant>
      <vt:variant>
        <vt:i4>6619263</vt:i4>
      </vt:variant>
      <vt:variant>
        <vt:i4>2439</vt:i4>
      </vt:variant>
      <vt:variant>
        <vt:i4>0</vt:i4>
      </vt:variant>
      <vt:variant>
        <vt:i4>5</vt:i4>
      </vt:variant>
      <vt:variant>
        <vt:lpwstr>https://digital-navigator.azurewebsites.net/codes-schedules/definitions/76</vt:lpwstr>
      </vt:variant>
      <vt:variant>
        <vt:lpwstr/>
      </vt:variant>
      <vt:variant>
        <vt:i4>6619263</vt:i4>
      </vt:variant>
      <vt:variant>
        <vt:i4>2436</vt:i4>
      </vt:variant>
      <vt:variant>
        <vt:i4>0</vt:i4>
      </vt:variant>
      <vt:variant>
        <vt:i4>5</vt:i4>
      </vt:variant>
      <vt:variant>
        <vt:lpwstr>https://digital-navigator.azurewebsites.net/codes-schedules/definitions/76</vt:lpwstr>
      </vt:variant>
      <vt:variant>
        <vt:lpwstr/>
      </vt:variant>
      <vt:variant>
        <vt:i4>6946929</vt:i4>
      </vt:variant>
      <vt:variant>
        <vt:i4>2433</vt:i4>
      </vt:variant>
      <vt:variant>
        <vt:i4>0</vt:i4>
      </vt:variant>
      <vt:variant>
        <vt:i4>5</vt:i4>
      </vt:variant>
      <vt:variant>
        <vt:lpwstr>https://digital-navigator.azurewebsites.net/codes-schedules/definitions/99</vt:lpwstr>
      </vt:variant>
      <vt:variant>
        <vt:lpwstr/>
      </vt:variant>
      <vt:variant>
        <vt:i4>6619263</vt:i4>
      </vt:variant>
      <vt:variant>
        <vt:i4>2430</vt:i4>
      </vt:variant>
      <vt:variant>
        <vt:i4>0</vt:i4>
      </vt:variant>
      <vt:variant>
        <vt:i4>5</vt:i4>
      </vt:variant>
      <vt:variant>
        <vt:lpwstr>https://digital-navigator.azurewebsites.net/codes-schedules/definitions/76</vt:lpwstr>
      </vt:variant>
      <vt:variant>
        <vt:lpwstr/>
      </vt:variant>
      <vt:variant>
        <vt:i4>6946929</vt:i4>
      </vt:variant>
      <vt:variant>
        <vt:i4>2427</vt:i4>
      </vt:variant>
      <vt:variant>
        <vt:i4>0</vt:i4>
      </vt:variant>
      <vt:variant>
        <vt:i4>5</vt:i4>
      </vt:variant>
      <vt:variant>
        <vt:lpwstr>https://digital-navigator.azurewebsites.net/codes-schedules/definitions/99</vt:lpwstr>
      </vt:variant>
      <vt:variant>
        <vt:lpwstr/>
      </vt:variant>
      <vt:variant>
        <vt:i4>6619263</vt:i4>
      </vt:variant>
      <vt:variant>
        <vt:i4>2424</vt:i4>
      </vt:variant>
      <vt:variant>
        <vt:i4>0</vt:i4>
      </vt:variant>
      <vt:variant>
        <vt:i4>5</vt:i4>
      </vt:variant>
      <vt:variant>
        <vt:lpwstr>https://digital-navigator.azurewebsites.net/codes-schedules/definitions/76</vt:lpwstr>
      </vt:variant>
      <vt:variant>
        <vt:lpwstr/>
      </vt:variant>
      <vt:variant>
        <vt:i4>6619263</vt:i4>
      </vt:variant>
      <vt:variant>
        <vt:i4>2421</vt:i4>
      </vt:variant>
      <vt:variant>
        <vt:i4>0</vt:i4>
      </vt:variant>
      <vt:variant>
        <vt:i4>5</vt:i4>
      </vt:variant>
      <vt:variant>
        <vt:lpwstr>https://digital-navigator.azurewebsites.net/codes-schedules/definitions/76</vt:lpwstr>
      </vt:variant>
      <vt:variant>
        <vt:lpwstr/>
      </vt:variant>
      <vt:variant>
        <vt:i4>6619258</vt:i4>
      </vt:variant>
      <vt:variant>
        <vt:i4>2418</vt:i4>
      </vt:variant>
      <vt:variant>
        <vt:i4>0</vt:i4>
      </vt:variant>
      <vt:variant>
        <vt:i4>5</vt:i4>
      </vt:variant>
      <vt:variant>
        <vt:lpwstr>https://digital-navigator.azurewebsites.net/codes-schedules/definitions/261</vt:lpwstr>
      </vt:variant>
      <vt:variant>
        <vt:lpwstr/>
      </vt:variant>
      <vt:variant>
        <vt:i4>6619263</vt:i4>
      </vt:variant>
      <vt:variant>
        <vt:i4>2415</vt:i4>
      </vt:variant>
      <vt:variant>
        <vt:i4>0</vt:i4>
      </vt:variant>
      <vt:variant>
        <vt:i4>5</vt:i4>
      </vt:variant>
      <vt:variant>
        <vt:lpwstr>https://digital-navigator.azurewebsites.net/codes-schedules/definitions/76</vt:lpwstr>
      </vt:variant>
      <vt:variant>
        <vt:lpwstr/>
      </vt:variant>
      <vt:variant>
        <vt:i4>6619258</vt:i4>
      </vt:variant>
      <vt:variant>
        <vt:i4>2412</vt:i4>
      </vt:variant>
      <vt:variant>
        <vt:i4>0</vt:i4>
      </vt:variant>
      <vt:variant>
        <vt:i4>5</vt:i4>
      </vt:variant>
      <vt:variant>
        <vt:lpwstr>https://digital-navigator.azurewebsites.net/codes-schedules/definitions/261</vt:lpwstr>
      </vt:variant>
      <vt:variant>
        <vt:lpwstr/>
      </vt:variant>
      <vt:variant>
        <vt:i4>6619263</vt:i4>
      </vt:variant>
      <vt:variant>
        <vt:i4>2409</vt:i4>
      </vt:variant>
      <vt:variant>
        <vt:i4>0</vt:i4>
      </vt:variant>
      <vt:variant>
        <vt:i4>5</vt:i4>
      </vt:variant>
      <vt:variant>
        <vt:lpwstr>https://digital-navigator.azurewebsites.net/codes-schedules/definitions/76</vt:lpwstr>
      </vt:variant>
      <vt:variant>
        <vt:lpwstr/>
      </vt:variant>
      <vt:variant>
        <vt:i4>6553725</vt:i4>
      </vt:variant>
      <vt:variant>
        <vt:i4>2406</vt:i4>
      </vt:variant>
      <vt:variant>
        <vt:i4>0</vt:i4>
      </vt:variant>
      <vt:variant>
        <vt:i4>5</vt:i4>
      </vt:variant>
      <vt:variant>
        <vt:lpwstr>https://digital-navigator.azurewebsites.net/codes-schedules/definitions/578</vt:lpwstr>
      </vt:variant>
      <vt:variant>
        <vt:lpwstr/>
      </vt:variant>
      <vt:variant>
        <vt:i4>6946940</vt:i4>
      </vt:variant>
      <vt:variant>
        <vt:i4>2403</vt:i4>
      </vt:variant>
      <vt:variant>
        <vt:i4>0</vt:i4>
      </vt:variant>
      <vt:variant>
        <vt:i4>5</vt:i4>
      </vt:variant>
      <vt:variant>
        <vt:lpwstr>https://digital-navigator.azurewebsites.net/codes-schedules/definitions/490</vt:lpwstr>
      </vt:variant>
      <vt:variant>
        <vt:lpwstr/>
      </vt:variant>
      <vt:variant>
        <vt:i4>6619258</vt:i4>
      </vt:variant>
      <vt:variant>
        <vt:i4>2400</vt:i4>
      </vt:variant>
      <vt:variant>
        <vt:i4>0</vt:i4>
      </vt:variant>
      <vt:variant>
        <vt:i4>5</vt:i4>
      </vt:variant>
      <vt:variant>
        <vt:lpwstr>https://digital-navigator.azurewebsites.net/codes-schedules/definitions/262</vt:lpwstr>
      </vt:variant>
      <vt:variant>
        <vt:lpwstr/>
      </vt:variant>
      <vt:variant>
        <vt:i4>6946940</vt:i4>
      </vt:variant>
      <vt:variant>
        <vt:i4>2397</vt:i4>
      </vt:variant>
      <vt:variant>
        <vt:i4>0</vt:i4>
      </vt:variant>
      <vt:variant>
        <vt:i4>5</vt:i4>
      </vt:variant>
      <vt:variant>
        <vt:lpwstr>https://digital-navigator.azurewebsites.net/codes-schedules/definitions/490</vt:lpwstr>
      </vt:variant>
      <vt:variant>
        <vt:lpwstr/>
      </vt:variant>
      <vt:variant>
        <vt:i4>5963852</vt:i4>
      </vt:variant>
      <vt:variant>
        <vt:i4>2394</vt:i4>
      </vt:variant>
      <vt:variant>
        <vt:i4>0</vt:i4>
      </vt:variant>
      <vt:variant>
        <vt:i4>5</vt:i4>
      </vt:variant>
      <vt:variant>
        <vt:lpwstr>https://digital-navigator.azurewebsites.net/codes-schedules/definitions/1159</vt:lpwstr>
      </vt:variant>
      <vt:variant>
        <vt:lpwstr/>
      </vt:variant>
      <vt:variant>
        <vt:i4>6619248</vt:i4>
      </vt:variant>
      <vt:variant>
        <vt:i4>2391</vt:i4>
      </vt:variant>
      <vt:variant>
        <vt:i4>0</vt:i4>
      </vt:variant>
      <vt:variant>
        <vt:i4>5</vt:i4>
      </vt:variant>
      <vt:variant>
        <vt:lpwstr>https://digital-navigator.azurewebsites.net/codes-schedules/definitions/86</vt:lpwstr>
      </vt:variant>
      <vt:variant>
        <vt:lpwstr/>
      </vt:variant>
      <vt:variant>
        <vt:i4>6946940</vt:i4>
      </vt:variant>
      <vt:variant>
        <vt:i4>2388</vt:i4>
      </vt:variant>
      <vt:variant>
        <vt:i4>0</vt:i4>
      </vt:variant>
      <vt:variant>
        <vt:i4>5</vt:i4>
      </vt:variant>
      <vt:variant>
        <vt:lpwstr>https://digital-navigator.azurewebsites.net/codes-schedules/definitions/490</vt:lpwstr>
      </vt:variant>
      <vt:variant>
        <vt:lpwstr/>
      </vt:variant>
      <vt:variant>
        <vt:i4>6946940</vt:i4>
      </vt:variant>
      <vt:variant>
        <vt:i4>2385</vt:i4>
      </vt:variant>
      <vt:variant>
        <vt:i4>0</vt:i4>
      </vt:variant>
      <vt:variant>
        <vt:i4>5</vt:i4>
      </vt:variant>
      <vt:variant>
        <vt:lpwstr>https://digital-navigator.azurewebsites.net/codes-schedules/definitions/490</vt:lpwstr>
      </vt:variant>
      <vt:variant>
        <vt:lpwstr/>
      </vt:variant>
      <vt:variant>
        <vt:i4>6619258</vt:i4>
      </vt:variant>
      <vt:variant>
        <vt:i4>2382</vt:i4>
      </vt:variant>
      <vt:variant>
        <vt:i4>0</vt:i4>
      </vt:variant>
      <vt:variant>
        <vt:i4>5</vt:i4>
      </vt:variant>
      <vt:variant>
        <vt:lpwstr>https://digital-navigator.azurewebsites.net/codes-schedules/definitions/269</vt:lpwstr>
      </vt:variant>
      <vt:variant>
        <vt:lpwstr/>
      </vt:variant>
      <vt:variant>
        <vt:i4>5963852</vt:i4>
      </vt:variant>
      <vt:variant>
        <vt:i4>2379</vt:i4>
      </vt:variant>
      <vt:variant>
        <vt:i4>0</vt:i4>
      </vt:variant>
      <vt:variant>
        <vt:i4>5</vt:i4>
      </vt:variant>
      <vt:variant>
        <vt:lpwstr>https://digital-navigator.azurewebsites.net/codes-schedules/definitions/1159</vt:lpwstr>
      </vt:variant>
      <vt:variant>
        <vt:lpwstr/>
      </vt:variant>
      <vt:variant>
        <vt:i4>6946929</vt:i4>
      </vt:variant>
      <vt:variant>
        <vt:i4>2376</vt:i4>
      </vt:variant>
      <vt:variant>
        <vt:i4>0</vt:i4>
      </vt:variant>
      <vt:variant>
        <vt:i4>5</vt:i4>
      </vt:variant>
      <vt:variant>
        <vt:lpwstr>https://digital-navigator.azurewebsites.net/codes-schedules/definitions/99</vt:lpwstr>
      </vt:variant>
      <vt:variant>
        <vt:lpwstr/>
      </vt:variant>
      <vt:variant>
        <vt:i4>6619263</vt:i4>
      </vt:variant>
      <vt:variant>
        <vt:i4>2373</vt:i4>
      </vt:variant>
      <vt:variant>
        <vt:i4>0</vt:i4>
      </vt:variant>
      <vt:variant>
        <vt:i4>5</vt:i4>
      </vt:variant>
      <vt:variant>
        <vt:lpwstr>https://digital-navigator.azurewebsites.net/codes-schedules/definitions/76</vt:lpwstr>
      </vt:variant>
      <vt:variant>
        <vt:lpwstr/>
      </vt:variant>
      <vt:variant>
        <vt:i4>5963852</vt:i4>
      </vt:variant>
      <vt:variant>
        <vt:i4>2370</vt:i4>
      </vt:variant>
      <vt:variant>
        <vt:i4>0</vt:i4>
      </vt:variant>
      <vt:variant>
        <vt:i4>5</vt:i4>
      </vt:variant>
      <vt:variant>
        <vt:lpwstr>https://digital-navigator.azurewebsites.net/codes-schedules/definitions/1159</vt:lpwstr>
      </vt:variant>
      <vt:variant>
        <vt:lpwstr/>
      </vt:variant>
      <vt:variant>
        <vt:i4>6619258</vt:i4>
      </vt:variant>
      <vt:variant>
        <vt:i4>2367</vt:i4>
      </vt:variant>
      <vt:variant>
        <vt:i4>0</vt:i4>
      </vt:variant>
      <vt:variant>
        <vt:i4>5</vt:i4>
      </vt:variant>
      <vt:variant>
        <vt:lpwstr>https://digital-navigator.azurewebsites.net/codes-schedules/definitions/261</vt:lpwstr>
      </vt:variant>
      <vt:variant>
        <vt:lpwstr/>
      </vt:variant>
      <vt:variant>
        <vt:i4>6619263</vt:i4>
      </vt:variant>
      <vt:variant>
        <vt:i4>2364</vt:i4>
      </vt:variant>
      <vt:variant>
        <vt:i4>0</vt:i4>
      </vt:variant>
      <vt:variant>
        <vt:i4>5</vt:i4>
      </vt:variant>
      <vt:variant>
        <vt:lpwstr>https://digital-navigator.azurewebsites.net/codes-schedules/definitions/76</vt:lpwstr>
      </vt:variant>
      <vt:variant>
        <vt:lpwstr/>
      </vt:variant>
      <vt:variant>
        <vt:i4>6619258</vt:i4>
      </vt:variant>
      <vt:variant>
        <vt:i4>2361</vt:i4>
      </vt:variant>
      <vt:variant>
        <vt:i4>0</vt:i4>
      </vt:variant>
      <vt:variant>
        <vt:i4>5</vt:i4>
      </vt:variant>
      <vt:variant>
        <vt:lpwstr>https://digital-navigator.azurewebsites.net/codes-schedules/definitions/262</vt:lpwstr>
      </vt:variant>
      <vt:variant>
        <vt:lpwstr/>
      </vt:variant>
      <vt:variant>
        <vt:i4>6619263</vt:i4>
      </vt:variant>
      <vt:variant>
        <vt:i4>2358</vt:i4>
      </vt:variant>
      <vt:variant>
        <vt:i4>0</vt:i4>
      </vt:variant>
      <vt:variant>
        <vt:i4>5</vt:i4>
      </vt:variant>
      <vt:variant>
        <vt:lpwstr>https://digital-navigator.azurewebsites.net/codes-schedules/definitions/76</vt:lpwstr>
      </vt:variant>
      <vt:variant>
        <vt:lpwstr/>
      </vt:variant>
      <vt:variant>
        <vt:i4>6619258</vt:i4>
      </vt:variant>
      <vt:variant>
        <vt:i4>2355</vt:i4>
      </vt:variant>
      <vt:variant>
        <vt:i4>0</vt:i4>
      </vt:variant>
      <vt:variant>
        <vt:i4>5</vt:i4>
      </vt:variant>
      <vt:variant>
        <vt:lpwstr>https://digital-navigator.azurewebsites.net/codes-schedules/definitions/262</vt:lpwstr>
      </vt:variant>
      <vt:variant>
        <vt:lpwstr/>
      </vt:variant>
      <vt:variant>
        <vt:i4>6619263</vt:i4>
      </vt:variant>
      <vt:variant>
        <vt:i4>2352</vt:i4>
      </vt:variant>
      <vt:variant>
        <vt:i4>0</vt:i4>
      </vt:variant>
      <vt:variant>
        <vt:i4>5</vt:i4>
      </vt:variant>
      <vt:variant>
        <vt:lpwstr>https://digital-navigator.azurewebsites.net/codes-schedules/definitions/76</vt:lpwstr>
      </vt:variant>
      <vt:variant>
        <vt:lpwstr/>
      </vt:variant>
      <vt:variant>
        <vt:i4>6619258</vt:i4>
      </vt:variant>
      <vt:variant>
        <vt:i4>2349</vt:i4>
      </vt:variant>
      <vt:variant>
        <vt:i4>0</vt:i4>
      </vt:variant>
      <vt:variant>
        <vt:i4>5</vt:i4>
      </vt:variant>
      <vt:variant>
        <vt:lpwstr>https://digital-navigator.azurewebsites.net/codes-schedules/definitions/262</vt:lpwstr>
      </vt:variant>
      <vt:variant>
        <vt:lpwstr/>
      </vt:variant>
      <vt:variant>
        <vt:i4>6619258</vt:i4>
      </vt:variant>
      <vt:variant>
        <vt:i4>2346</vt:i4>
      </vt:variant>
      <vt:variant>
        <vt:i4>0</vt:i4>
      </vt:variant>
      <vt:variant>
        <vt:i4>5</vt:i4>
      </vt:variant>
      <vt:variant>
        <vt:lpwstr>https://digital-navigator.azurewebsites.net/codes-schedules/definitions/261</vt:lpwstr>
      </vt:variant>
      <vt:variant>
        <vt:lpwstr/>
      </vt:variant>
      <vt:variant>
        <vt:i4>6619258</vt:i4>
      </vt:variant>
      <vt:variant>
        <vt:i4>2343</vt:i4>
      </vt:variant>
      <vt:variant>
        <vt:i4>0</vt:i4>
      </vt:variant>
      <vt:variant>
        <vt:i4>5</vt:i4>
      </vt:variant>
      <vt:variant>
        <vt:lpwstr>https://digital-navigator.azurewebsites.net/codes-schedules/definitions/262</vt:lpwstr>
      </vt:variant>
      <vt:variant>
        <vt:lpwstr/>
      </vt:variant>
      <vt:variant>
        <vt:i4>6619263</vt:i4>
      </vt:variant>
      <vt:variant>
        <vt:i4>2340</vt:i4>
      </vt:variant>
      <vt:variant>
        <vt:i4>0</vt:i4>
      </vt:variant>
      <vt:variant>
        <vt:i4>5</vt:i4>
      </vt:variant>
      <vt:variant>
        <vt:lpwstr>https://digital-navigator.azurewebsites.net/codes-schedules/definitions/76</vt:lpwstr>
      </vt:variant>
      <vt:variant>
        <vt:lpwstr/>
      </vt:variant>
      <vt:variant>
        <vt:i4>6619258</vt:i4>
      </vt:variant>
      <vt:variant>
        <vt:i4>2337</vt:i4>
      </vt:variant>
      <vt:variant>
        <vt:i4>0</vt:i4>
      </vt:variant>
      <vt:variant>
        <vt:i4>5</vt:i4>
      </vt:variant>
      <vt:variant>
        <vt:lpwstr>https://digital-navigator.azurewebsites.net/codes-schedules/definitions/262</vt:lpwstr>
      </vt:variant>
      <vt:variant>
        <vt:lpwstr/>
      </vt:variant>
      <vt:variant>
        <vt:i4>6619263</vt:i4>
      </vt:variant>
      <vt:variant>
        <vt:i4>2334</vt:i4>
      </vt:variant>
      <vt:variant>
        <vt:i4>0</vt:i4>
      </vt:variant>
      <vt:variant>
        <vt:i4>5</vt:i4>
      </vt:variant>
      <vt:variant>
        <vt:lpwstr>https://digital-navigator.azurewebsites.net/codes-schedules/definitions/76</vt:lpwstr>
      </vt:variant>
      <vt:variant>
        <vt:lpwstr/>
      </vt:variant>
      <vt:variant>
        <vt:i4>6946929</vt:i4>
      </vt:variant>
      <vt:variant>
        <vt:i4>2331</vt:i4>
      </vt:variant>
      <vt:variant>
        <vt:i4>0</vt:i4>
      </vt:variant>
      <vt:variant>
        <vt:i4>5</vt:i4>
      </vt:variant>
      <vt:variant>
        <vt:lpwstr>https://digital-navigator.azurewebsites.net/codes-schedules/definitions/99</vt:lpwstr>
      </vt:variant>
      <vt:variant>
        <vt:lpwstr/>
      </vt:variant>
      <vt:variant>
        <vt:i4>6619263</vt:i4>
      </vt:variant>
      <vt:variant>
        <vt:i4>2328</vt:i4>
      </vt:variant>
      <vt:variant>
        <vt:i4>0</vt:i4>
      </vt:variant>
      <vt:variant>
        <vt:i4>5</vt:i4>
      </vt:variant>
      <vt:variant>
        <vt:lpwstr>https://digital-navigator.azurewebsites.net/codes-schedules/definitions/76</vt:lpwstr>
      </vt:variant>
      <vt:variant>
        <vt:lpwstr/>
      </vt:variant>
      <vt:variant>
        <vt:i4>6619258</vt:i4>
      </vt:variant>
      <vt:variant>
        <vt:i4>2325</vt:i4>
      </vt:variant>
      <vt:variant>
        <vt:i4>0</vt:i4>
      </vt:variant>
      <vt:variant>
        <vt:i4>5</vt:i4>
      </vt:variant>
      <vt:variant>
        <vt:lpwstr>https://digital-navigator.azurewebsites.net/codes-schedules/definitions/262</vt:lpwstr>
      </vt:variant>
      <vt:variant>
        <vt:lpwstr/>
      </vt:variant>
      <vt:variant>
        <vt:i4>6946929</vt:i4>
      </vt:variant>
      <vt:variant>
        <vt:i4>2322</vt:i4>
      </vt:variant>
      <vt:variant>
        <vt:i4>0</vt:i4>
      </vt:variant>
      <vt:variant>
        <vt:i4>5</vt:i4>
      </vt:variant>
      <vt:variant>
        <vt:lpwstr>https://digital-navigator.azurewebsites.net/codes-schedules/definitions/99</vt:lpwstr>
      </vt:variant>
      <vt:variant>
        <vt:lpwstr/>
      </vt:variant>
      <vt:variant>
        <vt:i4>5963852</vt:i4>
      </vt:variant>
      <vt:variant>
        <vt:i4>2319</vt:i4>
      </vt:variant>
      <vt:variant>
        <vt:i4>0</vt:i4>
      </vt:variant>
      <vt:variant>
        <vt:i4>5</vt:i4>
      </vt:variant>
      <vt:variant>
        <vt:lpwstr>https://digital-navigator.azurewebsites.net/codes-schedules/definitions/1159</vt:lpwstr>
      </vt:variant>
      <vt:variant>
        <vt:lpwstr/>
      </vt:variant>
      <vt:variant>
        <vt:i4>6553721</vt:i4>
      </vt:variant>
      <vt:variant>
        <vt:i4>2316</vt:i4>
      </vt:variant>
      <vt:variant>
        <vt:i4>0</vt:i4>
      </vt:variant>
      <vt:variant>
        <vt:i4>5</vt:i4>
      </vt:variant>
      <vt:variant>
        <vt:lpwstr>https://digital-navigator.azurewebsites.net/codes-schedules/definitions/175</vt:lpwstr>
      </vt:variant>
      <vt:variant>
        <vt:lpwstr/>
      </vt:variant>
      <vt:variant>
        <vt:i4>6619263</vt:i4>
      </vt:variant>
      <vt:variant>
        <vt:i4>2313</vt:i4>
      </vt:variant>
      <vt:variant>
        <vt:i4>0</vt:i4>
      </vt:variant>
      <vt:variant>
        <vt:i4>5</vt:i4>
      </vt:variant>
      <vt:variant>
        <vt:lpwstr>https://digital-navigator.azurewebsites.net/codes-schedules/definitions/76</vt:lpwstr>
      </vt:variant>
      <vt:variant>
        <vt:lpwstr/>
      </vt:variant>
      <vt:variant>
        <vt:i4>6619263</vt:i4>
      </vt:variant>
      <vt:variant>
        <vt:i4>2310</vt:i4>
      </vt:variant>
      <vt:variant>
        <vt:i4>0</vt:i4>
      </vt:variant>
      <vt:variant>
        <vt:i4>5</vt:i4>
      </vt:variant>
      <vt:variant>
        <vt:lpwstr>https://digital-navigator.azurewebsites.net/codes-schedules/definitions/76</vt:lpwstr>
      </vt:variant>
      <vt:variant>
        <vt:lpwstr/>
      </vt:variant>
      <vt:variant>
        <vt:i4>5374030</vt:i4>
      </vt:variant>
      <vt:variant>
        <vt:i4>2307</vt:i4>
      </vt:variant>
      <vt:variant>
        <vt:i4>0</vt:i4>
      </vt:variant>
      <vt:variant>
        <vt:i4>5</vt:i4>
      </vt:variant>
      <vt:variant>
        <vt:lpwstr>https://digital-navigator.azurewebsites.net/codes-schedules/definitions/1273</vt:lpwstr>
      </vt:variant>
      <vt:variant>
        <vt:lpwstr/>
      </vt:variant>
      <vt:variant>
        <vt:i4>6619258</vt:i4>
      </vt:variant>
      <vt:variant>
        <vt:i4>2304</vt:i4>
      </vt:variant>
      <vt:variant>
        <vt:i4>0</vt:i4>
      </vt:variant>
      <vt:variant>
        <vt:i4>5</vt:i4>
      </vt:variant>
      <vt:variant>
        <vt:lpwstr>https://digital-navigator.azurewebsites.net/codes-schedules/definitions/262</vt:lpwstr>
      </vt:variant>
      <vt:variant>
        <vt:lpwstr/>
      </vt:variant>
      <vt:variant>
        <vt:i4>6619258</vt:i4>
      </vt:variant>
      <vt:variant>
        <vt:i4>2301</vt:i4>
      </vt:variant>
      <vt:variant>
        <vt:i4>0</vt:i4>
      </vt:variant>
      <vt:variant>
        <vt:i4>5</vt:i4>
      </vt:variant>
      <vt:variant>
        <vt:lpwstr>https://digital-navigator.azurewebsites.net/codes-schedules/definitions/261</vt:lpwstr>
      </vt:variant>
      <vt:variant>
        <vt:lpwstr/>
      </vt:variant>
      <vt:variant>
        <vt:i4>6619263</vt:i4>
      </vt:variant>
      <vt:variant>
        <vt:i4>2298</vt:i4>
      </vt:variant>
      <vt:variant>
        <vt:i4>0</vt:i4>
      </vt:variant>
      <vt:variant>
        <vt:i4>5</vt:i4>
      </vt:variant>
      <vt:variant>
        <vt:lpwstr>https://digital-navigator.azurewebsites.net/codes-schedules/definitions/76</vt:lpwstr>
      </vt:variant>
      <vt:variant>
        <vt:lpwstr/>
      </vt:variant>
      <vt:variant>
        <vt:i4>6619263</vt:i4>
      </vt:variant>
      <vt:variant>
        <vt:i4>2295</vt:i4>
      </vt:variant>
      <vt:variant>
        <vt:i4>0</vt:i4>
      </vt:variant>
      <vt:variant>
        <vt:i4>5</vt:i4>
      </vt:variant>
      <vt:variant>
        <vt:lpwstr>https://digital-navigator.azurewebsites.net/codes-schedules/definitions/76</vt:lpwstr>
      </vt:variant>
      <vt:variant>
        <vt:lpwstr/>
      </vt:variant>
      <vt:variant>
        <vt:i4>6619263</vt:i4>
      </vt:variant>
      <vt:variant>
        <vt:i4>2292</vt:i4>
      </vt:variant>
      <vt:variant>
        <vt:i4>0</vt:i4>
      </vt:variant>
      <vt:variant>
        <vt:i4>5</vt:i4>
      </vt:variant>
      <vt:variant>
        <vt:lpwstr>https://digital-navigator.azurewebsites.net/codes-schedules/definitions/76</vt:lpwstr>
      </vt:variant>
      <vt:variant>
        <vt:lpwstr/>
      </vt:variant>
      <vt:variant>
        <vt:i4>6619258</vt:i4>
      </vt:variant>
      <vt:variant>
        <vt:i4>2289</vt:i4>
      </vt:variant>
      <vt:variant>
        <vt:i4>0</vt:i4>
      </vt:variant>
      <vt:variant>
        <vt:i4>5</vt:i4>
      </vt:variant>
      <vt:variant>
        <vt:lpwstr>https://digital-navigator.azurewebsites.net/codes-schedules/definitions/262</vt:lpwstr>
      </vt:variant>
      <vt:variant>
        <vt:lpwstr/>
      </vt:variant>
      <vt:variant>
        <vt:i4>6619263</vt:i4>
      </vt:variant>
      <vt:variant>
        <vt:i4>2286</vt:i4>
      </vt:variant>
      <vt:variant>
        <vt:i4>0</vt:i4>
      </vt:variant>
      <vt:variant>
        <vt:i4>5</vt:i4>
      </vt:variant>
      <vt:variant>
        <vt:lpwstr>https://digital-navigator.azurewebsites.net/codes-schedules/definitions/76</vt:lpwstr>
      </vt:variant>
      <vt:variant>
        <vt:lpwstr/>
      </vt:variant>
      <vt:variant>
        <vt:i4>6946929</vt:i4>
      </vt:variant>
      <vt:variant>
        <vt:i4>2283</vt:i4>
      </vt:variant>
      <vt:variant>
        <vt:i4>0</vt:i4>
      </vt:variant>
      <vt:variant>
        <vt:i4>5</vt:i4>
      </vt:variant>
      <vt:variant>
        <vt:lpwstr>https://digital-navigator.azurewebsites.net/codes-schedules/definitions/99</vt:lpwstr>
      </vt:variant>
      <vt:variant>
        <vt:lpwstr/>
      </vt:variant>
      <vt:variant>
        <vt:i4>5963852</vt:i4>
      </vt:variant>
      <vt:variant>
        <vt:i4>2280</vt:i4>
      </vt:variant>
      <vt:variant>
        <vt:i4>0</vt:i4>
      </vt:variant>
      <vt:variant>
        <vt:i4>5</vt:i4>
      </vt:variant>
      <vt:variant>
        <vt:lpwstr>https://digital-navigator.azurewebsites.net/codes-schedules/definitions/1159</vt:lpwstr>
      </vt:variant>
      <vt:variant>
        <vt:lpwstr/>
      </vt:variant>
      <vt:variant>
        <vt:i4>6619263</vt:i4>
      </vt:variant>
      <vt:variant>
        <vt:i4>2277</vt:i4>
      </vt:variant>
      <vt:variant>
        <vt:i4>0</vt:i4>
      </vt:variant>
      <vt:variant>
        <vt:i4>5</vt:i4>
      </vt:variant>
      <vt:variant>
        <vt:lpwstr>https://digital-navigator.azurewebsites.net/codes-schedules/definitions/76</vt:lpwstr>
      </vt:variant>
      <vt:variant>
        <vt:lpwstr/>
      </vt:variant>
      <vt:variant>
        <vt:i4>6619258</vt:i4>
      </vt:variant>
      <vt:variant>
        <vt:i4>2274</vt:i4>
      </vt:variant>
      <vt:variant>
        <vt:i4>0</vt:i4>
      </vt:variant>
      <vt:variant>
        <vt:i4>5</vt:i4>
      </vt:variant>
      <vt:variant>
        <vt:lpwstr>https://digital-navigator.azurewebsites.net/codes-schedules/definitions/261</vt:lpwstr>
      </vt:variant>
      <vt:variant>
        <vt:lpwstr/>
      </vt:variant>
      <vt:variant>
        <vt:i4>6619258</vt:i4>
      </vt:variant>
      <vt:variant>
        <vt:i4>2271</vt:i4>
      </vt:variant>
      <vt:variant>
        <vt:i4>0</vt:i4>
      </vt:variant>
      <vt:variant>
        <vt:i4>5</vt:i4>
      </vt:variant>
      <vt:variant>
        <vt:lpwstr>https://digital-navigator.azurewebsites.net/codes-schedules/definitions/262</vt:lpwstr>
      </vt:variant>
      <vt:variant>
        <vt:lpwstr/>
      </vt:variant>
      <vt:variant>
        <vt:i4>6619258</vt:i4>
      </vt:variant>
      <vt:variant>
        <vt:i4>2268</vt:i4>
      </vt:variant>
      <vt:variant>
        <vt:i4>0</vt:i4>
      </vt:variant>
      <vt:variant>
        <vt:i4>5</vt:i4>
      </vt:variant>
      <vt:variant>
        <vt:lpwstr>https://digital-navigator.azurewebsites.net/codes-schedules/definitions/261</vt:lpwstr>
      </vt:variant>
      <vt:variant>
        <vt:lpwstr/>
      </vt:variant>
      <vt:variant>
        <vt:i4>6619263</vt:i4>
      </vt:variant>
      <vt:variant>
        <vt:i4>2265</vt:i4>
      </vt:variant>
      <vt:variant>
        <vt:i4>0</vt:i4>
      </vt:variant>
      <vt:variant>
        <vt:i4>5</vt:i4>
      </vt:variant>
      <vt:variant>
        <vt:lpwstr>https://digital-navigator.azurewebsites.net/codes-schedules/definitions/76</vt:lpwstr>
      </vt:variant>
      <vt:variant>
        <vt:lpwstr/>
      </vt:variant>
      <vt:variant>
        <vt:i4>6619258</vt:i4>
      </vt:variant>
      <vt:variant>
        <vt:i4>2262</vt:i4>
      </vt:variant>
      <vt:variant>
        <vt:i4>0</vt:i4>
      </vt:variant>
      <vt:variant>
        <vt:i4>5</vt:i4>
      </vt:variant>
      <vt:variant>
        <vt:lpwstr>https://digital-navigator.azurewebsites.net/codes-schedules/definitions/261</vt:lpwstr>
      </vt:variant>
      <vt:variant>
        <vt:lpwstr/>
      </vt:variant>
      <vt:variant>
        <vt:i4>6619263</vt:i4>
      </vt:variant>
      <vt:variant>
        <vt:i4>2259</vt:i4>
      </vt:variant>
      <vt:variant>
        <vt:i4>0</vt:i4>
      </vt:variant>
      <vt:variant>
        <vt:i4>5</vt:i4>
      </vt:variant>
      <vt:variant>
        <vt:lpwstr>https://digital-navigator.azurewebsites.net/codes-schedules/definitions/76</vt:lpwstr>
      </vt:variant>
      <vt:variant>
        <vt:lpwstr/>
      </vt:variant>
      <vt:variant>
        <vt:i4>6619258</vt:i4>
      </vt:variant>
      <vt:variant>
        <vt:i4>2256</vt:i4>
      </vt:variant>
      <vt:variant>
        <vt:i4>0</vt:i4>
      </vt:variant>
      <vt:variant>
        <vt:i4>5</vt:i4>
      </vt:variant>
      <vt:variant>
        <vt:lpwstr>https://digital-navigator.azurewebsites.net/codes-schedules/definitions/262</vt:lpwstr>
      </vt:variant>
      <vt:variant>
        <vt:lpwstr/>
      </vt:variant>
      <vt:variant>
        <vt:i4>6946929</vt:i4>
      </vt:variant>
      <vt:variant>
        <vt:i4>2253</vt:i4>
      </vt:variant>
      <vt:variant>
        <vt:i4>0</vt:i4>
      </vt:variant>
      <vt:variant>
        <vt:i4>5</vt:i4>
      </vt:variant>
      <vt:variant>
        <vt:lpwstr>https://digital-navigator.azurewebsites.net/codes-schedules/definitions/99</vt:lpwstr>
      </vt:variant>
      <vt:variant>
        <vt:lpwstr/>
      </vt:variant>
      <vt:variant>
        <vt:i4>6946929</vt:i4>
      </vt:variant>
      <vt:variant>
        <vt:i4>2250</vt:i4>
      </vt:variant>
      <vt:variant>
        <vt:i4>0</vt:i4>
      </vt:variant>
      <vt:variant>
        <vt:i4>5</vt:i4>
      </vt:variant>
      <vt:variant>
        <vt:lpwstr>https://digital-navigator.azurewebsites.net/codes-schedules/definitions/99</vt:lpwstr>
      </vt:variant>
      <vt:variant>
        <vt:lpwstr/>
      </vt:variant>
      <vt:variant>
        <vt:i4>6619258</vt:i4>
      </vt:variant>
      <vt:variant>
        <vt:i4>2247</vt:i4>
      </vt:variant>
      <vt:variant>
        <vt:i4>0</vt:i4>
      </vt:variant>
      <vt:variant>
        <vt:i4>5</vt:i4>
      </vt:variant>
      <vt:variant>
        <vt:lpwstr>https://digital-navigator.azurewebsites.net/codes-schedules/definitions/261</vt:lpwstr>
      </vt:variant>
      <vt:variant>
        <vt:lpwstr/>
      </vt:variant>
      <vt:variant>
        <vt:i4>5963852</vt:i4>
      </vt:variant>
      <vt:variant>
        <vt:i4>2244</vt:i4>
      </vt:variant>
      <vt:variant>
        <vt:i4>0</vt:i4>
      </vt:variant>
      <vt:variant>
        <vt:i4>5</vt:i4>
      </vt:variant>
      <vt:variant>
        <vt:lpwstr>https://digital-navigator.azurewebsites.net/codes-schedules/definitions/1159</vt:lpwstr>
      </vt:variant>
      <vt:variant>
        <vt:lpwstr/>
      </vt:variant>
      <vt:variant>
        <vt:i4>6619263</vt:i4>
      </vt:variant>
      <vt:variant>
        <vt:i4>2241</vt:i4>
      </vt:variant>
      <vt:variant>
        <vt:i4>0</vt:i4>
      </vt:variant>
      <vt:variant>
        <vt:i4>5</vt:i4>
      </vt:variant>
      <vt:variant>
        <vt:lpwstr>https://digital-navigator.azurewebsites.net/codes-schedules/definitions/76</vt:lpwstr>
      </vt:variant>
      <vt:variant>
        <vt:lpwstr/>
      </vt:variant>
      <vt:variant>
        <vt:i4>6946940</vt:i4>
      </vt:variant>
      <vt:variant>
        <vt:i4>2238</vt:i4>
      </vt:variant>
      <vt:variant>
        <vt:i4>0</vt:i4>
      </vt:variant>
      <vt:variant>
        <vt:i4>5</vt:i4>
      </vt:variant>
      <vt:variant>
        <vt:lpwstr>https://digital-navigator.azurewebsites.net/codes-schedules/definitions/490</vt:lpwstr>
      </vt:variant>
      <vt:variant>
        <vt:lpwstr/>
      </vt:variant>
      <vt:variant>
        <vt:i4>6946929</vt:i4>
      </vt:variant>
      <vt:variant>
        <vt:i4>2235</vt:i4>
      </vt:variant>
      <vt:variant>
        <vt:i4>0</vt:i4>
      </vt:variant>
      <vt:variant>
        <vt:i4>5</vt:i4>
      </vt:variant>
      <vt:variant>
        <vt:lpwstr>https://digital-navigator.azurewebsites.net/codes-schedules/definitions/99</vt:lpwstr>
      </vt:variant>
      <vt:variant>
        <vt:lpwstr/>
      </vt:variant>
      <vt:variant>
        <vt:i4>6619263</vt:i4>
      </vt:variant>
      <vt:variant>
        <vt:i4>2232</vt:i4>
      </vt:variant>
      <vt:variant>
        <vt:i4>0</vt:i4>
      </vt:variant>
      <vt:variant>
        <vt:i4>5</vt:i4>
      </vt:variant>
      <vt:variant>
        <vt:lpwstr>https://digital-navigator.azurewebsites.net/codes-schedules/definitions/76</vt:lpwstr>
      </vt:variant>
      <vt:variant>
        <vt:lpwstr/>
      </vt:variant>
      <vt:variant>
        <vt:i4>6553725</vt:i4>
      </vt:variant>
      <vt:variant>
        <vt:i4>2229</vt:i4>
      </vt:variant>
      <vt:variant>
        <vt:i4>0</vt:i4>
      </vt:variant>
      <vt:variant>
        <vt:i4>5</vt:i4>
      </vt:variant>
      <vt:variant>
        <vt:lpwstr>https://digital-navigator.azurewebsites.net/codes-schedules/definitions/578</vt:lpwstr>
      </vt:variant>
      <vt:variant>
        <vt:lpwstr/>
      </vt:variant>
      <vt:variant>
        <vt:i4>6946940</vt:i4>
      </vt:variant>
      <vt:variant>
        <vt:i4>2226</vt:i4>
      </vt:variant>
      <vt:variant>
        <vt:i4>0</vt:i4>
      </vt:variant>
      <vt:variant>
        <vt:i4>5</vt:i4>
      </vt:variant>
      <vt:variant>
        <vt:lpwstr>https://digital-navigator.azurewebsites.net/codes-schedules/definitions/490</vt:lpwstr>
      </vt:variant>
      <vt:variant>
        <vt:lpwstr/>
      </vt:variant>
      <vt:variant>
        <vt:i4>6619263</vt:i4>
      </vt:variant>
      <vt:variant>
        <vt:i4>2223</vt:i4>
      </vt:variant>
      <vt:variant>
        <vt:i4>0</vt:i4>
      </vt:variant>
      <vt:variant>
        <vt:i4>5</vt:i4>
      </vt:variant>
      <vt:variant>
        <vt:lpwstr>https://digital-navigator.azurewebsites.net/codes-schedules/definitions/76</vt:lpwstr>
      </vt:variant>
      <vt:variant>
        <vt:lpwstr/>
      </vt:variant>
      <vt:variant>
        <vt:i4>6619258</vt:i4>
      </vt:variant>
      <vt:variant>
        <vt:i4>2220</vt:i4>
      </vt:variant>
      <vt:variant>
        <vt:i4>0</vt:i4>
      </vt:variant>
      <vt:variant>
        <vt:i4>5</vt:i4>
      </vt:variant>
      <vt:variant>
        <vt:lpwstr>https://digital-navigator.azurewebsites.net/codes-schedules/definitions/262</vt:lpwstr>
      </vt:variant>
      <vt:variant>
        <vt:lpwstr/>
      </vt:variant>
      <vt:variant>
        <vt:i4>6946940</vt:i4>
      </vt:variant>
      <vt:variant>
        <vt:i4>2217</vt:i4>
      </vt:variant>
      <vt:variant>
        <vt:i4>0</vt:i4>
      </vt:variant>
      <vt:variant>
        <vt:i4>5</vt:i4>
      </vt:variant>
      <vt:variant>
        <vt:lpwstr>https://digital-navigator.azurewebsites.net/codes-schedules/definitions/490</vt:lpwstr>
      </vt:variant>
      <vt:variant>
        <vt:lpwstr/>
      </vt:variant>
      <vt:variant>
        <vt:i4>6619258</vt:i4>
      </vt:variant>
      <vt:variant>
        <vt:i4>2214</vt:i4>
      </vt:variant>
      <vt:variant>
        <vt:i4>0</vt:i4>
      </vt:variant>
      <vt:variant>
        <vt:i4>5</vt:i4>
      </vt:variant>
      <vt:variant>
        <vt:lpwstr>https://digital-navigator.azurewebsites.net/codes-schedules/definitions/262</vt:lpwstr>
      </vt:variant>
      <vt:variant>
        <vt:lpwstr/>
      </vt:variant>
      <vt:variant>
        <vt:i4>6619263</vt:i4>
      </vt:variant>
      <vt:variant>
        <vt:i4>2211</vt:i4>
      </vt:variant>
      <vt:variant>
        <vt:i4>0</vt:i4>
      </vt:variant>
      <vt:variant>
        <vt:i4>5</vt:i4>
      </vt:variant>
      <vt:variant>
        <vt:lpwstr>https://digital-navigator.azurewebsites.net/codes-schedules/definitions/76</vt:lpwstr>
      </vt:variant>
      <vt:variant>
        <vt:lpwstr/>
      </vt:variant>
      <vt:variant>
        <vt:i4>6946940</vt:i4>
      </vt:variant>
      <vt:variant>
        <vt:i4>2208</vt:i4>
      </vt:variant>
      <vt:variant>
        <vt:i4>0</vt:i4>
      </vt:variant>
      <vt:variant>
        <vt:i4>5</vt:i4>
      </vt:variant>
      <vt:variant>
        <vt:lpwstr>https://digital-navigator.azurewebsites.net/codes-schedules/definitions/490</vt:lpwstr>
      </vt:variant>
      <vt:variant>
        <vt:lpwstr/>
      </vt:variant>
      <vt:variant>
        <vt:i4>5963852</vt:i4>
      </vt:variant>
      <vt:variant>
        <vt:i4>2205</vt:i4>
      </vt:variant>
      <vt:variant>
        <vt:i4>0</vt:i4>
      </vt:variant>
      <vt:variant>
        <vt:i4>5</vt:i4>
      </vt:variant>
      <vt:variant>
        <vt:lpwstr>https://digital-navigator.azurewebsites.net/codes-schedules/definitions/1159</vt:lpwstr>
      </vt:variant>
      <vt:variant>
        <vt:lpwstr/>
      </vt:variant>
      <vt:variant>
        <vt:i4>6946940</vt:i4>
      </vt:variant>
      <vt:variant>
        <vt:i4>2202</vt:i4>
      </vt:variant>
      <vt:variant>
        <vt:i4>0</vt:i4>
      </vt:variant>
      <vt:variant>
        <vt:i4>5</vt:i4>
      </vt:variant>
      <vt:variant>
        <vt:lpwstr>https://digital-navigator.azurewebsites.net/codes-schedules/definitions/490</vt:lpwstr>
      </vt:variant>
      <vt:variant>
        <vt:lpwstr/>
      </vt:variant>
      <vt:variant>
        <vt:i4>6619258</vt:i4>
      </vt:variant>
      <vt:variant>
        <vt:i4>2199</vt:i4>
      </vt:variant>
      <vt:variant>
        <vt:i4>0</vt:i4>
      </vt:variant>
      <vt:variant>
        <vt:i4>5</vt:i4>
      </vt:variant>
      <vt:variant>
        <vt:lpwstr>https://digital-navigator.azurewebsites.net/codes-schedules/definitions/262</vt:lpwstr>
      </vt:variant>
      <vt:variant>
        <vt:lpwstr/>
      </vt:variant>
      <vt:variant>
        <vt:i4>6619263</vt:i4>
      </vt:variant>
      <vt:variant>
        <vt:i4>2196</vt:i4>
      </vt:variant>
      <vt:variant>
        <vt:i4>0</vt:i4>
      </vt:variant>
      <vt:variant>
        <vt:i4>5</vt:i4>
      </vt:variant>
      <vt:variant>
        <vt:lpwstr>https://digital-navigator.azurewebsites.net/codes-schedules/definitions/76</vt:lpwstr>
      </vt:variant>
      <vt:variant>
        <vt:lpwstr/>
      </vt:variant>
      <vt:variant>
        <vt:i4>6619258</vt:i4>
      </vt:variant>
      <vt:variant>
        <vt:i4>2193</vt:i4>
      </vt:variant>
      <vt:variant>
        <vt:i4>0</vt:i4>
      </vt:variant>
      <vt:variant>
        <vt:i4>5</vt:i4>
      </vt:variant>
      <vt:variant>
        <vt:lpwstr>https://digital-navigator.azurewebsites.net/codes-schedules/definitions/261</vt:lpwstr>
      </vt:variant>
      <vt:variant>
        <vt:lpwstr/>
      </vt:variant>
      <vt:variant>
        <vt:i4>6946929</vt:i4>
      </vt:variant>
      <vt:variant>
        <vt:i4>2190</vt:i4>
      </vt:variant>
      <vt:variant>
        <vt:i4>0</vt:i4>
      </vt:variant>
      <vt:variant>
        <vt:i4>5</vt:i4>
      </vt:variant>
      <vt:variant>
        <vt:lpwstr>https://digital-navigator.azurewebsites.net/codes-schedules/definitions/99</vt:lpwstr>
      </vt:variant>
      <vt:variant>
        <vt:lpwstr/>
      </vt:variant>
      <vt:variant>
        <vt:i4>6946940</vt:i4>
      </vt:variant>
      <vt:variant>
        <vt:i4>2187</vt:i4>
      </vt:variant>
      <vt:variant>
        <vt:i4>0</vt:i4>
      </vt:variant>
      <vt:variant>
        <vt:i4>5</vt:i4>
      </vt:variant>
      <vt:variant>
        <vt:lpwstr>https://digital-navigator.azurewebsites.net/codes-schedules/definitions/490</vt:lpwstr>
      </vt:variant>
      <vt:variant>
        <vt:lpwstr/>
      </vt:variant>
      <vt:variant>
        <vt:i4>6619258</vt:i4>
      </vt:variant>
      <vt:variant>
        <vt:i4>2184</vt:i4>
      </vt:variant>
      <vt:variant>
        <vt:i4>0</vt:i4>
      </vt:variant>
      <vt:variant>
        <vt:i4>5</vt:i4>
      </vt:variant>
      <vt:variant>
        <vt:lpwstr>https://digital-navigator.azurewebsites.net/codes-schedules/definitions/262</vt:lpwstr>
      </vt:variant>
      <vt:variant>
        <vt:lpwstr/>
      </vt:variant>
      <vt:variant>
        <vt:i4>6946940</vt:i4>
      </vt:variant>
      <vt:variant>
        <vt:i4>2181</vt:i4>
      </vt:variant>
      <vt:variant>
        <vt:i4>0</vt:i4>
      </vt:variant>
      <vt:variant>
        <vt:i4>5</vt:i4>
      </vt:variant>
      <vt:variant>
        <vt:lpwstr>https://digital-navigator.azurewebsites.net/codes-schedules/definitions/490</vt:lpwstr>
      </vt:variant>
      <vt:variant>
        <vt:lpwstr/>
      </vt:variant>
      <vt:variant>
        <vt:i4>6946929</vt:i4>
      </vt:variant>
      <vt:variant>
        <vt:i4>2178</vt:i4>
      </vt:variant>
      <vt:variant>
        <vt:i4>0</vt:i4>
      </vt:variant>
      <vt:variant>
        <vt:i4>5</vt:i4>
      </vt:variant>
      <vt:variant>
        <vt:lpwstr>https://digital-navigator.azurewebsites.net/codes-schedules/definitions/99</vt:lpwstr>
      </vt:variant>
      <vt:variant>
        <vt:lpwstr/>
      </vt:variant>
      <vt:variant>
        <vt:i4>6946929</vt:i4>
      </vt:variant>
      <vt:variant>
        <vt:i4>2175</vt:i4>
      </vt:variant>
      <vt:variant>
        <vt:i4>0</vt:i4>
      </vt:variant>
      <vt:variant>
        <vt:i4>5</vt:i4>
      </vt:variant>
      <vt:variant>
        <vt:lpwstr>https://digital-navigator.azurewebsites.net/codes-schedules/definitions/99</vt:lpwstr>
      </vt:variant>
      <vt:variant>
        <vt:lpwstr/>
      </vt:variant>
      <vt:variant>
        <vt:i4>6946940</vt:i4>
      </vt:variant>
      <vt:variant>
        <vt:i4>2172</vt:i4>
      </vt:variant>
      <vt:variant>
        <vt:i4>0</vt:i4>
      </vt:variant>
      <vt:variant>
        <vt:i4>5</vt:i4>
      </vt:variant>
      <vt:variant>
        <vt:lpwstr>https://digital-navigator.azurewebsites.net/codes-schedules/definitions/490</vt:lpwstr>
      </vt:variant>
      <vt:variant>
        <vt:lpwstr/>
      </vt:variant>
      <vt:variant>
        <vt:i4>6619263</vt:i4>
      </vt:variant>
      <vt:variant>
        <vt:i4>2169</vt:i4>
      </vt:variant>
      <vt:variant>
        <vt:i4>0</vt:i4>
      </vt:variant>
      <vt:variant>
        <vt:i4>5</vt:i4>
      </vt:variant>
      <vt:variant>
        <vt:lpwstr>https://digital-navigator.azurewebsites.net/codes-schedules/definitions/76</vt:lpwstr>
      </vt:variant>
      <vt:variant>
        <vt:lpwstr/>
      </vt:variant>
      <vt:variant>
        <vt:i4>6619248</vt:i4>
      </vt:variant>
      <vt:variant>
        <vt:i4>2166</vt:i4>
      </vt:variant>
      <vt:variant>
        <vt:i4>0</vt:i4>
      </vt:variant>
      <vt:variant>
        <vt:i4>5</vt:i4>
      </vt:variant>
      <vt:variant>
        <vt:lpwstr>https://digital-navigator.azurewebsites.net/codes-schedules/definitions/86</vt:lpwstr>
      </vt:variant>
      <vt:variant>
        <vt:lpwstr/>
      </vt:variant>
      <vt:variant>
        <vt:i4>6946940</vt:i4>
      </vt:variant>
      <vt:variant>
        <vt:i4>2163</vt:i4>
      </vt:variant>
      <vt:variant>
        <vt:i4>0</vt:i4>
      </vt:variant>
      <vt:variant>
        <vt:i4>5</vt:i4>
      </vt:variant>
      <vt:variant>
        <vt:lpwstr>https://digital-navigator.azurewebsites.net/codes-schedules/definitions/490</vt:lpwstr>
      </vt:variant>
      <vt:variant>
        <vt:lpwstr/>
      </vt:variant>
      <vt:variant>
        <vt:i4>6619263</vt:i4>
      </vt:variant>
      <vt:variant>
        <vt:i4>2160</vt:i4>
      </vt:variant>
      <vt:variant>
        <vt:i4>0</vt:i4>
      </vt:variant>
      <vt:variant>
        <vt:i4>5</vt:i4>
      </vt:variant>
      <vt:variant>
        <vt:lpwstr>https://digital-navigator.azurewebsites.net/codes-schedules/definitions/76</vt:lpwstr>
      </vt:variant>
      <vt:variant>
        <vt:lpwstr/>
      </vt:variant>
      <vt:variant>
        <vt:i4>5963852</vt:i4>
      </vt:variant>
      <vt:variant>
        <vt:i4>2157</vt:i4>
      </vt:variant>
      <vt:variant>
        <vt:i4>0</vt:i4>
      </vt:variant>
      <vt:variant>
        <vt:i4>5</vt:i4>
      </vt:variant>
      <vt:variant>
        <vt:lpwstr>https://digital-navigator.azurewebsites.net/codes-schedules/definitions/1159</vt:lpwstr>
      </vt:variant>
      <vt:variant>
        <vt:lpwstr/>
      </vt:variant>
      <vt:variant>
        <vt:i4>5963852</vt:i4>
      </vt:variant>
      <vt:variant>
        <vt:i4>2154</vt:i4>
      </vt:variant>
      <vt:variant>
        <vt:i4>0</vt:i4>
      </vt:variant>
      <vt:variant>
        <vt:i4>5</vt:i4>
      </vt:variant>
      <vt:variant>
        <vt:lpwstr>https://digital-navigator.azurewebsites.net/codes-schedules/definitions/1159</vt:lpwstr>
      </vt:variant>
      <vt:variant>
        <vt:lpwstr/>
      </vt:variant>
      <vt:variant>
        <vt:i4>6619263</vt:i4>
      </vt:variant>
      <vt:variant>
        <vt:i4>2151</vt:i4>
      </vt:variant>
      <vt:variant>
        <vt:i4>0</vt:i4>
      </vt:variant>
      <vt:variant>
        <vt:i4>5</vt:i4>
      </vt:variant>
      <vt:variant>
        <vt:lpwstr>https://digital-navigator.azurewebsites.net/codes-schedules/definitions/76</vt:lpwstr>
      </vt:variant>
      <vt:variant>
        <vt:lpwstr/>
      </vt:variant>
      <vt:variant>
        <vt:i4>6553721</vt:i4>
      </vt:variant>
      <vt:variant>
        <vt:i4>2148</vt:i4>
      </vt:variant>
      <vt:variant>
        <vt:i4>0</vt:i4>
      </vt:variant>
      <vt:variant>
        <vt:i4>5</vt:i4>
      </vt:variant>
      <vt:variant>
        <vt:lpwstr>https://digital-navigator.azurewebsites.net/codes-schedules/definitions/175</vt:lpwstr>
      </vt:variant>
      <vt:variant>
        <vt:lpwstr/>
      </vt:variant>
      <vt:variant>
        <vt:i4>6553721</vt:i4>
      </vt:variant>
      <vt:variant>
        <vt:i4>2145</vt:i4>
      </vt:variant>
      <vt:variant>
        <vt:i4>0</vt:i4>
      </vt:variant>
      <vt:variant>
        <vt:i4>5</vt:i4>
      </vt:variant>
      <vt:variant>
        <vt:lpwstr>https://digital-navigator.azurewebsites.net/codes-schedules/definitions/175</vt:lpwstr>
      </vt:variant>
      <vt:variant>
        <vt:lpwstr/>
      </vt:variant>
      <vt:variant>
        <vt:i4>6946929</vt:i4>
      </vt:variant>
      <vt:variant>
        <vt:i4>2142</vt:i4>
      </vt:variant>
      <vt:variant>
        <vt:i4>0</vt:i4>
      </vt:variant>
      <vt:variant>
        <vt:i4>5</vt:i4>
      </vt:variant>
      <vt:variant>
        <vt:lpwstr>https://digital-navigator.azurewebsites.net/codes-schedules/definitions/99</vt:lpwstr>
      </vt:variant>
      <vt:variant>
        <vt:lpwstr/>
      </vt:variant>
      <vt:variant>
        <vt:i4>6946929</vt:i4>
      </vt:variant>
      <vt:variant>
        <vt:i4>2139</vt:i4>
      </vt:variant>
      <vt:variant>
        <vt:i4>0</vt:i4>
      </vt:variant>
      <vt:variant>
        <vt:i4>5</vt:i4>
      </vt:variant>
      <vt:variant>
        <vt:lpwstr>https://digital-navigator.azurewebsites.net/codes-schedules/definitions/99</vt:lpwstr>
      </vt:variant>
      <vt:variant>
        <vt:lpwstr/>
      </vt:variant>
      <vt:variant>
        <vt:i4>6619258</vt:i4>
      </vt:variant>
      <vt:variant>
        <vt:i4>2136</vt:i4>
      </vt:variant>
      <vt:variant>
        <vt:i4>0</vt:i4>
      </vt:variant>
      <vt:variant>
        <vt:i4>5</vt:i4>
      </vt:variant>
      <vt:variant>
        <vt:lpwstr>https://digital-navigator.azurewebsites.net/codes-schedules/definitions/261</vt:lpwstr>
      </vt:variant>
      <vt:variant>
        <vt:lpwstr/>
      </vt:variant>
      <vt:variant>
        <vt:i4>6619258</vt:i4>
      </vt:variant>
      <vt:variant>
        <vt:i4>2133</vt:i4>
      </vt:variant>
      <vt:variant>
        <vt:i4>0</vt:i4>
      </vt:variant>
      <vt:variant>
        <vt:i4>5</vt:i4>
      </vt:variant>
      <vt:variant>
        <vt:lpwstr>https://digital-navigator.azurewebsites.net/codes-schedules/definitions/262</vt:lpwstr>
      </vt:variant>
      <vt:variant>
        <vt:lpwstr/>
      </vt:variant>
      <vt:variant>
        <vt:i4>5963852</vt:i4>
      </vt:variant>
      <vt:variant>
        <vt:i4>2130</vt:i4>
      </vt:variant>
      <vt:variant>
        <vt:i4>0</vt:i4>
      </vt:variant>
      <vt:variant>
        <vt:i4>5</vt:i4>
      </vt:variant>
      <vt:variant>
        <vt:lpwstr>https://digital-navigator.azurewebsites.net/codes-schedules/definitions/1159</vt:lpwstr>
      </vt:variant>
      <vt:variant>
        <vt:lpwstr/>
      </vt:variant>
      <vt:variant>
        <vt:i4>6619258</vt:i4>
      </vt:variant>
      <vt:variant>
        <vt:i4>2127</vt:i4>
      </vt:variant>
      <vt:variant>
        <vt:i4>0</vt:i4>
      </vt:variant>
      <vt:variant>
        <vt:i4>5</vt:i4>
      </vt:variant>
      <vt:variant>
        <vt:lpwstr>https://digital-navigator.azurewebsites.net/codes-schedules/definitions/262</vt:lpwstr>
      </vt:variant>
      <vt:variant>
        <vt:lpwstr/>
      </vt:variant>
      <vt:variant>
        <vt:i4>6619263</vt:i4>
      </vt:variant>
      <vt:variant>
        <vt:i4>2124</vt:i4>
      </vt:variant>
      <vt:variant>
        <vt:i4>0</vt:i4>
      </vt:variant>
      <vt:variant>
        <vt:i4>5</vt:i4>
      </vt:variant>
      <vt:variant>
        <vt:lpwstr>https://digital-navigator.azurewebsites.net/codes-schedules/definitions/76</vt:lpwstr>
      </vt:variant>
      <vt:variant>
        <vt:lpwstr/>
      </vt:variant>
      <vt:variant>
        <vt:i4>5963852</vt:i4>
      </vt:variant>
      <vt:variant>
        <vt:i4>2121</vt:i4>
      </vt:variant>
      <vt:variant>
        <vt:i4>0</vt:i4>
      </vt:variant>
      <vt:variant>
        <vt:i4>5</vt:i4>
      </vt:variant>
      <vt:variant>
        <vt:lpwstr>https://digital-navigator.azurewebsites.net/codes-schedules/definitions/1159</vt:lpwstr>
      </vt:variant>
      <vt:variant>
        <vt:lpwstr/>
      </vt:variant>
      <vt:variant>
        <vt:i4>6291577</vt:i4>
      </vt:variant>
      <vt:variant>
        <vt:i4>2118</vt:i4>
      </vt:variant>
      <vt:variant>
        <vt:i4>0</vt:i4>
      </vt:variant>
      <vt:variant>
        <vt:i4>5</vt:i4>
      </vt:variant>
      <vt:variant>
        <vt:lpwstr>https://digital-navigator.azurewebsites.net/codes-schedules/definitions/131</vt:lpwstr>
      </vt:variant>
      <vt:variant>
        <vt:lpwstr/>
      </vt:variant>
      <vt:variant>
        <vt:i4>7012464</vt:i4>
      </vt:variant>
      <vt:variant>
        <vt:i4>2115</vt:i4>
      </vt:variant>
      <vt:variant>
        <vt:i4>0</vt:i4>
      </vt:variant>
      <vt:variant>
        <vt:i4>5</vt:i4>
      </vt:variant>
      <vt:variant>
        <vt:lpwstr>https://digital-navigator.azurewebsites.net/codes-schedules/definitions/88</vt:lpwstr>
      </vt:variant>
      <vt:variant>
        <vt:lpwstr/>
      </vt:variant>
      <vt:variant>
        <vt:i4>6619258</vt:i4>
      </vt:variant>
      <vt:variant>
        <vt:i4>2112</vt:i4>
      </vt:variant>
      <vt:variant>
        <vt:i4>0</vt:i4>
      </vt:variant>
      <vt:variant>
        <vt:i4>5</vt:i4>
      </vt:variant>
      <vt:variant>
        <vt:lpwstr>https://digital-navigator.azurewebsites.net/codes-schedules/definitions/261</vt:lpwstr>
      </vt:variant>
      <vt:variant>
        <vt:lpwstr/>
      </vt:variant>
      <vt:variant>
        <vt:i4>6946929</vt:i4>
      </vt:variant>
      <vt:variant>
        <vt:i4>2109</vt:i4>
      </vt:variant>
      <vt:variant>
        <vt:i4>0</vt:i4>
      </vt:variant>
      <vt:variant>
        <vt:i4>5</vt:i4>
      </vt:variant>
      <vt:variant>
        <vt:lpwstr>https://digital-navigator.azurewebsites.net/codes-schedules/definitions/99</vt:lpwstr>
      </vt:variant>
      <vt:variant>
        <vt:lpwstr/>
      </vt:variant>
      <vt:variant>
        <vt:i4>6619263</vt:i4>
      </vt:variant>
      <vt:variant>
        <vt:i4>2106</vt:i4>
      </vt:variant>
      <vt:variant>
        <vt:i4>0</vt:i4>
      </vt:variant>
      <vt:variant>
        <vt:i4>5</vt:i4>
      </vt:variant>
      <vt:variant>
        <vt:lpwstr>https://digital-navigator.azurewebsites.net/codes-schedules/definitions/76</vt:lpwstr>
      </vt:variant>
      <vt:variant>
        <vt:lpwstr/>
      </vt:variant>
      <vt:variant>
        <vt:i4>6619258</vt:i4>
      </vt:variant>
      <vt:variant>
        <vt:i4>2103</vt:i4>
      </vt:variant>
      <vt:variant>
        <vt:i4>0</vt:i4>
      </vt:variant>
      <vt:variant>
        <vt:i4>5</vt:i4>
      </vt:variant>
      <vt:variant>
        <vt:lpwstr>https://digital-navigator.azurewebsites.net/codes-schedules/definitions/261</vt:lpwstr>
      </vt:variant>
      <vt:variant>
        <vt:lpwstr/>
      </vt:variant>
      <vt:variant>
        <vt:i4>6619263</vt:i4>
      </vt:variant>
      <vt:variant>
        <vt:i4>2100</vt:i4>
      </vt:variant>
      <vt:variant>
        <vt:i4>0</vt:i4>
      </vt:variant>
      <vt:variant>
        <vt:i4>5</vt:i4>
      </vt:variant>
      <vt:variant>
        <vt:lpwstr>https://digital-navigator.azurewebsites.net/codes-schedules/definitions/76</vt:lpwstr>
      </vt:variant>
      <vt:variant>
        <vt:lpwstr/>
      </vt:variant>
      <vt:variant>
        <vt:i4>6619258</vt:i4>
      </vt:variant>
      <vt:variant>
        <vt:i4>2097</vt:i4>
      </vt:variant>
      <vt:variant>
        <vt:i4>0</vt:i4>
      </vt:variant>
      <vt:variant>
        <vt:i4>5</vt:i4>
      </vt:variant>
      <vt:variant>
        <vt:lpwstr>https://digital-navigator.azurewebsites.net/codes-schedules/definitions/262</vt:lpwstr>
      </vt:variant>
      <vt:variant>
        <vt:lpwstr/>
      </vt:variant>
      <vt:variant>
        <vt:i4>6946929</vt:i4>
      </vt:variant>
      <vt:variant>
        <vt:i4>2094</vt:i4>
      </vt:variant>
      <vt:variant>
        <vt:i4>0</vt:i4>
      </vt:variant>
      <vt:variant>
        <vt:i4>5</vt:i4>
      </vt:variant>
      <vt:variant>
        <vt:lpwstr>https://digital-navigator.azurewebsites.net/codes-schedules/definitions/99</vt:lpwstr>
      </vt:variant>
      <vt:variant>
        <vt:lpwstr/>
      </vt:variant>
      <vt:variant>
        <vt:i4>6619258</vt:i4>
      </vt:variant>
      <vt:variant>
        <vt:i4>2091</vt:i4>
      </vt:variant>
      <vt:variant>
        <vt:i4>0</vt:i4>
      </vt:variant>
      <vt:variant>
        <vt:i4>5</vt:i4>
      </vt:variant>
      <vt:variant>
        <vt:lpwstr>https://digital-navigator.azurewebsites.net/codes-schedules/definitions/262</vt:lpwstr>
      </vt:variant>
      <vt:variant>
        <vt:lpwstr/>
      </vt:variant>
      <vt:variant>
        <vt:i4>6619263</vt:i4>
      </vt:variant>
      <vt:variant>
        <vt:i4>2088</vt:i4>
      </vt:variant>
      <vt:variant>
        <vt:i4>0</vt:i4>
      </vt:variant>
      <vt:variant>
        <vt:i4>5</vt:i4>
      </vt:variant>
      <vt:variant>
        <vt:lpwstr>https://digital-navigator.azurewebsites.net/codes-schedules/definitions/76</vt:lpwstr>
      </vt:variant>
      <vt:variant>
        <vt:lpwstr/>
      </vt:variant>
      <vt:variant>
        <vt:i4>6619258</vt:i4>
      </vt:variant>
      <vt:variant>
        <vt:i4>2085</vt:i4>
      </vt:variant>
      <vt:variant>
        <vt:i4>0</vt:i4>
      </vt:variant>
      <vt:variant>
        <vt:i4>5</vt:i4>
      </vt:variant>
      <vt:variant>
        <vt:lpwstr>https://digital-navigator.azurewebsites.net/codes-schedules/definitions/262</vt:lpwstr>
      </vt:variant>
      <vt:variant>
        <vt:lpwstr/>
      </vt:variant>
      <vt:variant>
        <vt:i4>6488185</vt:i4>
      </vt:variant>
      <vt:variant>
        <vt:i4>2082</vt:i4>
      </vt:variant>
      <vt:variant>
        <vt:i4>0</vt:i4>
      </vt:variant>
      <vt:variant>
        <vt:i4>5</vt:i4>
      </vt:variant>
      <vt:variant>
        <vt:lpwstr>https://digital-navigator.azurewebsites.net/codes-schedules/definitions/103</vt:lpwstr>
      </vt:variant>
      <vt:variant>
        <vt:lpwstr/>
      </vt:variant>
      <vt:variant>
        <vt:i4>6619263</vt:i4>
      </vt:variant>
      <vt:variant>
        <vt:i4>2079</vt:i4>
      </vt:variant>
      <vt:variant>
        <vt:i4>0</vt:i4>
      </vt:variant>
      <vt:variant>
        <vt:i4>5</vt:i4>
      </vt:variant>
      <vt:variant>
        <vt:lpwstr>https://digital-navigator.azurewebsites.net/codes-schedules/definitions/76</vt:lpwstr>
      </vt:variant>
      <vt:variant>
        <vt:lpwstr/>
      </vt:variant>
      <vt:variant>
        <vt:i4>5505098</vt:i4>
      </vt:variant>
      <vt:variant>
        <vt:i4>2076</vt:i4>
      </vt:variant>
      <vt:variant>
        <vt:i4>0</vt:i4>
      </vt:variant>
      <vt:variant>
        <vt:i4>5</vt:i4>
      </vt:variant>
      <vt:variant>
        <vt:lpwstr>https://digital-navigator.azurewebsites.net/codes-schedules/definitions/1136</vt:lpwstr>
      </vt:variant>
      <vt:variant>
        <vt:lpwstr/>
      </vt:variant>
      <vt:variant>
        <vt:i4>6619258</vt:i4>
      </vt:variant>
      <vt:variant>
        <vt:i4>2073</vt:i4>
      </vt:variant>
      <vt:variant>
        <vt:i4>0</vt:i4>
      </vt:variant>
      <vt:variant>
        <vt:i4>5</vt:i4>
      </vt:variant>
      <vt:variant>
        <vt:lpwstr>https://digital-navigator.azurewebsites.net/codes-schedules/definitions/262</vt:lpwstr>
      </vt:variant>
      <vt:variant>
        <vt:lpwstr/>
      </vt:variant>
      <vt:variant>
        <vt:i4>6684793</vt:i4>
      </vt:variant>
      <vt:variant>
        <vt:i4>2070</vt:i4>
      </vt:variant>
      <vt:variant>
        <vt:i4>0</vt:i4>
      </vt:variant>
      <vt:variant>
        <vt:i4>5</vt:i4>
      </vt:variant>
      <vt:variant>
        <vt:lpwstr>https://digital-navigator.azurewebsites.net/codes-schedules/definitions/158</vt:lpwstr>
      </vt:variant>
      <vt:variant>
        <vt:lpwstr/>
      </vt:variant>
      <vt:variant>
        <vt:i4>6619258</vt:i4>
      </vt:variant>
      <vt:variant>
        <vt:i4>2067</vt:i4>
      </vt:variant>
      <vt:variant>
        <vt:i4>0</vt:i4>
      </vt:variant>
      <vt:variant>
        <vt:i4>5</vt:i4>
      </vt:variant>
      <vt:variant>
        <vt:lpwstr>https://digital-navigator.azurewebsites.net/codes-schedules/definitions/262</vt:lpwstr>
      </vt:variant>
      <vt:variant>
        <vt:lpwstr/>
      </vt:variant>
      <vt:variant>
        <vt:i4>6946928</vt:i4>
      </vt:variant>
      <vt:variant>
        <vt:i4>2064</vt:i4>
      </vt:variant>
      <vt:variant>
        <vt:i4>0</vt:i4>
      </vt:variant>
      <vt:variant>
        <vt:i4>5</vt:i4>
      </vt:variant>
      <vt:variant>
        <vt:lpwstr>https://digital-navigator.azurewebsites.net/codes-schedules/definitions/89</vt:lpwstr>
      </vt:variant>
      <vt:variant>
        <vt:lpwstr/>
      </vt:variant>
      <vt:variant>
        <vt:i4>6619258</vt:i4>
      </vt:variant>
      <vt:variant>
        <vt:i4>2061</vt:i4>
      </vt:variant>
      <vt:variant>
        <vt:i4>0</vt:i4>
      </vt:variant>
      <vt:variant>
        <vt:i4>5</vt:i4>
      </vt:variant>
      <vt:variant>
        <vt:lpwstr>https://digital-navigator.azurewebsites.net/codes-schedules/definitions/262</vt:lpwstr>
      </vt:variant>
      <vt:variant>
        <vt:lpwstr/>
      </vt:variant>
      <vt:variant>
        <vt:i4>6946928</vt:i4>
      </vt:variant>
      <vt:variant>
        <vt:i4>2058</vt:i4>
      </vt:variant>
      <vt:variant>
        <vt:i4>0</vt:i4>
      </vt:variant>
      <vt:variant>
        <vt:i4>5</vt:i4>
      </vt:variant>
      <vt:variant>
        <vt:lpwstr>https://digital-navigator.azurewebsites.net/codes-schedules/definitions/89</vt:lpwstr>
      </vt:variant>
      <vt:variant>
        <vt:lpwstr/>
      </vt:variant>
      <vt:variant>
        <vt:i4>6619263</vt:i4>
      </vt:variant>
      <vt:variant>
        <vt:i4>2055</vt:i4>
      </vt:variant>
      <vt:variant>
        <vt:i4>0</vt:i4>
      </vt:variant>
      <vt:variant>
        <vt:i4>5</vt:i4>
      </vt:variant>
      <vt:variant>
        <vt:lpwstr>https://digital-navigator.azurewebsites.net/codes-schedules/definitions/76</vt:lpwstr>
      </vt:variant>
      <vt:variant>
        <vt:lpwstr/>
      </vt:variant>
      <vt:variant>
        <vt:i4>6619258</vt:i4>
      </vt:variant>
      <vt:variant>
        <vt:i4>2052</vt:i4>
      </vt:variant>
      <vt:variant>
        <vt:i4>0</vt:i4>
      </vt:variant>
      <vt:variant>
        <vt:i4>5</vt:i4>
      </vt:variant>
      <vt:variant>
        <vt:lpwstr>https://digital-navigator.azurewebsites.net/codes-schedules/definitions/262</vt:lpwstr>
      </vt:variant>
      <vt:variant>
        <vt:lpwstr/>
      </vt:variant>
      <vt:variant>
        <vt:i4>6291577</vt:i4>
      </vt:variant>
      <vt:variant>
        <vt:i4>2049</vt:i4>
      </vt:variant>
      <vt:variant>
        <vt:i4>0</vt:i4>
      </vt:variant>
      <vt:variant>
        <vt:i4>5</vt:i4>
      </vt:variant>
      <vt:variant>
        <vt:lpwstr>https://digital-navigator.azurewebsites.net/codes-schedules/definitions/131</vt:lpwstr>
      </vt:variant>
      <vt:variant>
        <vt:lpwstr/>
      </vt:variant>
      <vt:variant>
        <vt:i4>6684793</vt:i4>
      </vt:variant>
      <vt:variant>
        <vt:i4>2046</vt:i4>
      </vt:variant>
      <vt:variant>
        <vt:i4>0</vt:i4>
      </vt:variant>
      <vt:variant>
        <vt:i4>5</vt:i4>
      </vt:variant>
      <vt:variant>
        <vt:lpwstr>https://digital-navigator.azurewebsites.net/codes-schedules/definitions/158</vt:lpwstr>
      </vt:variant>
      <vt:variant>
        <vt:lpwstr/>
      </vt:variant>
      <vt:variant>
        <vt:i4>2621503</vt:i4>
      </vt:variant>
      <vt:variant>
        <vt:i4>2040</vt:i4>
      </vt:variant>
      <vt:variant>
        <vt:i4>0</vt:i4>
      </vt:variant>
      <vt:variant>
        <vt:i4>5</vt:i4>
      </vt:variant>
      <vt:variant>
        <vt:lpwstr>https://digital-navigator.azurewebsites.net/dataspec/marketmessage/MM40032</vt:lpwstr>
      </vt:variant>
      <vt:variant>
        <vt:lpwstr/>
      </vt:variant>
      <vt:variant>
        <vt:i4>2949182</vt:i4>
      </vt:variant>
      <vt:variant>
        <vt:i4>2037</vt:i4>
      </vt:variant>
      <vt:variant>
        <vt:i4>0</vt:i4>
      </vt:variant>
      <vt:variant>
        <vt:i4>5</vt:i4>
      </vt:variant>
      <vt:variant>
        <vt:lpwstr>https://digital-navigator.azurewebsites.net/dataspec/marketmessage/MM40027</vt:lpwstr>
      </vt:variant>
      <vt:variant>
        <vt:lpwstr/>
      </vt:variant>
      <vt:variant>
        <vt:i4>2621503</vt:i4>
      </vt:variant>
      <vt:variant>
        <vt:i4>2034</vt:i4>
      </vt:variant>
      <vt:variant>
        <vt:i4>0</vt:i4>
      </vt:variant>
      <vt:variant>
        <vt:i4>5</vt:i4>
      </vt:variant>
      <vt:variant>
        <vt:lpwstr>https://digital-navigator.azurewebsites.net/dataspec/marketmessage/MM40032</vt:lpwstr>
      </vt:variant>
      <vt:variant>
        <vt:lpwstr/>
      </vt:variant>
      <vt:variant>
        <vt:i4>2621503</vt:i4>
      </vt:variant>
      <vt:variant>
        <vt:i4>2031</vt:i4>
      </vt:variant>
      <vt:variant>
        <vt:i4>0</vt:i4>
      </vt:variant>
      <vt:variant>
        <vt:i4>5</vt:i4>
      </vt:variant>
      <vt:variant>
        <vt:lpwstr>https://digital-navigator.azurewebsites.net/dataspec/marketmessage/MM40032</vt:lpwstr>
      </vt:variant>
      <vt:variant>
        <vt:lpwstr/>
      </vt:variant>
      <vt:variant>
        <vt:i4>2949182</vt:i4>
      </vt:variant>
      <vt:variant>
        <vt:i4>2028</vt:i4>
      </vt:variant>
      <vt:variant>
        <vt:i4>0</vt:i4>
      </vt:variant>
      <vt:variant>
        <vt:i4>5</vt:i4>
      </vt:variant>
      <vt:variant>
        <vt:lpwstr>https://digital-navigator.azurewebsites.net/dataspec/marketmessage/MM40027</vt:lpwstr>
      </vt:variant>
      <vt:variant>
        <vt:lpwstr/>
      </vt:variant>
      <vt:variant>
        <vt:i4>2949182</vt:i4>
      </vt:variant>
      <vt:variant>
        <vt:i4>2025</vt:i4>
      </vt:variant>
      <vt:variant>
        <vt:i4>0</vt:i4>
      </vt:variant>
      <vt:variant>
        <vt:i4>5</vt:i4>
      </vt:variant>
      <vt:variant>
        <vt:lpwstr>https://digital-navigator.azurewebsites.net/dataspec/marketmessage/MM40027</vt:lpwstr>
      </vt:variant>
      <vt:variant>
        <vt:lpwstr/>
      </vt:variant>
      <vt:variant>
        <vt:i4>6619258</vt:i4>
      </vt:variant>
      <vt:variant>
        <vt:i4>2022</vt:i4>
      </vt:variant>
      <vt:variant>
        <vt:i4>0</vt:i4>
      </vt:variant>
      <vt:variant>
        <vt:i4>5</vt:i4>
      </vt:variant>
      <vt:variant>
        <vt:lpwstr>https://digital-navigator.azurewebsites.net/codes-schedules/definitions/262</vt:lpwstr>
      </vt:variant>
      <vt:variant>
        <vt:lpwstr/>
      </vt:variant>
      <vt:variant>
        <vt:i4>6619263</vt:i4>
      </vt:variant>
      <vt:variant>
        <vt:i4>2019</vt:i4>
      </vt:variant>
      <vt:variant>
        <vt:i4>0</vt:i4>
      </vt:variant>
      <vt:variant>
        <vt:i4>5</vt:i4>
      </vt:variant>
      <vt:variant>
        <vt:lpwstr>https://digital-navigator.azurewebsites.net/codes-schedules/definitions/76</vt:lpwstr>
      </vt:variant>
      <vt:variant>
        <vt:lpwstr/>
      </vt:variant>
      <vt:variant>
        <vt:i4>7012464</vt:i4>
      </vt:variant>
      <vt:variant>
        <vt:i4>2016</vt:i4>
      </vt:variant>
      <vt:variant>
        <vt:i4>0</vt:i4>
      </vt:variant>
      <vt:variant>
        <vt:i4>5</vt:i4>
      </vt:variant>
      <vt:variant>
        <vt:lpwstr>https://digital-navigator.azurewebsites.net/codes-schedules/definitions/88</vt:lpwstr>
      </vt:variant>
      <vt:variant>
        <vt:lpwstr/>
      </vt:variant>
      <vt:variant>
        <vt:i4>6619258</vt:i4>
      </vt:variant>
      <vt:variant>
        <vt:i4>2013</vt:i4>
      </vt:variant>
      <vt:variant>
        <vt:i4>0</vt:i4>
      </vt:variant>
      <vt:variant>
        <vt:i4>5</vt:i4>
      </vt:variant>
      <vt:variant>
        <vt:lpwstr>https://digital-navigator.azurewebsites.net/codes-schedules/definitions/262</vt:lpwstr>
      </vt:variant>
      <vt:variant>
        <vt:lpwstr/>
      </vt:variant>
      <vt:variant>
        <vt:i4>2621503</vt:i4>
      </vt:variant>
      <vt:variant>
        <vt:i4>2010</vt:i4>
      </vt:variant>
      <vt:variant>
        <vt:i4>0</vt:i4>
      </vt:variant>
      <vt:variant>
        <vt:i4>5</vt:i4>
      </vt:variant>
      <vt:variant>
        <vt:lpwstr>https://digital-navigator.azurewebsites.net/dataspec/marketmessage/MM40032</vt:lpwstr>
      </vt:variant>
      <vt:variant>
        <vt:lpwstr/>
      </vt:variant>
      <vt:variant>
        <vt:i4>2949182</vt:i4>
      </vt:variant>
      <vt:variant>
        <vt:i4>2007</vt:i4>
      </vt:variant>
      <vt:variant>
        <vt:i4>0</vt:i4>
      </vt:variant>
      <vt:variant>
        <vt:i4>5</vt:i4>
      </vt:variant>
      <vt:variant>
        <vt:lpwstr>https://digital-navigator.azurewebsites.net/dataspec/marketmessage/MM40027</vt:lpwstr>
      </vt:variant>
      <vt:variant>
        <vt:lpwstr/>
      </vt:variant>
      <vt:variant>
        <vt:i4>6357117</vt:i4>
      </vt:variant>
      <vt:variant>
        <vt:i4>2004</vt:i4>
      </vt:variant>
      <vt:variant>
        <vt:i4>0</vt:i4>
      </vt:variant>
      <vt:variant>
        <vt:i4>5</vt:i4>
      </vt:variant>
      <vt:variant>
        <vt:lpwstr>https://digital-navigator.azurewebsites.net/codes-schedules/definitions/52</vt:lpwstr>
      </vt:variant>
      <vt:variant>
        <vt:lpwstr/>
      </vt:variant>
      <vt:variant>
        <vt:i4>6946940</vt:i4>
      </vt:variant>
      <vt:variant>
        <vt:i4>2001</vt:i4>
      </vt:variant>
      <vt:variant>
        <vt:i4>0</vt:i4>
      </vt:variant>
      <vt:variant>
        <vt:i4>5</vt:i4>
      </vt:variant>
      <vt:variant>
        <vt:lpwstr>https://digital-navigator.azurewebsites.net/codes-schedules/definitions/492</vt:lpwstr>
      </vt:variant>
      <vt:variant>
        <vt:lpwstr/>
      </vt:variant>
      <vt:variant>
        <vt:i4>6619263</vt:i4>
      </vt:variant>
      <vt:variant>
        <vt:i4>1998</vt:i4>
      </vt:variant>
      <vt:variant>
        <vt:i4>0</vt:i4>
      </vt:variant>
      <vt:variant>
        <vt:i4>5</vt:i4>
      </vt:variant>
      <vt:variant>
        <vt:lpwstr>https://digital-navigator.azurewebsites.net/codes-schedules/definitions/76</vt:lpwstr>
      </vt:variant>
      <vt:variant>
        <vt:lpwstr/>
      </vt:variant>
      <vt:variant>
        <vt:i4>6619258</vt:i4>
      </vt:variant>
      <vt:variant>
        <vt:i4>1995</vt:i4>
      </vt:variant>
      <vt:variant>
        <vt:i4>0</vt:i4>
      </vt:variant>
      <vt:variant>
        <vt:i4>5</vt:i4>
      </vt:variant>
      <vt:variant>
        <vt:lpwstr>https://digital-navigator.azurewebsites.net/codes-schedules/definitions/262</vt:lpwstr>
      </vt:variant>
      <vt:variant>
        <vt:lpwstr/>
      </vt:variant>
      <vt:variant>
        <vt:i4>6357117</vt:i4>
      </vt:variant>
      <vt:variant>
        <vt:i4>1992</vt:i4>
      </vt:variant>
      <vt:variant>
        <vt:i4>0</vt:i4>
      </vt:variant>
      <vt:variant>
        <vt:i4>5</vt:i4>
      </vt:variant>
      <vt:variant>
        <vt:lpwstr>https://digital-navigator.azurewebsites.net/codes-schedules/definitions/52</vt:lpwstr>
      </vt:variant>
      <vt:variant>
        <vt:lpwstr/>
      </vt:variant>
      <vt:variant>
        <vt:i4>6619263</vt:i4>
      </vt:variant>
      <vt:variant>
        <vt:i4>1989</vt:i4>
      </vt:variant>
      <vt:variant>
        <vt:i4>0</vt:i4>
      </vt:variant>
      <vt:variant>
        <vt:i4>5</vt:i4>
      </vt:variant>
      <vt:variant>
        <vt:lpwstr>https://digital-navigator.azurewebsites.net/codes-schedules/definitions/76</vt:lpwstr>
      </vt:variant>
      <vt:variant>
        <vt:lpwstr/>
      </vt:variant>
      <vt:variant>
        <vt:i4>6619258</vt:i4>
      </vt:variant>
      <vt:variant>
        <vt:i4>1986</vt:i4>
      </vt:variant>
      <vt:variant>
        <vt:i4>0</vt:i4>
      </vt:variant>
      <vt:variant>
        <vt:i4>5</vt:i4>
      </vt:variant>
      <vt:variant>
        <vt:lpwstr>https://digital-navigator.azurewebsites.net/codes-schedules/definitions/261</vt:lpwstr>
      </vt:variant>
      <vt:variant>
        <vt:lpwstr/>
      </vt:variant>
      <vt:variant>
        <vt:i4>2949182</vt:i4>
      </vt:variant>
      <vt:variant>
        <vt:i4>1983</vt:i4>
      </vt:variant>
      <vt:variant>
        <vt:i4>0</vt:i4>
      </vt:variant>
      <vt:variant>
        <vt:i4>5</vt:i4>
      </vt:variant>
      <vt:variant>
        <vt:lpwstr>https://digital-navigator.azurewebsites.net/dataspec/marketmessage/MM40027</vt:lpwstr>
      </vt:variant>
      <vt:variant>
        <vt:lpwstr/>
      </vt:variant>
      <vt:variant>
        <vt:i4>6619263</vt:i4>
      </vt:variant>
      <vt:variant>
        <vt:i4>1980</vt:i4>
      </vt:variant>
      <vt:variant>
        <vt:i4>0</vt:i4>
      </vt:variant>
      <vt:variant>
        <vt:i4>5</vt:i4>
      </vt:variant>
      <vt:variant>
        <vt:lpwstr>https://digital-navigator.azurewebsites.net/codes-schedules/definitions/76</vt:lpwstr>
      </vt:variant>
      <vt:variant>
        <vt:lpwstr/>
      </vt:variant>
      <vt:variant>
        <vt:i4>6619258</vt:i4>
      </vt:variant>
      <vt:variant>
        <vt:i4>1977</vt:i4>
      </vt:variant>
      <vt:variant>
        <vt:i4>0</vt:i4>
      </vt:variant>
      <vt:variant>
        <vt:i4>5</vt:i4>
      </vt:variant>
      <vt:variant>
        <vt:lpwstr>https://digital-navigator.azurewebsites.net/codes-schedules/definitions/261</vt:lpwstr>
      </vt:variant>
      <vt:variant>
        <vt:lpwstr/>
      </vt:variant>
      <vt:variant>
        <vt:i4>2621503</vt:i4>
      </vt:variant>
      <vt:variant>
        <vt:i4>1974</vt:i4>
      </vt:variant>
      <vt:variant>
        <vt:i4>0</vt:i4>
      </vt:variant>
      <vt:variant>
        <vt:i4>5</vt:i4>
      </vt:variant>
      <vt:variant>
        <vt:lpwstr>https://digital-navigator.azurewebsites.net/dataspec/marketmessage/MM40032</vt:lpwstr>
      </vt:variant>
      <vt:variant>
        <vt:lpwstr/>
      </vt:variant>
      <vt:variant>
        <vt:i4>7012464</vt:i4>
      </vt:variant>
      <vt:variant>
        <vt:i4>1971</vt:i4>
      </vt:variant>
      <vt:variant>
        <vt:i4>0</vt:i4>
      </vt:variant>
      <vt:variant>
        <vt:i4>5</vt:i4>
      </vt:variant>
      <vt:variant>
        <vt:lpwstr>https://digital-navigator.azurewebsites.net/codes-schedules/definitions/88</vt:lpwstr>
      </vt:variant>
      <vt:variant>
        <vt:lpwstr/>
      </vt:variant>
      <vt:variant>
        <vt:i4>6553723</vt:i4>
      </vt:variant>
      <vt:variant>
        <vt:i4>1968</vt:i4>
      </vt:variant>
      <vt:variant>
        <vt:i4>0</vt:i4>
      </vt:variant>
      <vt:variant>
        <vt:i4>5</vt:i4>
      </vt:variant>
      <vt:variant>
        <vt:lpwstr>https://digital-navigator.azurewebsites.net/codes-schedules/definitions/373</vt:lpwstr>
      </vt:variant>
      <vt:variant>
        <vt:lpwstr/>
      </vt:variant>
      <vt:variant>
        <vt:i4>6357117</vt:i4>
      </vt:variant>
      <vt:variant>
        <vt:i4>1965</vt:i4>
      </vt:variant>
      <vt:variant>
        <vt:i4>0</vt:i4>
      </vt:variant>
      <vt:variant>
        <vt:i4>5</vt:i4>
      </vt:variant>
      <vt:variant>
        <vt:lpwstr>https://digital-navigator.azurewebsites.net/codes-schedules/definitions/52</vt:lpwstr>
      </vt:variant>
      <vt:variant>
        <vt:lpwstr/>
      </vt:variant>
      <vt:variant>
        <vt:i4>6619258</vt:i4>
      </vt:variant>
      <vt:variant>
        <vt:i4>1962</vt:i4>
      </vt:variant>
      <vt:variant>
        <vt:i4>0</vt:i4>
      </vt:variant>
      <vt:variant>
        <vt:i4>5</vt:i4>
      </vt:variant>
      <vt:variant>
        <vt:lpwstr>https://digital-navigator.azurewebsites.net/codes-schedules/definitions/261</vt:lpwstr>
      </vt:variant>
      <vt:variant>
        <vt:lpwstr/>
      </vt:variant>
      <vt:variant>
        <vt:i4>6619258</vt:i4>
      </vt:variant>
      <vt:variant>
        <vt:i4>1959</vt:i4>
      </vt:variant>
      <vt:variant>
        <vt:i4>0</vt:i4>
      </vt:variant>
      <vt:variant>
        <vt:i4>5</vt:i4>
      </vt:variant>
      <vt:variant>
        <vt:lpwstr>https://digital-navigator.azurewebsites.net/codes-schedules/definitions/262</vt:lpwstr>
      </vt:variant>
      <vt:variant>
        <vt:lpwstr/>
      </vt:variant>
      <vt:variant>
        <vt:i4>2949182</vt:i4>
      </vt:variant>
      <vt:variant>
        <vt:i4>1956</vt:i4>
      </vt:variant>
      <vt:variant>
        <vt:i4>0</vt:i4>
      </vt:variant>
      <vt:variant>
        <vt:i4>5</vt:i4>
      </vt:variant>
      <vt:variant>
        <vt:lpwstr>https://digital-navigator.azurewebsites.net/dataspec/marketmessage/MM40027</vt:lpwstr>
      </vt:variant>
      <vt:variant>
        <vt:lpwstr/>
      </vt:variant>
      <vt:variant>
        <vt:i4>6357117</vt:i4>
      </vt:variant>
      <vt:variant>
        <vt:i4>1953</vt:i4>
      </vt:variant>
      <vt:variant>
        <vt:i4>0</vt:i4>
      </vt:variant>
      <vt:variant>
        <vt:i4>5</vt:i4>
      </vt:variant>
      <vt:variant>
        <vt:lpwstr>https://digital-navigator.azurewebsites.net/codes-schedules/definitions/52</vt:lpwstr>
      </vt:variant>
      <vt:variant>
        <vt:lpwstr/>
      </vt:variant>
      <vt:variant>
        <vt:i4>6619258</vt:i4>
      </vt:variant>
      <vt:variant>
        <vt:i4>1950</vt:i4>
      </vt:variant>
      <vt:variant>
        <vt:i4>0</vt:i4>
      </vt:variant>
      <vt:variant>
        <vt:i4>5</vt:i4>
      </vt:variant>
      <vt:variant>
        <vt:lpwstr>https://digital-navigator.azurewebsites.net/codes-schedules/definitions/261</vt:lpwstr>
      </vt:variant>
      <vt:variant>
        <vt:lpwstr/>
      </vt:variant>
      <vt:variant>
        <vt:i4>2621503</vt:i4>
      </vt:variant>
      <vt:variant>
        <vt:i4>1947</vt:i4>
      </vt:variant>
      <vt:variant>
        <vt:i4>0</vt:i4>
      </vt:variant>
      <vt:variant>
        <vt:i4>5</vt:i4>
      </vt:variant>
      <vt:variant>
        <vt:lpwstr>https://digital-navigator.azurewebsites.net/dataspec/marketmessage/MM40032</vt:lpwstr>
      </vt:variant>
      <vt:variant>
        <vt:lpwstr/>
      </vt:variant>
      <vt:variant>
        <vt:i4>6357117</vt:i4>
      </vt:variant>
      <vt:variant>
        <vt:i4>1944</vt:i4>
      </vt:variant>
      <vt:variant>
        <vt:i4>0</vt:i4>
      </vt:variant>
      <vt:variant>
        <vt:i4>5</vt:i4>
      </vt:variant>
      <vt:variant>
        <vt:lpwstr>https://digital-navigator.azurewebsites.net/codes-schedules/definitions/52</vt:lpwstr>
      </vt:variant>
      <vt:variant>
        <vt:lpwstr/>
      </vt:variant>
      <vt:variant>
        <vt:i4>7012464</vt:i4>
      </vt:variant>
      <vt:variant>
        <vt:i4>1941</vt:i4>
      </vt:variant>
      <vt:variant>
        <vt:i4>0</vt:i4>
      </vt:variant>
      <vt:variant>
        <vt:i4>5</vt:i4>
      </vt:variant>
      <vt:variant>
        <vt:lpwstr>https://digital-navigator.azurewebsites.net/codes-schedules/definitions/88</vt:lpwstr>
      </vt:variant>
      <vt:variant>
        <vt:lpwstr/>
      </vt:variant>
      <vt:variant>
        <vt:i4>6946940</vt:i4>
      </vt:variant>
      <vt:variant>
        <vt:i4>1938</vt:i4>
      </vt:variant>
      <vt:variant>
        <vt:i4>0</vt:i4>
      </vt:variant>
      <vt:variant>
        <vt:i4>5</vt:i4>
      </vt:variant>
      <vt:variant>
        <vt:lpwstr>https://digital-navigator.azurewebsites.net/codes-schedules/definitions/492</vt:lpwstr>
      </vt:variant>
      <vt:variant>
        <vt:lpwstr/>
      </vt:variant>
      <vt:variant>
        <vt:i4>6619258</vt:i4>
      </vt:variant>
      <vt:variant>
        <vt:i4>1935</vt:i4>
      </vt:variant>
      <vt:variant>
        <vt:i4>0</vt:i4>
      </vt:variant>
      <vt:variant>
        <vt:i4>5</vt:i4>
      </vt:variant>
      <vt:variant>
        <vt:lpwstr>https://digital-navigator.azurewebsites.net/codes-schedules/definitions/262</vt:lpwstr>
      </vt:variant>
      <vt:variant>
        <vt:lpwstr/>
      </vt:variant>
      <vt:variant>
        <vt:i4>6357117</vt:i4>
      </vt:variant>
      <vt:variant>
        <vt:i4>1932</vt:i4>
      </vt:variant>
      <vt:variant>
        <vt:i4>0</vt:i4>
      </vt:variant>
      <vt:variant>
        <vt:i4>5</vt:i4>
      </vt:variant>
      <vt:variant>
        <vt:lpwstr>https://digital-navigator.azurewebsites.net/codes-schedules/definitions/52</vt:lpwstr>
      </vt:variant>
      <vt:variant>
        <vt:lpwstr/>
      </vt:variant>
      <vt:variant>
        <vt:i4>6619258</vt:i4>
      </vt:variant>
      <vt:variant>
        <vt:i4>1929</vt:i4>
      </vt:variant>
      <vt:variant>
        <vt:i4>0</vt:i4>
      </vt:variant>
      <vt:variant>
        <vt:i4>5</vt:i4>
      </vt:variant>
      <vt:variant>
        <vt:lpwstr>https://digital-navigator.azurewebsites.net/codes-schedules/definitions/262</vt:lpwstr>
      </vt:variant>
      <vt:variant>
        <vt:lpwstr/>
      </vt:variant>
      <vt:variant>
        <vt:i4>6946928</vt:i4>
      </vt:variant>
      <vt:variant>
        <vt:i4>1926</vt:i4>
      </vt:variant>
      <vt:variant>
        <vt:i4>0</vt:i4>
      </vt:variant>
      <vt:variant>
        <vt:i4>5</vt:i4>
      </vt:variant>
      <vt:variant>
        <vt:lpwstr>https://digital-navigator.azurewebsites.net/codes-schedules/definitions/89</vt:lpwstr>
      </vt:variant>
      <vt:variant>
        <vt:lpwstr/>
      </vt:variant>
      <vt:variant>
        <vt:i4>6619258</vt:i4>
      </vt:variant>
      <vt:variant>
        <vt:i4>1923</vt:i4>
      </vt:variant>
      <vt:variant>
        <vt:i4>0</vt:i4>
      </vt:variant>
      <vt:variant>
        <vt:i4>5</vt:i4>
      </vt:variant>
      <vt:variant>
        <vt:lpwstr>https://digital-navigator.azurewebsites.net/codes-schedules/definitions/262</vt:lpwstr>
      </vt:variant>
      <vt:variant>
        <vt:lpwstr/>
      </vt:variant>
      <vt:variant>
        <vt:i4>6750333</vt:i4>
      </vt:variant>
      <vt:variant>
        <vt:i4>1920</vt:i4>
      </vt:variant>
      <vt:variant>
        <vt:i4>0</vt:i4>
      </vt:variant>
      <vt:variant>
        <vt:i4>5</vt:i4>
      </vt:variant>
      <vt:variant>
        <vt:lpwstr>https://digital-navigator.azurewebsites.net/codes-schedules/definitions/54</vt:lpwstr>
      </vt:variant>
      <vt:variant>
        <vt:lpwstr/>
      </vt:variant>
      <vt:variant>
        <vt:i4>6946928</vt:i4>
      </vt:variant>
      <vt:variant>
        <vt:i4>1917</vt:i4>
      </vt:variant>
      <vt:variant>
        <vt:i4>0</vt:i4>
      </vt:variant>
      <vt:variant>
        <vt:i4>5</vt:i4>
      </vt:variant>
      <vt:variant>
        <vt:lpwstr>https://digital-navigator.azurewebsites.net/codes-schedules/definitions/89</vt:lpwstr>
      </vt:variant>
      <vt:variant>
        <vt:lpwstr/>
      </vt:variant>
      <vt:variant>
        <vt:i4>6946928</vt:i4>
      </vt:variant>
      <vt:variant>
        <vt:i4>1914</vt:i4>
      </vt:variant>
      <vt:variant>
        <vt:i4>0</vt:i4>
      </vt:variant>
      <vt:variant>
        <vt:i4>5</vt:i4>
      </vt:variant>
      <vt:variant>
        <vt:lpwstr>https://digital-navigator.azurewebsites.net/codes-schedules/definitions/89</vt:lpwstr>
      </vt:variant>
      <vt:variant>
        <vt:lpwstr/>
      </vt:variant>
      <vt:variant>
        <vt:i4>6619258</vt:i4>
      </vt:variant>
      <vt:variant>
        <vt:i4>1911</vt:i4>
      </vt:variant>
      <vt:variant>
        <vt:i4>0</vt:i4>
      </vt:variant>
      <vt:variant>
        <vt:i4>5</vt:i4>
      </vt:variant>
      <vt:variant>
        <vt:lpwstr>https://digital-navigator.azurewebsites.net/codes-schedules/definitions/262</vt:lpwstr>
      </vt:variant>
      <vt:variant>
        <vt:lpwstr/>
      </vt:variant>
      <vt:variant>
        <vt:i4>6946928</vt:i4>
      </vt:variant>
      <vt:variant>
        <vt:i4>1908</vt:i4>
      </vt:variant>
      <vt:variant>
        <vt:i4>0</vt:i4>
      </vt:variant>
      <vt:variant>
        <vt:i4>5</vt:i4>
      </vt:variant>
      <vt:variant>
        <vt:lpwstr>https://digital-navigator.azurewebsites.net/codes-schedules/definitions/89</vt:lpwstr>
      </vt:variant>
      <vt:variant>
        <vt:lpwstr/>
      </vt:variant>
      <vt:variant>
        <vt:i4>6946928</vt:i4>
      </vt:variant>
      <vt:variant>
        <vt:i4>1905</vt:i4>
      </vt:variant>
      <vt:variant>
        <vt:i4>0</vt:i4>
      </vt:variant>
      <vt:variant>
        <vt:i4>5</vt:i4>
      </vt:variant>
      <vt:variant>
        <vt:lpwstr>https://digital-navigator.azurewebsites.net/codes-schedules/definitions/89</vt:lpwstr>
      </vt:variant>
      <vt:variant>
        <vt:lpwstr/>
      </vt:variant>
      <vt:variant>
        <vt:i4>6750333</vt:i4>
      </vt:variant>
      <vt:variant>
        <vt:i4>1902</vt:i4>
      </vt:variant>
      <vt:variant>
        <vt:i4>0</vt:i4>
      </vt:variant>
      <vt:variant>
        <vt:i4>5</vt:i4>
      </vt:variant>
      <vt:variant>
        <vt:lpwstr>https://digital-navigator.azurewebsites.net/codes-schedules/definitions/54</vt:lpwstr>
      </vt:variant>
      <vt:variant>
        <vt:lpwstr/>
      </vt:variant>
      <vt:variant>
        <vt:i4>6750333</vt:i4>
      </vt:variant>
      <vt:variant>
        <vt:i4>1899</vt:i4>
      </vt:variant>
      <vt:variant>
        <vt:i4>0</vt:i4>
      </vt:variant>
      <vt:variant>
        <vt:i4>5</vt:i4>
      </vt:variant>
      <vt:variant>
        <vt:lpwstr>https://digital-navigator.azurewebsites.net/codes-schedules/definitions/54</vt:lpwstr>
      </vt:variant>
      <vt:variant>
        <vt:lpwstr/>
      </vt:variant>
      <vt:variant>
        <vt:i4>6619258</vt:i4>
      </vt:variant>
      <vt:variant>
        <vt:i4>1896</vt:i4>
      </vt:variant>
      <vt:variant>
        <vt:i4>0</vt:i4>
      </vt:variant>
      <vt:variant>
        <vt:i4>5</vt:i4>
      </vt:variant>
      <vt:variant>
        <vt:lpwstr>https://digital-navigator.azurewebsites.net/codes-schedules/definitions/262</vt:lpwstr>
      </vt:variant>
      <vt:variant>
        <vt:lpwstr/>
      </vt:variant>
      <vt:variant>
        <vt:i4>6422649</vt:i4>
      </vt:variant>
      <vt:variant>
        <vt:i4>1893</vt:i4>
      </vt:variant>
      <vt:variant>
        <vt:i4>0</vt:i4>
      </vt:variant>
      <vt:variant>
        <vt:i4>5</vt:i4>
      </vt:variant>
      <vt:variant>
        <vt:lpwstr>https://digital-navigator.azurewebsites.net/codes-schedules/definitions/119</vt:lpwstr>
      </vt:variant>
      <vt:variant>
        <vt:lpwstr/>
      </vt:variant>
      <vt:variant>
        <vt:i4>6357113</vt:i4>
      </vt:variant>
      <vt:variant>
        <vt:i4>1890</vt:i4>
      </vt:variant>
      <vt:variant>
        <vt:i4>0</vt:i4>
      </vt:variant>
      <vt:variant>
        <vt:i4>5</vt:i4>
      </vt:variant>
      <vt:variant>
        <vt:lpwstr>https://digital-navigator.azurewebsites.net/codes-schedules/definitions/127</vt:lpwstr>
      </vt:variant>
      <vt:variant>
        <vt:lpwstr/>
      </vt:variant>
      <vt:variant>
        <vt:i4>6357113</vt:i4>
      </vt:variant>
      <vt:variant>
        <vt:i4>1887</vt:i4>
      </vt:variant>
      <vt:variant>
        <vt:i4>0</vt:i4>
      </vt:variant>
      <vt:variant>
        <vt:i4>5</vt:i4>
      </vt:variant>
      <vt:variant>
        <vt:lpwstr>https://digital-navigator.azurewebsites.net/codes-schedules/definitions/127</vt:lpwstr>
      </vt:variant>
      <vt:variant>
        <vt:lpwstr/>
      </vt:variant>
      <vt:variant>
        <vt:i4>6291577</vt:i4>
      </vt:variant>
      <vt:variant>
        <vt:i4>1884</vt:i4>
      </vt:variant>
      <vt:variant>
        <vt:i4>0</vt:i4>
      </vt:variant>
      <vt:variant>
        <vt:i4>5</vt:i4>
      </vt:variant>
      <vt:variant>
        <vt:lpwstr>https://digital-navigator.azurewebsites.net/codes-schedules/definitions/131</vt:lpwstr>
      </vt:variant>
      <vt:variant>
        <vt:lpwstr/>
      </vt:variant>
      <vt:variant>
        <vt:i4>6619258</vt:i4>
      </vt:variant>
      <vt:variant>
        <vt:i4>1881</vt:i4>
      </vt:variant>
      <vt:variant>
        <vt:i4>0</vt:i4>
      </vt:variant>
      <vt:variant>
        <vt:i4>5</vt:i4>
      </vt:variant>
      <vt:variant>
        <vt:lpwstr>https://digital-navigator.azurewebsites.net/codes-schedules/definitions/262</vt:lpwstr>
      </vt:variant>
      <vt:variant>
        <vt:lpwstr/>
      </vt:variant>
      <vt:variant>
        <vt:i4>6422649</vt:i4>
      </vt:variant>
      <vt:variant>
        <vt:i4>1878</vt:i4>
      </vt:variant>
      <vt:variant>
        <vt:i4>0</vt:i4>
      </vt:variant>
      <vt:variant>
        <vt:i4>5</vt:i4>
      </vt:variant>
      <vt:variant>
        <vt:lpwstr>https://digital-navigator.azurewebsites.net/codes-schedules/definitions/119</vt:lpwstr>
      </vt:variant>
      <vt:variant>
        <vt:lpwstr/>
      </vt:variant>
      <vt:variant>
        <vt:i4>6422649</vt:i4>
      </vt:variant>
      <vt:variant>
        <vt:i4>1875</vt:i4>
      </vt:variant>
      <vt:variant>
        <vt:i4>0</vt:i4>
      </vt:variant>
      <vt:variant>
        <vt:i4>5</vt:i4>
      </vt:variant>
      <vt:variant>
        <vt:lpwstr>https://digital-navigator.azurewebsites.net/codes-schedules/definitions/119</vt:lpwstr>
      </vt:variant>
      <vt:variant>
        <vt:lpwstr/>
      </vt:variant>
      <vt:variant>
        <vt:i4>6750334</vt:i4>
      </vt:variant>
      <vt:variant>
        <vt:i4>1872</vt:i4>
      </vt:variant>
      <vt:variant>
        <vt:i4>0</vt:i4>
      </vt:variant>
      <vt:variant>
        <vt:i4>5</vt:i4>
      </vt:variant>
      <vt:variant>
        <vt:lpwstr>https://digital-navigator.azurewebsites.net/codes-schedules/definitions/643</vt:lpwstr>
      </vt:variant>
      <vt:variant>
        <vt:lpwstr/>
      </vt:variant>
      <vt:variant>
        <vt:i4>6422649</vt:i4>
      </vt:variant>
      <vt:variant>
        <vt:i4>1869</vt:i4>
      </vt:variant>
      <vt:variant>
        <vt:i4>0</vt:i4>
      </vt:variant>
      <vt:variant>
        <vt:i4>5</vt:i4>
      </vt:variant>
      <vt:variant>
        <vt:lpwstr>https://digital-navigator.azurewebsites.net/codes-schedules/definitions/119</vt:lpwstr>
      </vt:variant>
      <vt:variant>
        <vt:lpwstr/>
      </vt:variant>
      <vt:variant>
        <vt:i4>6619258</vt:i4>
      </vt:variant>
      <vt:variant>
        <vt:i4>1866</vt:i4>
      </vt:variant>
      <vt:variant>
        <vt:i4>0</vt:i4>
      </vt:variant>
      <vt:variant>
        <vt:i4>5</vt:i4>
      </vt:variant>
      <vt:variant>
        <vt:lpwstr>https://digital-navigator.azurewebsites.net/codes-schedules/definitions/262</vt:lpwstr>
      </vt:variant>
      <vt:variant>
        <vt:lpwstr/>
      </vt:variant>
      <vt:variant>
        <vt:i4>6291577</vt:i4>
      </vt:variant>
      <vt:variant>
        <vt:i4>1863</vt:i4>
      </vt:variant>
      <vt:variant>
        <vt:i4>0</vt:i4>
      </vt:variant>
      <vt:variant>
        <vt:i4>5</vt:i4>
      </vt:variant>
      <vt:variant>
        <vt:lpwstr>https://digital-navigator.azurewebsites.net/codes-schedules/definitions/131</vt:lpwstr>
      </vt:variant>
      <vt:variant>
        <vt:lpwstr/>
      </vt:variant>
      <vt:variant>
        <vt:i4>6422649</vt:i4>
      </vt:variant>
      <vt:variant>
        <vt:i4>1860</vt:i4>
      </vt:variant>
      <vt:variant>
        <vt:i4>0</vt:i4>
      </vt:variant>
      <vt:variant>
        <vt:i4>5</vt:i4>
      </vt:variant>
      <vt:variant>
        <vt:lpwstr>https://digital-navigator.azurewebsites.net/codes-schedules/definitions/119</vt:lpwstr>
      </vt:variant>
      <vt:variant>
        <vt:lpwstr/>
      </vt:variant>
      <vt:variant>
        <vt:i4>6357113</vt:i4>
      </vt:variant>
      <vt:variant>
        <vt:i4>1857</vt:i4>
      </vt:variant>
      <vt:variant>
        <vt:i4>0</vt:i4>
      </vt:variant>
      <vt:variant>
        <vt:i4>5</vt:i4>
      </vt:variant>
      <vt:variant>
        <vt:lpwstr>https://digital-navigator.azurewebsites.net/codes-schedules/definitions/127</vt:lpwstr>
      </vt:variant>
      <vt:variant>
        <vt:lpwstr/>
      </vt:variant>
      <vt:variant>
        <vt:i4>6422649</vt:i4>
      </vt:variant>
      <vt:variant>
        <vt:i4>1854</vt:i4>
      </vt:variant>
      <vt:variant>
        <vt:i4>0</vt:i4>
      </vt:variant>
      <vt:variant>
        <vt:i4>5</vt:i4>
      </vt:variant>
      <vt:variant>
        <vt:lpwstr>https://digital-navigator.azurewebsites.net/codes-schedules/definitions/119</vt:lpwstr>
      </vt:variant>
      <vt:variant>
        <vt:lpwstr/>
      </vt:variant>
      <vt:variant>
        <vt:i4>6946928</vt:i4>
      </vt:variant>
      <vt:variant>
        <vt:i4>1851</vt:i4>
      </vt:variant>
      <vt:variant>
        <vt:i4>0</vt:i4>
      </vt:variant>
      <vt:variant>
        <vt:i4>5</vt:i4>
      </vt:variant>
      <vt:variant>
        <vt:lpwstr>https://digital-navigator.azurewebsites.net/codes-schedules/definitions/89</vt:lpwstr>
      </vt:variant>
      <vt:variant>
        <vt:lpwstr/>
      </vt:variant>
      <vt:variant>
        <vt:i4>6619258</vt:i4>
      </vt:variant>
      <vt:variant>
        <vt:i4>1848</vt:i4>
      </vt:variant>
      <vt:variant>
        <vt:i4>0</vt:i4>
      </vt:variant>
      <vt:variant>
        <vt:i4>5</vt:i4>
      </vt:variant>
      <vt:variant>
        <vt:lpwstr>https://digital-navigator.azurewebsites.net/codes-schedules/definitions/265</vt:lpwstr>
      </vt:variant>
      <vt:variant>
        <vt:lpwstr/>
      </vt:variant>
      <vt:variant>
        <vt:i4>6619258</vt:i4>
      </vt:variant>
      <vt:variant>
        <vt:i4>1845</vt:i4>
      </vt:variant>
      <vt:variant>
        <vt:i4>0</vt:i4>
      </vt:variant>
      <vt:variant>
        <vt:i4>5</vt:i4>
      </vt:variant>
      <vt:variant>
        <vt:lpwstr>https://digital-navigator.azurewebsites.net/codes-schedules/definitions/262</vt:lpwstr>
      </vt:variant>
      <vt:variant>
        <vt:lpwstr/>
      </vt:variant>
      <vt:variant>
        <vt:i4>6422649</vt:i4>
      </vt:variant>
      <vt:variant>
        <vt:i4>1842</vt:i4>
      </vt:variant>
      <vt:variant>
        <vt:i4>0</vt:i4>
      </vt:variant>
      <vt:variant>
        <vt:i4>5</vt:i4>
      </vt:variant>
      <vt:variant>
        <vt:lpwstr>https://digital-navigator.azurewebsites.net/codes-schedules/definitions/119</vt:lpwstr>
      </vt:variant>
      <vt:variant>
        <vt:lpwstr/>
      </vt:variant>
      <vt:variant>
        <vt:i4>6357113</vt:i4>
      </vt:variant>
      <vt:variant>
        <vt:i4>1839</vt:i4>
      </vt:variant>
      <vt:variant>
        <vt:i4>0</vt:i4>
      </vt:variant>
      <vt:variant>
        <vt:i4>5</vt:i4>
      </vt:variant>
      <vt:variant>
        <vt:lpwstr>https://digital-navigator.azurewebsites.net/codes-schedules/definitions/127</vt:lpwstr>
      </vt:variant>
      <vt:variant>
        <vt:lpwstr/>
      </vt:variant>
      <vt:variant>
        <vt:i4>6619258</vt:i4>
      </vt:variant>
      <vt:variant>
        <vt:i4>1836</vt:i4>
      </vt:variant>
      <vt:variant>
        <vt:i4>0</vt:i4>
      </vt:variant>
      <vt:variant>
        <vt:i4>5</vt:i4>
      </vt:variant>
      <vt:variant>
        <vt:lpwstr>https://digital-navigator.azurewebsites.net/codes-schedules/definitions/262</vt:lpwstr>
      </vt:variant>
      <vt:variant>
        <vt:lpwstr/>
      </vt:variant>
      <vt:variant>
        <vt:i4>6422649</vt:i4>
      </vt:variant>
      <vt:variant>
        <vt:i4>1833</vt:i4>
      </vt:variant>
      <vt:variant>
        <vt:i4>0</vt:i4>
      </vt:variant>
      <vt:variant>
        <vt:i4>5</vt:i4>
      </vt:variant>
      <vt:variant>
        <vt:lpwstr>https://digital-navigator.azurewebsites.net/codes-schedules/definitions/119</vt:lpwstr>
      </vt:variant>
      <vt:variant>
        <vt:lpwstr/>
      </vt:variant>
      <vt:variant>
        <vt:i4>6619258</vt:i4>
      </vt:variant>
      <vt:variant>
        <vt:i4>1830</vt:i4>
      </vt:variant>
      <vt:variant>
        <vt:i4>0</vt:i4>
      </vt:variant>
      <vt:variant>
        <vt:i4>5</vt:i4>
      </vt:variant>
      <vt:variant>
        <vt:lpwstr>https://digital-navigator.azurewebsites.net/codes-schedules/definitions/265</vt:lpwstr>
      </vt:variant>
      <vt:variant>
        <vt:lpwstr/>
      </vt:variant>
      <vt:variant>
        <vt:i4>6357113</vt:i4>
      </vt:variant>
      <vt:variant>
        <vt:i4>1827</vt:i4>
      </vt:variant>
      <vt:variant>
        <vt:i4>0</vt:i4>
      </vt:variant>
      <vt:variant>
        <vt:i4>5</vt:i4>
      </vt:variant>
      <vt:variant>
        <vt:lpwstr>https://digital-navigator.azurewebsites.net/codes-schedules/definitions/127</vt:lpwstr>
      </vt:variant>
      <vt:variant>
        <vt:lpwstr/>
      </vt:variant>
      <vt:variant>
        <vt:i4>6619258</vt:i4>
      </vt:variant>
      <vt:variant>
        <vt:i4>1824</vt:i4>
      </vt:variant>
      <vt:variant>
        <vt:i4>0</vt:i4>
      </vt:variant>
      <vt:variant>
        <vt:i4>5</vt:i4>
      </vt:variant>
      <vt:variant>
        <vt:lpwstr>https://digital-navigator.azurewebsites.net/codes-schedules/definitions/262</vt:lpwstr>
      </vt:variant>
      <vt:variant>
        <vt:lpwstr/>
      </vt:variant>
      <vt:variant>
        <vt:i4>6946928</vt:i4>
      </vt:variant>
      <vt:variant>
        <vt:i4>1821</vt:i4>
      </vt:variant>
      <vt:variant>
        <vt:i4>0</vt:i4>
      </vt:variant>
      <vt:variant>
        <vt:i4>5</vt:i4>
      </vt:variant>
      <vt:variant>
        <vt:lpwstr>https://digital-navigator.azurewebsites.net/codes-schedules/definitions/89</vt:lpwstr>
      </vt:variant>
      <vt:variant>
        <vt:lpwstr/>
      </vt:variant>
      <vt:variant>
        <vt:i4>6357119</vt:i4>
      </vt:variant>
      <vt:variant>
        <vt:i4>1818</vt:i4>
      </vt:variant>
      <vt:variant>
        <vt:i4>0</vt:i4>
      </vt:variant>
      <vt:variant>
        <vt:i4>5</vt:i4>
      </vt:variant>
      <vt:variant>
        <vt:lpwstr>https://digital-navigator.azurewebsites.net/codes-schedules/definitions/720</vt:lpwstr>
      </vt:variant>
      <vt:variant>
        <vt:lpwstr/>
      </vt:variant>
      <vt:variant>
        <vt:i4>6946928</vt:i4>
      </vt:variant>
      <vt:variant>
        <vt:i4>1815</vt:i4>
      </vt:variant>
      <vt:variant>
        <vt:i4>0</vt:i4>
      </vt:variant>
      <vt:variant>
        <vt:i4>5</vt:i4>
      </vt:variant>
      <vt:variant>
        <vt:lpwstr>https://digital-navigator.azurewebsites.net/codes-schedules/definitions/89</vt:lpwstr>
      </vt:variant>
      <vt:variant>
        <vt:lpwstr/>
      </vt:variant>
      <vt:variant>
        <vt:i4>6422649</vt:i4>
      </vt:variant>
      <vt:variant>
        <vt:i4>1812</vt:i4>
      </vt:variant>
      <vt:variant>
        <vt:i4>0</vt:i4>
      </vt:variant>
      <vt:variant>
        <vt:i4>5</vt:i4>
      </vt:variant>
      <vt:variant>
        <vt:lpwstr>https://digital-navigator.azurewebsites.net/codes-schedules/definitions/110</vt:lpwstr>
      </vt:variant>
      <vt:variant>
        <vt:lpwstr/>
      </vt:variant>
      <vt:variant>
        <vt:i4>6946928</vt:i4>
      </vt:variant>
      <vt:variant>
        <vt:i4>1809</vt:i4>
      </vt:variant>
      <vt:variant>
        <vt:i4>0</vt:i4>
      </vt:variant>
      <vt:variant>
        <vt:i4>5</vt:i4>
      </vt:variant>
      <vt:variant>
        <vt:lpwstr>https://digital-navigator.azurewebsites.net/codes-schedules/definitions/89</vt:lpwstr>
      </vt:variant>
      <vt:variant>
        <vt:lpwstr/>
      </vt:variant>
      <vt:variant>
        <vt:i4>6619261</vt:i4>
      </vt:variant>
      <vt:variant>
        <vt:i4>1806</vt:i4>
      </vt:variant>
      <vt:variant>
        <vt:i4>0</vt:i4>
      </vt:variant>
      <vt:variant>
        <vt:i4>5</vt:i4>
      </vt:variant>
      <vt:variant>
        <vt:lpwstr>https://digital-navigator.azurewebsites.net/codes-schedules/definitions/568</vt:lpwstr>
      </vt:variant>
      <vt:variant>
        <vt:lpwstr/>
      </vt:variant>
      <vt:variant>
        <vt:i4>6946928</vt:i4>
      </vt:variant>
      <vt:variant>
        <vt:i4>1803</vt:i4>
      </vt:variant>
      <vt:variant>
        <vt:i4>0</vt:i4>
      </vt:variant>
      <vt:variant>
        <vt:i4>5</vt:i4>
      </vt:variant>
      <vt:variant>
        <vt:lpwstr>https://digital-navigator.azurewebsites.net/codes-schedules/definitions/89</vt:lpwstr>
      </vt:variant>
      <vt:variant>
        <vt:lpwstr/>
      </vt:variant>
      <vt:variant>
        <vt:i4>6357113</vt:i4>
      </vt:variant>
      <vt:variant>
        <vt:i4>1800</vt:i4>
      </vt:variant>
      <vt:variant>
        <vt:i4>0</vt:i4>
      </vt:variant>
      <vt:variant>
        <vt:i4>5</vt:i4>
      </vt:variant>
      <vt:variant>
        <vt:lpwstr>https://digital-navigator.azurewebsites.net/codes-schedules/definitions/127</vt:lpwstr>
      </vt:variant>
      <vt:variant>
        <vt:lpwstr/>
      </vt:variant>
      <vt:variant>
        <vt:i4>7012474</vt:i4>
      </vt:variant>
      <vt:variant>
        <vt:i4>1797</vt:i4>
      </vt:variant>
      <vt:variant>
        <vt:i4>0</vt:i4>
      </vt:variant>
      <vt:variant>
        <vt:i4>5</vt:i4>
      </vt:variant>
      <vt:variant>
        <vt:lpwstr>https://digital-navigator.azurewebsites.net/codes-schedules/definitions/283</vt:lpwstr>
      </vt:variant>
      <vt:variant>
        <vt:lpwstr/>
      </vt:variant>
      <vt:variant>
        <vt:i4>6619258</vt:i4>
      </vt:variant>
      <vt:variant>
        <vt:i4>1794</vt:i4>
      </vt:variant>
      <vt:variant>
        <vt:i4>0</vt:i4>
      </vt:variant>
      <vt:variant>
        <vt:i4>5</vt:i4>
      </vt:variant>
      <vt:variant>
        <vt:lpwstr>https://digital-navigator.azurewebsites.net/codes-schedules/definitions/262</vt:lpwstr>
      </vt:variant>
      <vt:variant>
        <vt:lpwstr/>
      </vt:variant>
      <vt:variant>
        <vt:i4>6946928</vt:i4>
      </vt:variant>
      <vt:variant>
        <vt:i4>1791</vt:i4>
      </vt:variant>
      <vt:variant>
        <vt:i4>0</vt:i4>
      </vt:variant>
      <vt:variant>
        <vt:i4>5</vt:i4>
      </vt:variant>
      <vt:variant>
        <vt:lpwstr>https://digital-navigator.azurewebsites.net/codes-schedules/definitions/89</vt:lpwstr>
      </vt:variant>
      <vt:variant>
        <vt:lpwstr/>
      </vt:variant>
      <vt:variant>
        <vt:i4>6619258</vt:i4>
      </vt:variant>
      <vt:variant>
        <vt:i4>1788</vt:i4>
      </vt:variant>
      <vt:variant>
        <vt:i4>0</vt:i4>
      </vt:variant>
      <vt:variant>
        <vt:i4>5</vt:i4>
      </vt:variant>
      <vt:variant>
        <vt:lpwstr>https://digital-navigator.azurewebsites.net/codes-schedules/definitions/269</vt:lpwstr>
      </vt:variant>
      <vt:variant>
        <vt:lpwstr/>
      </vt:variant>
      <vt:variant>
        <vt:i4>6619263</vt:i4>
      </vt:variant>
      <vt:variant>
        <vt:i4>1785</vt:i4>
      </vt:variant>
      <vt:variant>
        <vt:i4>0</vt:i4>
      </vt:variant>
      <vt:variant>
        <vt:i4>5</vt:i4>
      </vt:variant>
      <vt:variant>
        <vt:lpwstr>https://digital-navigator.azurewebsites.net/codes-schedules/definitions/76</vt:lpwstr>
      </vt:variant>
      <vt:variant>
        <vt:lpwstr/>
      </vt:variant>
      <vt:variant>
        <vt:i4>6619258</vt:i4>
      </vt:variant>
      <vt:variant>
        <vt:i4>1782</vt:i4>
      </vt:variant>
      <vt:variant>
        <vt:i4>0</vt:i4>
      </vt:variant>
      <vt:variant>
        <vt:i4>5</vt:i4>
      </vt:variant>
      <vt:variant>
        <vt:lpwstr>https://digital-navigator.azurewebsites.net/codes-schedules/definitions/262</vt:lpwstr>
      </vt:variant>
      <vt:variant>
        <vt:lpwstr/>
      </vt:variant>
      <vt:variant>
        <vt:i4>6619258</vt:i4>
      </vt:variant>
      <vt:variant>
        <vt:i4>1779</vt:i4>
      </vt:variant>
      <vt:variant>
        <vt:i4>0</vt:i4>
      </vt:variant>
      <vt:variant>
        <vt:i4>5</vt:i4>
      </vt:variant>
      <vt:variant>
        <vt:lpwstr>https://digital-navigator.azurewebsites.net/codes-schedules/definitions/262</vt:lpwstr>
      </vt:variant>
      <vt:variant>
        <vt:lpwstr/>
      </vt:variant>
      <vt:variant>
        <vt:i4>6619263</vt:i4>
      </vt:variant>
      <vt:variant>
        <vt:i4>1776</vt:i4>
      </vt:variant>
      <vt:variant>
        <vt:i4>0</vt:i4>
      </vt:variant>
      <vt:variant>
        <vt:i4>5</vt:i4>
      </vt:variant>
      <vt:variant>
        <vt:lpwstr>https://digital-navigator.azurewebsites.net/codes-schedules/definitions/76</vt:lpwstr>
      </vt:variant>
      <vt:variant>
        <vt:lpwstr/>
      </vt:variant>
      <vt:variant>
        <vt:i4>6619258</vt:i4>
      </vt:variant>
      <vt:variant>
        <vt:i4>1773</vt:i4>
      </vt:variant>
      <vt:variant>
        <vt:i4>0</vt:i4>
      </vt:variant>
      <vt:variant>
        <vt:i4>5</vt:i4>
      </vt:variant>
      <vt:variant>
        <vt:lpwstr>https://digital-navigator.azurewebsites.net/codes-schedules/definitions/261</vt:lpwstr>
      </vt:variant>
      <vt:variant>
        <vt:lpwstr/>
      </vt:variant>
      <vt:variant>
        <vt:i4>6619263</vt:i4>
      </vt:variant>
      <vt:variant>
        <vt:i4>1770</vt:i4>
      </vt:variant>
      <vt:variant>
        <vt:i4>0</vt:i4>
      </vt:variant>
      <vt:variant>
        <vt:i4>5</vt:i4>
      </vt:variant>
      <vt:variant>
        <vt:lpwstr>https://digital-navigator.azurewebsites.net/codes-schedules/definitions/76</vt:lpwstr>
      </vt:variant>
      <vt:variant>
        <vt:lpwstr/>
      </vt:variant>
      <vt:variant>
        <vt:i4>6619258</vt:i4>
      </vt:variant>
      <vt:variant>
        <vt:i4>1767</vt:i4>
      </vt:variant>
      <vt:variant>
        <vt:i4>0</vt:i4>
      </vt:variant>
      <vt:variant>
        <vt:i4>5</vt:i4>
      </vt:variant>
      <vt:variant>
        <vt:lpwstr>https://digital-navigator.azurewebsites.net/codes-schedules/definitions/262</vt:lpwstr>
      </vt:variant>
      <vt:variant>
        <vt:lpwstr/>
      </vt:variant>
      <vt:variant>
        <vt:i4>6619263</vt:i4>
      </vt:variant>
      <vt:variant>
        <vt:i4>1764</vt:i4>
      </vt:variant>
      <vt:variant>
        <vt:i4>0</vt:i4>
      </vt:variant>
      <vt:variant>
        <vt:i4>5</vt:i4>
      </vt:variant>
      <vt:variant>
        <vt:lpwstr>https://digital-navigator.azurewebsites.net/codes-schedules/definitions/76</vt:lpwstr>
      </vt:variant>
      <vt:variant>
        <vt:lpwstr/>
      </vt:variant>
      <vt:variant>
        <vt:i4>6488185</vt:i4>
      </vt:variant>
      <vt:variant>
        <vt:i4>1761</vt:i4>
      </vt:variant>
      <vt:variant>
        <vt:i4>0</vt:i4>
      </vt:variant>
      <vt:variant>
        <vt:i4>5</vt:i4>
      </vt:variant>
      <vt:variant>
        <vt:lpwstr>https://digital-navigator.azurewebsites.net/codes-schedules/definitions/103</vt:lpwstr>
      </vt:variant>
      <vt:variant>
        <vt:lpwstr/>
      </vt:variant>
      <vt:variant>
        <vt:i4>6357117</vt:i4>
      </vt:variant>
      <vt:variant>
        <vt:i4>1758</vt:i4>
      </vt:variant>
      <vt:variant>
        <vt:i4>0</vt:i4>
      </vt:variant>
      <vt:variant>
        <vt:i4>5</vt:i4>
      </vt:variant>
      <vt:variant>
        <vt:lpwstr>https://digital-navigator.azurewebsites.net/codes-schedules/definitions/52</vt:lpwstr>
      </vt:variant>
      <vt:variant>
        <vt:lpwstr/>
      </vt:variant>
      <vt:variant>
        <vt:i4>6619258</vt:i4>
      </vt:variant>
      <vt:variant>
        <vt:i4>1755</vt:i4>
      </vt:variant>
      <vt:variant>
        <vt:i4>0</vt:i4>
      </vt:variant>
      <vt:variant>
        <vt:i4>5</vt:i4>
      </vt:variant>
      <vt:variant>
        <vt:lpwstr>https://digital-navigator.azurewebsites.net/codes-schedules/definitions/262</vt:lpwstr>
      </vt:variant>
      <vt:variant>
        <vt:lpwstr/>
      </vt:variant>
      <vt:variant>
        <vt:i4>6357117</vt:i4>
      </vt:variant>
      <vt:variant>
        <vt:i4>1752</vt:i4>
      </vt:variant>
      <vt:variant>
        <vt:i4>0</vt:i4>
      </vt:variant>
      <vt:variant>
        <vt:i4>5</vt:i4>
      </vt:variant>
      <vt:variant>
        <vt:lpwstr>https://digital-navigator.azurewebsites.net/codes-schedules/definitions/52</vt:lpwstr>
      </vt:variant>
      <vt:variant>
        <vt:lpwstr/>
      </vt:variant>
      <vt:variant>
        <vt:i4>6488185</vt:i4>
      </vt:variant>
      <vt:variant>
        <vt:i4>1749</vt:i4>
      </vt:variant>
      <vt:variant>
        <vt:i4>0</vt:i4>
      </vt:variant>
      <vt:variant>
        <vt:i4>5</vt:i4>
      </vt:variant>
      <vt:variant>
        <vt:lpwstr>https://digital-navigator.azurewebsites.net/codes-schedules/definitions/103</vt:lpwstr>
      </vt:variant>
      <vt:variant>
        <vt:lpwstr/>
      </vt:variant>
      <vt:variant>
        <vt:i4>6291577</vt:i4>
      </vt:variant>
      <vt:variant>
        <vt:i4>1746</vt:i4>
      </vt:variant>
      <vt:variant>
        <vt:i4>0</vt:i4>
      </vt:variant>
      <vt:variant>
        <vt:i4>5</vt:i4>
      </vt:variant>
      <vt:variant>
        <vt:lpwstr>https://digital-navigator.azurewebsites.net/codes-schedules/definitions/130</vt:lpwstr>
      </vt:variant>
      <vt:variant>
        <vt:lpwstr/>
      </vt:variant>
      <vt:variant>
        <vt:i4>2555956</vt:i4>
      </vt:variant>
      <vt:variant>
        <vt:i4>1743</vt:i4>
      </vt:variant>
      <vt:variant>
        <vt:i4>0</vt:i4>
      </vt:variant>
      <vt:variant>
        <vt:i4>5</vt:i4>
      </vt:variant>
      <vt:variant>
        <vt:lpwstr>https://digital-navigator.azurewebsites.net/dataspec/marketmessage/MM00089</vt:lpwstr>
      </vt:variant>
      <vt:variant>
        <vt:lpwstr/>
      </vt:variant>
      <vt:variant>
        <vt:i4>2555957</vt:i4>
      </vt:variant>
      <vt:variant>
        <vt:i4>1740</vt:i4>
      </vt:variant>
      <vt:variant>
        <vt:i4>0</vt:i4>
      </vt:variant>
      <vt:variant>
        <vt:i4>5</vt:i4>
      </vt:variant>
      <vt:variant>
        <vt:lpwstr>https://digital-navigator.azurewebsites.net/dataspec/marketmessage/MM00099</vt:lpwstr>
      </vt:variant>
      <vt:variant>
        <vt:lpwstr/>
      </vt:variant>
      <vt:variant>
        <vt:i4>2752575</vt:i4>
      </vt:variant>
      <vt:variant>
        <vt:i4>1737</vt:i4>
      </vt:variant>
      <vt:variant>
        <vt:i4>0</vt:i4>
      </vt:variant>
      <vt:variant>
        <vt:i4>5</vt:i4>
      </vt:variant>
      <vt:variant>
        <vt:lpwstr>https://digital-navigator.azurewebsites.net/dataspec/marketmessage/MM40030</vt:lpwstr>
      </vt:variant>
      <vt:variant>
        <vt:lpwstr/>
      </vt:variant>
      <vt:variant>
        <vt:i4>2752575</vt:i4>
      </vt:variant>
      <vt:variant>
        <vt:i4>1734</vt:i4>
      </vt:variant>
      <vt:variant>
        <vt:i4>0</vt:i4>
      </vt:variant>
      <vt:variant>
        <vt:i4>5</vt:i4>
      </vt:variant>
      <vt:variant>
        <vt:lpwstr>https://digital-navigator.azurewebsites.net/dataspec/marketmessage/MM40030</vt:lpwstr>
      </vt:variant>
      <vt:variant>
        <vt:lpwstr/>
      </vt:variant>
      <vt:variant>
        <vt:i4>6619258</vt:i4>
      </vt:variant>
      <vt:variant>
        <vt:i4>1731</vt:i4>
      </vt:variant>
      <vt:variant>
        <vt:i4>0</vt:i4>
      </vt:variant>
      <vt:variant>
        <vt:i4>5</vt:i4>
      </vt:variant>
      <vt:variant>
        <vt:lpwstr>https://digital-navigator.azurewebsites.net/codes-schedules/definitions/262</vt:lpwstr>
      </vt:variant>
      <vt:variant>
        <vt:lpwstr/>
      </vt:variant>
      <vt:variant>
        <vt:i4>6357117</vt:i4>
      </vt:variant>
      <vt:variant>
        <vt:i4>1728</vt:i4>
      </vt:variant>
      <vt:variant>
        <vt:i4>0</vt:i4>
      </vt:variant>
      <vt:variant>
        <vt:i4>5</vt:i4>
      </vt:variant>
      <vt:variant>
        <vt:lpwstr>https://digital-navigator.azurewebsites.net/codes-schedules/definitions/52</vt:lpwstr>
      </vt:variant>
      <vt:variant>
        <vt:lpwstr/>
      </vt:variant>
      <vt:variant>
        <vt:i4>6619258</vt:i4>
      </vt:variant>
      <vt:variant>
        <vt:i4>1725</vt:i4>
      </vt:variant>
      <vt:variant>
        <vt:i4>0</vt:i4>
      </vt:variant>
      <vt:variant>
        <vt:i4>5</vt:i4>
      </vt:variant>
      <vt:variant>
        <vt:lpwstr>https://digital-navigator.azurewebsites.net/codes-schedules/definitions/262</vt:lpwstr>
      </vt:variant>
      <vt:variant>
        <vt:lpwstr/>
      </vt:variant>
      <vt:variant>
        <vt:i4>6619258</vt:i4>
      </vt:variant>
      <vt:variant>
        <vt:i4>1722</vt:i4>
      </vt:variant>
      <vt:variant>
        <vt:i4>0</vt:i4>
      </vt:variant>
      <vt:variant>
        <vt:i4>5</vt:i4>
      </vt:variant>
      <vt:variant>
        <vt:lpwstr>https://digital-navigator.azurewebsites.net/codes-schedules/definitions/262</vt:lpwstr>
      </vt:variant>
      <vt:variant>
        <vt:lpwstr/>
      </vt:variant>
      <vt:variant>
        <vt:i4>6357117</vt:i4>
      </vt:variant>
      <vt:variant>
        <vt:i4>1719</vt:i4>
      </vt:variant>
      <vt:variant>
        <vt:i4>0</vt:i4>
      </vt:variant>
      <vt:variant>
        <vt:i4>5</vt:i4>
      </vt:variant>
      <vt:variant>
        <vt:lpwstr>https://digital-navigator.azurewebsites.net/codes-schedules/definitions/52</vt:lpwstr>
      </vt:variant>
      <vt:variant>
        <vt:lpwstr/>
      </vt:variant>
      <vt:variant>
        <vt:i4>6619258</vt:i4>
      </vt:variant>
      <vt:variant>
        <vt:i4>1716</vt:i4>
      </vt:variant>
      <vt:variant>
        <vt:i4>0</vt:i4>
      </vt:variant>
      <vt:variant>
        <vt:i4>5</vt:i4>
      </vt:variant>
      <vt:variant>
        <vt:lpwstr>https://digital-navigator.azurewebsites.net/codes-schedules/definitions/262</vt:lpwstr>
      </vt:variant>
      <vt:variant>
        <vt:lpwstr/>
      </vt:variant>
      <vt:variant>
        <vt:i4>6553725</vt:i4>
      </vt:variant>
      <vt:variant>
        <vt:i4>1713</vt:i4>
      </vt:variant>
      <vt:variant>
        <vt:i4>0</vt:i4>
      </vt:variant>
      <vt:variant>
        <vt:i4>5</vt:i4>
      </vt:variant>
      <vt:variant>
        <vt:lpwstr>https://digital-navigator.azurewebsites.net/codes-schedules/definitions/578</vt:lpwstr>
      </vt:variant>
      <vt:variant>
        <vt:lpwstr/>
      </vt:variant>
      <vt:variant>
        <vt:i4>6553722</vt:i4>
      </vt:variant>
      <vt:variant>
        <vt:i4>1710</vt:i4>
      </vt:variant>
      <vt:variant>
        <vt:i4>0</vt:i4>
      </vt:variant>
      <vt:variant>
        <vt:i4>5</vt:i4>
      </vt:variant>
      <vt:variant>
        <vt:lpwstr>https://digital-navigator.azurewebsites.net/codes-schedules/definitions/272</vt:lpwstr>
      </vt:variant>
      <vt:variant>
        <vt:lpwstr/>
      </vt:variant>
      <vt:variant>
        <vt:i4>6946929</vt:i4>
      </vt:variant>
      <vt:variant>
        <vt:i4>1707</vt:i4>
      </vt:variant>
      <vt:variant>
        <vt:i4>0</vt:i4>
      </vt:variant>
      <vt:variant>
        <vt:i4>5</vt:i4>
      </vt:variant>
      <vt:variant>
        <vt:lpwstr>https://digital-navigator.azurewebsites.net/codes-schedules/definitions/99</vt:lpwstr>
      </vt:variant>
      <vt:variant>
        <vt:lpwstr/>
      </vt:variant>
      <vt:variant>
        <vt:i4>6553722</vt:i4>
      </vt:variant>
      <vt:variant>
        <vt:i4>1704</vt:i4>
      </vt:variant>
      <vt:variant>
        <vt:i4>0</vt:i4>
      </vt:variant>
      <vt:variant>
        <vt:i4>5</vt:i4>
      </vt:variant>
      <vt:variant>
        <vt:lpwstr>https://digital-navigator.azurewebsites.net/codes-schedules/definitions/271</vt:lpwstr>
      </vt:variant>
      <vt:variant>
        <vt:lpwstr/>
      </vt:variant>
      <vt:variant>
        <vt:i4>6619258</vt:i4>
      </vt:variant>
      <vt:variant>
        <vt:i4>1701</vt:i4>
      </vt:variant>
      <vt:variant>
        <vt:i4>0</vt:i4>
      </vt:variant>
      <vt:variant>
        <vt:i4>5</vt:i4>
      </vt:variant>
      <vt:variant>
        <vt:lpwstr>https://digital-navigator.azurewebsites.net/codes-schedules/definitions/269</vt:lpwstr>
      </vt:variant>
      <vt:variant>
        <vt:lpwstr/>
      </vt:variant>
      <vt:variant>
        <vt:i4>6946929</vt:i4>
      </vt:variant>
      <vt:variant>
        <vt:i4>1698</vt:i4>
      </vt:variant>
      <vt:variant>
        <vt:i4>0</vt:i4>
      </vt:variant>
      <vt:variant>
        <vt:i4>5</vt:i4>
      </vt:variant>
      <vt:variant>
        <vt:lpwstr>https://digital-navigator.azurewebsites.net/codes-schedules/definitions/99</vt:lpwstr>
      </vt:variant>
      <vt:variant>
        <vt:lpwstr/>
      </vt:variant>
      <vt:variant>
        <vt:i4>6619258</vt:i4>
      </vt:variant>
      <vt:variant>
        <vt:i4>1695</vt:i4>
      </vt:variant>
      <vt:variant>
        <vt:i4>0</vt:i4>
      </vt:variant>
      <vt:variant>
        <vt:i4>5</vt:i4>
      </vt:variant>
      <vt:variant>
        <vt:lpwstr>https://digital-navigator.azurewebsites.net/codes-schedules/definitions/262</vt:lpwstr>
      </vt:variant>
      <vt:variant>
        <vt:lpwstr/>
      </vt:variant>
      <vt:variant>
        <vt:i4>6357117</vt:i4>
      </vt:variant>
      <vt:variant>
        <vt:i4>1692</vt:i4>
      </vt:variant>
      <vt:variant>
        <vt:i4>0</vt:i4>
      </vt:variant>
      <vt:variant>
        <vt:i4>5</vt:i4>
      </vt:variant>
      <vt:variant>
        <vt:lpwstr>https://digital-navigator.azurewebsites.net/codes-schedules/definitions/52</vt:lpwstr>
      </vt:variant>
      <vt:variant>
        <vt:lpwstr/>
      </vt:variant>
      <vt:variant>
        <vt:i4>6488185</vt:i4>
      </vt:variant>
      <vt:variant>
        <vt:i4>1689</vt:i4>
      </vt:variant>
      <vt:variant>
        <vt:i4>0</vt:i4>
      </vt:variant>
      <vt:variant>
        <vt:i4>5</vt:i4>
      </vt:variant>
      <vt:variant>
        <vt:lpwstr>https://digital-navigator.azurewebsites.net/codes-schedules/definitions/103</vt:lpwstr>
      </vt:variant>
      <vt:variant>
        <vt:lpwstr/>
      </vt:variant>
      <vt:variant>
        <vt:i4>6619263</vt:i4>
      </vt:variant>
      <vt:variant>
        <vt:i4>1686</vt:i4>
      </vt:variant>
      <vt:variant>
        <vt:i4>0</vt:i4>
      </vt:variant>
      <vt:variant>
        <vt:i4>5</vt:i4>
      </vt:variant>
      <vt:variant>
        <vt:lpwstr>https://digital-navigator.azurewebsites.net/codes-schedules/definitions/76</vt:lpwstr>
      </vt:variant>
      <vt:variant>
        <vt:lpwstr/>
      </vt:variant>
      <vt:variant>
        <vt:i4>6619258</vt:i4>
      </vt:variant>
      <vt:variant>
        <vt:i4>1683</vt:i4>
      </vt:variant>
      <vt:variant>
        <vt:i4>0</vt:i4>
      </vt:variant>
      <vt:variant>
        <vt:i4>5</vt:i4>
      </vt:variant>
      <vt:variant>
        <vt:lpwstr>https://digital-navigator.azurewebsites.net/codes-schedules/definitions/262</vt:lpwstr>
      </vt:variant>
      <vt:variant>
        <vt:lpwstr/>
      </vt:variant>
      <vt:variant>
        <vt:i4>6553722</vt:i4>
      </vt:variant>
      <vt:variant>
        <vt:i4>1680</vt:i4>
      </vt:variant>
      <vt:variant>
        <vt:i4>0</vt:i4>
      </vt:variant>
      <vt:variant>
        <vt:i4>5</vt:i4>
      </vt:variant>
      <vt:variant>
        <vt:lpwstr>https://digital-navigator.azurewebsites.net/codes-schedules/definitions/278</vt:lpwstr>
      </vt:variant>
      <vt:variant>
        <vt:lpwstr/>
      </vt:variant>
      <vt:variant>
        <vt:i4>6619263</vt:i4>
      </vt:variant>
      <vt:variant>
        <vt:i4>1677</vt:i4>
      </vt:variant>
      <vt:variant>
        <vt:i4>0</vt:i4>
      </vt:variant>
      <vt:variant>
        <vt:i4>5</vt:i4>
      </vt:variant>
      <vt:variant>
        <vt:lpwstr>https://digital-navigator.azurewebsites.net/codes-schedules/definitions/76</vt:lpwstr>
      </vt:variant>
      <vt:variant>
        <vt:lpwstr/>
      </vt:variant>
      <vt:variant>
        <vt:i4>6553722</vt:i4>
      </vt:variant>
      <vt:variant>
        <vt:i4>1674</vt:i4>
      </vt:variant>
      <vt:variant>
        <vt:i4>0</vt:i4>
      </vt:variant>
      <vt:variant>
        <vt:i4>5</vt:i4>
      </vt:variant>
      <vt:variant>
        <vt:lpwstr>https://digital-navigator.azurewebsites.net/codes-schedules/definitions/278</vt:lpwstr>
      </vt:variant>
      <vt:variant>
        <vt:lpwstr/>
      </vt:variant>
      <vt:variant>
        <vt:i4>6488185</vt:i4>
      </vt:variant>
      <vt:variant>
        <vt:i4>1671</vt:i4>
      </vt:variant>
      <vt:variant>
        <vt:i4>0</vt:i4>
      </vt:variant>
      <vt:variant>
        <vt:i4>5</vt:i4>
      </vt:variant>
      <vt:variant>
        <vt:lpwstr>https://digital-navigator.azurewebsites.net/codes-schedules/definitions/103</vt:lpwstr>
      </vt:variant>
      <vt:variant>
        <vt:lpwstr/>
      </vt:variant>
      <vt:variant>
        <vt:i4>6619258</vt:i4>
      </vt:variant>
      <vt:variant>
        <vt:i4>1668</vt:i4>
      </vt:variant>
      <vt:variant>
        <vt:i4>0</vt:i4>
      </vt:variant>
      <vt:variant>
        <vt:i4>5</vt:i4>
      </vt:variant>
      <vt:variant>
        <vt:lpwstr>https://digital-navigator.azurewebsites.net/codes-schedules/definitions/262</vt:lpwstr>
      </vt:variant>
      <vt:variant>
        <vt:lpwstr/>
      </vt:variant>
      <vt:variant>
        <vt:i4>6553722</vt:i4>
      </vt:variant>
      <vt:variant>
        <vt:i4>1665</vt:i4>
      </vt:variant>
      <vt:variant>
        <vt:i4>0</vt:i4>
      </vt:variant>
      <vt:variant>
        <vt:i4>5</vt:i4>
      </vt:variant>
      <vt:variant>
        <vt:lpwstr>https://digital-navigator.azurewebsites.net/codes-schedules/definitions/278</vt:lpwstr>
      </vt:variant>
      <vt:variant>
        <vt:lpwstr/>
      </vt:variant>
      <vt:variant>
        <vt:i4>6553722</vt:i4>
      </vt:variant>
      <vt:variant>
        <vt:i4>1662</vt:i4>
      </vt:variant>
      <vt:variant>
        <vt:i4>0</vt:i4>
      </vt:variant>
      <vt:variant>
        <vt:i4>5</vt:i4>
      </vt:variant>
      <vt:variant>
        <vt:lpwstr>https://digital-navigator.azurewebsites.net/codes-schedules/definitions/278</vt:lpwstr>
      </vt:variant>
      <vt:variant>
        <vt:lpwstr/>
      </vt:variant>
      <vt:variant>
        <vt:i4>6684794</vt:i4>
      </vt:variant>
      <vt:variant>
        <vt:i4>1659</vt:i4>
      </vt:variant>
      <vt:variant>
        <vt:i4>0</vt:i4>
      </vt:variant>
      <vt:variant>
        <vt:i4>5</vt:i4>
      </vt:variant>
      <vt:variant>
        <vt:lpwstr>https://digital-navigator.azurewebsites.net/codes-schedules/definitions/254</vt:lpwstr>
      </vt:variant>
      <vt:variant>
        <vt:lpwstr/>
      </vt:variant>
      <vt:variant>
        <vt:i4>6553722</vt:i4>
      </vt:variant>
      <vt:variant>
        <vt:i4>1656</vt:i4>
      </vt:variant>
      <vt:variant>
        <vt:i4>0</vt:i4>
      </vt:variant>
      <vt:variant>
        <vt:i4>5</vt:i4>
      </vt:variant>
      <vt:variant>
        <vt:lpwstr>https://digital-navigator.azurewebsites.net/codes-schedules/definitions/278</vt:lpwstr>
      </vt:variant>
      <vt:variant>
        <vt:lpwstr/>
      </vt:variant>
      <vt:variant>
        <vt:i4>6946929</vt:i4>
      </vt:variant>
      <vt:variant>
        <vt:i4>1653</vt:i4>
      </vt:variant>
      <vt:variant>
        <vt:i4>0</vt:i4>
      </vt:variant>
      <vt:variant>
        <vt:i4>5</vt:i4>
      </vt:variant>
      <vt:variant>
        <vt:lpwstr>https://digital-navigator.azurewebsites.net/codes-schedules/definitions/99</vt:lpwstr>
      </vt:variant>
      <vt:variant>
        <vt:lpwstr/>
      </vt:variant>
      <vt:variant>
        <vt:i4>6684794</vt:i4>
      </vt:variant>
      <vt:variant>
        <vt:i4>1650</vt:i4>
      </vt:variant>
      <vt:variant>
        <vt:i4>0</vt:i4>
      </vt:variant>
      <vt:variant>
        <vt:i4>5</vt:i4>
      </vt:variant>
      <vt:variant>
        <vt:lpwstr>https://digital-navigator.azurewebsites.net/codes-schedules/definitions/254</vt:lpwstr>
      </vt:variant>
      <vt:variant>
        <vt:lpwstr/>
      </vt:variant>
      <vt:variant>
        <vt:i4>6946929</vt:i4>
      </vt:variant>
      <vt:variant>
        <vt:i4>1647</vt:i4>
      </vt:variant>
      <vt:variant>
        <vt:i4>0</vt:i4>
      </vt:variant>
      <vt:variant>
        <vt:i4>5</vt:i4>
      </vt:variant>
      <vt:variant>
        <vt:lpwstr>https://digital-navigator.azurewebsites.net/codes-schedules/definitions/99</vt:lpwstr>
      </vt:variant>
      <vt:variant>
        <vt:lpwstr/>
      </vt:variant>
      <vt:variant>
        <vt:i4>6619263</vt:i4>
      </vt:variant>
      <vt:variant>
        <vt:i4>1644</vt:i4>
      </vt:variant>
      <vt:variant>
        <vt:i4>0</vt:i4>
      </vt:variant>
      <vt:variant>
        <vt:i4>5</vt:i4>
      </vt:variant>
      <vt:variant>
        <vt:lpwstr>https://digital-navigator.azurewebsites.net/codes-schedules/definitions/76</vt:lpwstr>
      </vt:variant>
      <vt:variant>
        <vt:lpwstr/>
      </vt:variant>
      <vt:variant>
        <vt:i4>6946938</vt:i4>
      </vt:variant>
      <vt:variant>
        <vt:i4>1641</vt:i4>
      </vt:variant>
      <vt:variant>
        <vt:i4>0</vt:i4>
      </vt:variant>
      <vt:variant>
        <vt:i4>5</vt:i4>
      </vt:variant>
      <vt:variant>
        <vt:lpwstr>https://digital-navigator.azurewebsites.net/codes-schedules/definitions/298</vt:lpwstr>
      </vt:variant>
      <vt:variant>
        <vt:lpwstr/>
      </vt:variant>
      <vt:variant>
        <vt:i4>6684794</vt:i4>
      </vt:variant>
      <vt:variant>
        <vt:i4>1638</vt:i4>
      </vt:variant>
      <vt:variant>
        <vt:i4>0</vt:i4>
      </vt:variant>
      <vt:variant>
        <vt:i4>5</vt:i4>
      </vt:variant>
      <vt:variant>
        <vt:lpwstr>https://digital-navigator.azurewebsites.net/codes-schedules/definitions/254</vt:lpwstr>
      </vt:variant>
      <vt:variant>
        <vt:lpwstr/>
      </vt:variant>
      <vt:variant>
        <vt:i4>6619258</vt:i4>
      </vt:variant>
      <vt:variant>
        <vt:i4>1635</vt:i4>
      </vt:variant>
      <vt:variant>
        <vt:i4>0</vt:i4>
      </vt:variant>
      <vt:variant>
        <vt:i4>5</vt:i4>
      </vt:variant>
      <vt:variant>
        <vt:lpwstr>https://digital-navigator.azurewebsites.net/codes-schedules/definitions/262</vt:lpwstr>
      </vt:variant>
      <vt:variant>
        <vt:lpwstr/>
      </vt:variant>
      <vt:variant>
        <vt:i4>6619258</vt:i4>
      </vt:variant>
      <vt:variant>
        <vt:i4>1632</vt:i4>
      </vt:variant>
      <vt:variant>
        <vt:i4>0</vt:i4>
      </vt:variant>
      <vt:variant>
        <vt:i4>5</vt:i4>
      </vt:variant>
      <vt:variant>
        <vt:lpwstr>https://digital-navigator.azurewebsites.net/codes-schedules/definitions/261</vt:lpwstr>
      </vt:variant>
      <vt:variant>
        <vt:lpwstr/>
      </vt:variant>
      <vt:variant>
        <vt:i4>6684794</vt:i4>
      </vt:variant>
      <vt:variant>
        <vt:i4>1629</vt:i4>
      </vt:variant>
      <vt:variant>
        <vt:i4>0</vt:i4>
      </vt:variant>
      <vt:variant>
        <vt:i4>5</vt:i4>
      </vt:variant>
      <vt:variant>
        <vt:lpwstr>https://digital-navigator.azurewebsites.net/codes-schedules/definitions/254</vt:lpwstr>
      </vt:variant>
      <vt:variant>
        <vt:lpwstr/>
      </vt:variant>
      <vt:variant>
        <vt:i4>6553722</vt:i4>
      </vt:variant>
      <vt:variant>
        <vt:i4>1626</vt:i4>
      </vt:variant>
      <vt:variant>
        <vt:i4>0</vt:i4>
      </vt:variant>
      <vt:variant>
        <vt:i4>5</vt:i4>
      </vt:variant>
      <vt:variant>
        <vt:lpwstr>https://digital-navigator.azurewebsites.net/codes-schedules/definitions/278</vt:lpwstr>
      </vt:variant>
      <vt:variant>
        <vt:lpwstr/>
      </vt:variant>
      <vt:variant>
        <vt:i4>6619263</vt:i4>
      </vt:variant>
      <vt:variant>
        <vt:i4>1623</vt:i4>
      </vt:variant>
      <vt:variant>
        <vt:i4>0</vt:i4>
      </vt:variant>
      <vt:variant>
        <vt:i4>5</vt:i4>
      </vt:variant>
      <vt:variant>
        <vt:lpwstr>https://digital-navigator.azurewebsites.net/codes-schedules/definitions/76</vt:lpwstr>
      </vt:variant>
      <vt:variant>
        <vt:lpwstr/>
      </vt:variant>
      <vt:variant>
        <vt:i4>6619263</vt:i4>
      </vt:variant>
      <vt:variant>
        <vt:i4>1620</vt:i4>
      </vt:variant>
      <vt:variant>
        <vt:i4>0</vt:i4>
      </vt:variant>
      <vt:variant>
        <vt:i4>5</vt:i4>
      </vt:variant>
      <vt:variant>
        <vt:lpwstr>https://digital-navigator.azurewebsites.net/codes-schedules/definitions/76</vt:lpwstr>
      </vt:variant>
      <vt:variant>
        <vt:lpwstr/>
      </vt:variant>
      <vt:variant>
        <vt:i4>6619258</vt:i4>
      </vt:variant>
      <vt:variant>
        <vt:i4>1617</vt:i4>
      </vt:variant>
      <vt:variant>
        <vt:i4>0</vt:i4>
      </vt:variant>
      <vt:variant>
        <vt:i4>5</vt:i4>
      </vt:variant>
      <vt:variant>
        <vt:lpwstr>https://digital-navigator.azurewebsites.net/codes-schedules/definitions/262</vt:lpwstr>
      </vt:variant>
      <vt:variant>
        <vt:lpwstr/>
      </vt:variant>
      <vt:variant>
        <vt:i4>6553722</vt:i4>
      </vt:variant>
      <vt:variant>
        <vt:i4>1614</vt:i4>
      </vt:variant>
      <vt:variant>
        <vt:i4>0</vt:i4>
      </vt:variant>
      <vt:variant>
        <vt:i4>5</vt:i4>
      </vt:variant>
      <vt:variant>
        <vt:lpwstr>https://digital-navigator.azurewebsites.net/codes-schedules/definitions/278</vt:lpwstr>
      </vt:variant>
      <vt:variant>
        <vt:lpwstr/>
      </vt:variant>
      <vt:variant>
        <vt:i4>6619263</vt:i4>
      </vt:variant>
      <vt:variant>
        <vt:i4>1611</vt:i4>
      </vt:variant>
      <vt:variant>
        <vt:i4>0</vt:i4>
      </vt:variant>
      <vt:variant>
        <vt:i4>5</vt:i4>
      </vt:variant>
      <vt:variant>
        <vt:lpwstr>https://digital-navigator.azurewebsites.net/codes-schedules/definitions/76</vt:lpwstr>
      </vt:variant>
      <vt:variant>
        <vt:lpwstr/>
      </vt:variant>
      <vt:variant>
        <vt:i4>6553722</vt:i4>
      </vt:variant>
      <vt:variant>
        <vt:i4>1608</vt:i4>
      </vt:variant>
      <vt:variant>
        <vt:i4>0</vt:i4>
      </vt:variant>
      <vt:variant>
        <vt:i4>5</vt:i4>
      </vt:variant>
      <vt:variant>
        <vt:lpwstr>https://digital-navigator.azurewebsites.net/codes-schedules/definitions/278</vt:lpwstr>
      </vt:variant>
      <vt:variant>
        <vt:lpwstr/>
      </vt:variant>
      <vt:variant>
        <vt:i4>6553722</vt:i4>
      </vt:variant>
      <vt:variant>
        <vt:i4>1605</vt:i4>
      </vt:variant>
      <vt:variant>
        <vt:i4>0</vt:i4>
      </vt:variant>
      <vt:variant>
        <vt:i4>5</vt:i4>
      </vt:variant>
      <vt:variant>
        <vt:lpwstr>https://digital-navigator.azurewebsites.net/codes-schedules/definitions/278</vt:lpwstr>
      </vt:variant>
      <vt:variant>
        <vt:lpwstr/>
      </vt:variant>
      <vt:variant>
        <vt:i4>6619263</vt:i4>
      </vt:variant>
      <vt:variant>
        <vt:i4>1602</vt:i4>
      </vt:variant>
      <vt:variant>
        <vt:i4>0</vt:i4>
      </vt:variant>
      <vt:variant>
        <vt:i4>5</vt:i4>
      </vt:variant>
      <vt:variant>
        <vt:lpwstr>https://digital-navigator.azurewebsites.net/codes-schedules/definitions/76</vt:lpwstr>
      </vt:variant>
      <vt:variant>
        <vt:lpwstr/>
      </vt:variant>
      <vt:variant>
        <vt:i4>6619258</vt:i4>
      </vt:variant>
      <vt:variant>
        <vt:i4>1599</vt:i4>
      </vt:variant>
      <vt:variant>
        <vt:i4>0</vt:i4>
      </vt:variant>
      <vt:variant>
        <vt:i4>5</vt:i4>
      </vt:variant>
      <vt:variant>
        <vt:lpwstr>https://digital-navigator.azurewebsites.net/codes-schedules/definitions/262</vt:lpwstr>
      </vt:variant>
      <vt:variant>
        <vt:lpwstr/>
      </vt:variant>
      <vt:variant>
        <vt:i4>6357113</vt:i4>
      </vt:variant>
      <vt:variant>
        <vt:i4>1596</vt:i4>
      </vt:variant>
      <vt:variant>
        <vt:i4>0</vt:i4>
      </vt:variant>
      <vt:variant>
        <vt:i4>5</vt:i4>
      </vt:variant>
      <vt:variant>
        <vt:lpwstr>https://digital-navigator.azurewebsites.net/codes-schedules/definitions/127</vt:lpwstr>
      </vt:variant>
      <vt:variant>
        <vt:lpwstr/>
      </vt:variant>
      <vt:variant>
        <vt:i4>6488188</vt:i4>
      </vt:variant>
      <vt:variant>
        <vt:i4>1593</vt:i4>
      </vt:variant>
      <vt:variant>
        <vt:i4>0</vt:i4>
      </vt:variant>
      <vt:variant>
        <vt:i4>5</vt:i4>
      </vt:variant>
      <vt:variant>
        <vt:lpwstr>https://digital-navigator.azurewebsites.net/codes-schedules/definitions/409</vt:lpwstr>
      </vt:variant>
      <vt:variant>
        <vt:lpwstr/>
      </vt:variant>
      <vt:variant>
        <vt:i4>6684794</vt:i4>
      </vt:variant>
      <vt:variant>
        <vt:i4>1590</vt:i4>
      </vt:variant>
      <vt:variant>
        <vt:i4>0</vt:i4>
      </vt:variant>
      <vt:variant>
        <vt:i4>5</vt:i4>
      </vt:variant>
      <vt:variant>
        <vt:lpwstr>https://digital-navigator.azurewebsites.net/codes-schedules/definitions/258</vt:lpwstr>
      </vt:variant>
      <vt:variant>
        <vt:lpwstr/>
      </vt:variant>
      <vt:variant>
        <vt:i4>6619263</vt:i4>
      </vt:variant>
      <vt:variant>
        <vt:i4>1587</vt:i4>
      </vt:variant>
      <vt:variant>
        <vt:i4>0</vt:i4>
      </vt:variant>
      <vt:variant>
        <vt:i4>5</vt:i4>
      </vt:variant>
      <vt:variant>
        <vt:lpwstr>https://digital-navigator.azurewebsites.net/codes-schedules/definitions/76</vt:lpwstr>
      </vt:variant>
      <vt:variant>
        <vt:lpwstr/>
      </vt:variant>
      <vt:variant>
        <vt:i4>6553722</vt:i4>
      </vt:variant>
      <vt:variant>
        <vt:i4>1584</vt:i4>
      </vt:variant>
      <vt:variant>
        <vt:i4>0</vt:i4>
      </vt:variant>
      <vt:variant>
        <vt:i4>5</vt:i4>
      </vt:variant>
      <vt:variant>
        <vt:lpwstr>https://digital-navigator.azurewebsites.net/codes-schedules/definitions/278</vt:lpwstr>
      </vt:variant>
      <vt:variant>
        <vt:lpwstr/>
      </vt:variant>
      <vt:variant>
        <vt:i4>6553722</vt:i4>
      </vt:variant>
      <vt:variant>
        <vt:i4>1581</vt:i4>
      </vt:variant>
      <vt:variant>
        <vt:i4>0</vt:i4>
      </vt:variant>
      <vt:variant>
        <vt:i4>5</vt:i4>
      </vt:variant>
      <vt:variant>
        <vt:lpwstr>https://digital-navigator.azurewebsites.net/codes-schedules/definitions/278</vt:lpwstr>
      </vt:variant>
      <vt:variant>
        <vt:lpwstr/>
      </vt:variant>
      <vt:variant>
        <vt:i4>6619258</vt:i4>
      </vt:variant>
      <vt:variant>
        <vt:i4>1578</vt:i4>
      </vt:variant>
      <vt:variant>
        <vt:i4>0</vt:i4>
      </vt:variant>
      <vt:variant>
        <vt:i4>5</vt:i4>
      </vt:variant>
      <vt:variant>
        <vt:lpwstr>https://digital-navigator.azurewebsites.net/codes-schedules/definitions/262</vt:lpwstr>
      </vt:variant>
      <vt:variant>
        <vt:lpwstr/>
      </vt:variant>
      <vt:variant>
        <vt:i4>6553722</vt:i4>
      </vt:variant>
      <vt:variant>
        <vt:i4>1575</vt:i4>
      </vt:variant>
      <vt:variant>
        <vt:i4>0</vt:i4>
      </vt:variant>
      <vt:variant>
        <vt:i4>5</vt:i4>
      </vt:variant>
      <vt:variant>
        <vt:lpwstr>https://digital-navigator.azurewebsites.net/codes-schedules/definitions/278</vt:lpwstr>
      </vt:variant>
      <vt:variant>
        <vt:lpwstr/>
      </vt:variant>
      <vt:variant>
        <vt:i4>6553722</vt:i4>
      </vt:variant>
      <vt:variant>
        <vt:i4>1572</vt:i4>
      </vt:variant>
      <vt:variant>
        <vt:i4>0</vt:i4>
      </vt:variant>
      <vt:variant>
        <vt:i4>5</vt:i4>
      </vt:variant>
      <vt:variant>
        <vt:lpwstr>https://digital-navigator.azurewebsites.net/codes-schedules/definitions/278</vt:lpwstr>
      </vt:variant>
      <vt:variant>
        <vt:lpwstr/>
      </vt:variant>
      <vt:variant>
        <vt:i4>6684794</vt:i4>
      </vt:variant>
      <vt:variant>
        <vt:i4>1569</vt:i4>
      </vt:variant>
      <vt:variant>
        <vt:i4>0</vt:i4>
      </vt:variant>
      <vt:variant>
        <vt:i4>5</vt:i4>
      </vt:variant>
      <vt:variant>
        <vt:lpwstr>https://digital-navigator.azurewebsites.net/codes-schedules/definitions/254</vt:lpwstr>
      </vt:variant>
      <vt:variant>
        <vt:lpwstr/>
      </vt:variant>
      <vt:variant>
        <vt:i4>6553722</vt:i4>
      </vt:variant>
      <vt:variant>
        <vt:i4>1566</vt:i4>
      </vt:variant>
      <vt:variant>
        <vt:i4>0</vt:i4>
      </vt:variant>
      <vt:variant>
        <vt:i4>5</vt:i4>
      </vt:variant>
      <vt:variant>
        <vt:lpwstr>https://digital-navigator.azurewebsites.net/codes-schedules/definitions/278</vt:lpwstr>
      </vt:variant>
      <vt:variant>
        <vt:lpwstr/>
      </vt:variant>
      <vt:variant>
        <vt:i4>6946929</vt:i4>
      </vt:variant>
      <vt:variant>
        <vt:i4>1563</vt:i4>
      </vt:variant>
      <vt:variant>
        <vt:i4>0</vt:i4>
      </vt:variant>
      <vt:variant>
        <vt:i4>5</vt:i4>
      </vt:variant>
      <vt:variant>
        <vt:lpwstr>https://digital-navigator.azurewebsites.net/codes-schedules/definitions/99</vt:lpwstr>
      </vt:variant>
      <vt:variant>
        <vt:lpwstr/>
      </vt:variant>
      <vt:variant>
        <vt:i4>6684794</vt:i4>
      </vt:variant>
      <vt:variant>
        <vt:i4>1560</vt:i4>
      </vt:variant>
      <vt:variant>
        <vt:i4>0</vt:i4>
      </vt:variant>
      <vt:variant>
        <vt:i4>5</vt:i4>
      </vt:variant>
      <vt:variant>
        <vt:lpwstr>https://digital-navigator.azurewebsites.net/codes-schedules/definitions/254</vt:lpwstr>
      </vt:variant>
      <vt:variant>
        <vt:lpwstr/>
      </vt:variant>
      <vt:variant>
        <vt:i4>6619263</vt:i4>
      </vt:variant>
      <vt:variant>
        <vt:i4>1557</vt:i4>
      </vt:variant>
      <vt:variant>
        <vt:i4>0</vt:i4>
      </vt:variant>
      <vt:variant>
        <vt:i4>5</vt:i4>
      </vt:variant>
      <vt:variant>
        <vt:lpwstr>https://digital-navigator.azurewebsites.net/codes-schedules/definitions/76</vt:lpwstr>
      </vt:variant>
      <vt:variant>
        <vt:lpwstr/>
      </vt:variant>
      <vt:variant>
        <vt:i4>6946929</vt:i4>
      </vt:variant>
      <vt:variant>
        <vt:i4>1554</vt:i4>
      </vt:variant>
      <vt:variant>
        <vt:i4>0</vt:i4>
      </vt:variant>
      <vt:variant>
        <vt:i4>5</vt:i4>
      </vt:variant>
      <vt:variant>
        <vt:lpwstr>https://digital-navigator.azurewebsites.net/codes-schedules/definitions/99</vt:lpwstr>
      </vt:variant>
      <vt:variant>
        <vt:lpwstr/>
      </vt:variant>
      <vt:variant>
        <vt:i4>6619258</vt:i4>
      </vt:variant>
      <vt:variant>
        <vt:i4>1551</vt:i4>
      </vt:variant>
      <vt:variant>
        <vt:i4>0</vt:i4>
      </vt:variant>
      <vt:variant>
        <vt:i4>5</vt:i4>
      </vt:variant>
      <vt:variant>
        <vt:lpwstr>https://digital-navigator.azurewebsites.net/codes-schedules/definitions/262</vt:lpwstr>
      </vt:variant>
      <vt:variant>
        <vt:lpwstr/>
      </vt:variant>
      <vt:variant>
        <vt:i4>6946938</vt:i4>
      </vt:variant>
      <vt:variant>
        <vt:i4>1548</vt:i4>
      </vt:variant>
      <vt:variant>
        <vt:i4>0</vt:i4>
      </vt:variant>
      <vt:variant>
        <vt:i4>5</vt:i4>
      </vt:variant>
      <vt:variant>
        <vt:lpwstr>https://digital-navigator.azurewebsites.net/codes-schedules/definitions/298</vt:lpwstr>
      </vt:variant>
      <vt:variant>
        <vt:lpwstr/>
      </vt:variant>
      <vt:variant>
        <vt:i4>6684794</vt:i4>
      </vt:variant>
      <vt:variant>
        <vt:i4>1545</vt:i4>
      </vt:variant>
      <vt:variant>
        <vt:i4>0</vt:i4>
      </vt:variant>
      <vt:variant>
        <vt:i4>5</vt:i4>
      </vt:variant>
      <vt:variant>
        <vt:lpwstr>https://digital-navigator.azurewebsites.net/codes-schedules/definitions/254</vt:lpwstr>
      </vt:variant>
      <vt:variant>
        <vt:lpwstr/>
      </vt:variant>
      <vt:variant>
        <vt:i4>6619258</vt:i4>
      </vt:variant>
      <vt:variant>
        <vt:i4>1542</vt:i4>
      </vt:variant>
      <vt:variant>
        <vt:i4>0</vt:i4>
      </vt:variant>
      <vt:variant>
        <vt:i4>5</vt:i4>
      </vt:variant>
      <vt:variant>
        <vt:lpwstr>https://digital-navigator.azurewebsites.net/codes-schedules/definitions/262</vt:lpwstr>
      </vt:variant>
      <vt:variant>
        <vt:lpwstr/>
      </vt:variant>
      <vt:variant>
        <vt:i4>6619258</vt:i4>
      </vt:variant>
      <vt:variant>
        <vt:i4>1539</vt:i4>
      </vt:variant>
      <vt:variant>
        <vt:i4>0</vt:i4>
      </vt:variant>
      <vt:variant>
        <vt:i4>5</vt:i4>
      </vt:variant>
      <vt:variant>
        <vt:lpwstr>https://digital-navigator.azurewebsites.net/codes-schedules/definitions/261</vt:lpwstr>
      </vt:variant>
      <vt:variant>
        <vt:lpwstr/>
      </vt:variant>
      <vt:variant>
        <vt:i4>6684794</vt:i4>
      </vt:variant>
      <vt:variant>
        <vt:i4>1536</vt:i4>
      </vt:variant>
      <vt:variant>
        <vt:i4>0</vt:i4>
      </vt:variant>
      <vt:variant>
        <vt:i4>5</vt:i4>
      </vt:variant>
      <vt:variant>
        <vt:lpwstr>https://digital-navigator.azurewebsites.net/codes-schedules/definitions/254</vt:lpwstr>
      </vt:variant>
      <vt:variant>
        <vt:lpwstr/>
      </vt:variant>
      <vt:variant>
        <vt:i4>6488185</vt:i4>
      </vt:variant>
      <vt:variant>
        <vt:i4>1533</vt:i4>
      </vt:variant>
      <vt:variant>
        <vt:i4>0</vt:i4>
      </vt:variant>
      <vt:variant>
        <vt:i4>5</vt:i4>
      </vt:variant>
      <vt:variant>
        <vt:lpwstr>https://digital-navigator.azurewebsites.net/codes-schedules/definitions/103</vt:lpwstr>
      </vt:variant>
      <vt:variant>
        <vt:lpwstr/>
      </vt:variant>
      <vt:variant>
        <vt:i4>2228286</vt:i4>
      </vt:variant>
      <vt:variant>
        <vt:i4>1530</vt:i4>
      </vt:variant>
      <vt:variant>
        <vt:i4>0</vt:i4>
      </vt:variant>
      <vt:variant>
        <vt:i4>5</vt:i4>
      </vt:variant>
      <vt:variant>
        <vt:lpwstr>https://digital-navigator.azurewebsites.net/dataspec/marketmessage/MM40028</vt:lpwstr>
      </vt:variant>
      <vt:variant>
        <vt:lpwstr/>
      </vt:variant>
      <vt:variant>
        <vt:i4>2228286</vt:i4>
      </vt:variant>
      <vt:variant>
        <vt:i4>1527</vt:i4>
      </vt:variant>
      <vt:variant>
        <vt:i4>0</vt:i4>
      </vt:variant>
      <vt:variant>
        <vt:i4>5</vt:i4>
      </vt:variant>
      <vt:variant>
        <vt:lpwstr>https://digital-navigator.azurewebsites.net/dataspec/marketmessage/MM40028</vt:lpwstr>
      </vt:variant>
      <vt:variant>
        <vt:lpwstr/>
      </vt:variant>
      <vt:variant>
        <vt:i4>6619258</vt:i4>
      </vt:variant>
      <vt:variant>
        <vt:i4>1524</vt:i4>
      </vt:variant>
      <vt:variant>
        <vt:i4>0</vt:i4>
      </vt:variant>
      <vt:variant>
        <vt:i4>5</vt:i4>
      </vt:variant>
      <vt:variant>
        <vt:lpwstr>https://digital-navigator.azurewebsites.net/codes-schedules/definitions/262</vt:lpwstr>
      </vt:variant>
      <vt:variant>
        <vt:lpwstr/>
      </vt:variant>
      <vt:variant>
        <vt:i4>6619263</vt:i4>
      </vt:variant>
      <vt:variant>
        <vt:i4>1521</vt:i4>
      </vt:variant>
      <vt:variant>
        <vt:i4>0</vt:i4>
      </vt:variant>
      <vt:variant>
        <vt:i4>5</vt:i4>
      </vt:variant>
      <vt:variant>
        <vt:lpwstr>https://digital-navigator.azurewebsites.net/codes-schedules/definitions/76</vt:lpwstr>
      </vt:variant>
      <vt:variant>
        <vt:lpwstr/>
      </vt:variant>
      <vt:variant>
        <vt:i4>6553722</vt:i4>
      </vt:variant>
      <vt:variant>
        <vt:i4>1518</vt:i4>
      </vt:variant>
      <vt:variant>
        <vt:i4>0</vt:i4>
      </vt:variant>
      <vt:variant>
        <vt:i4>5</vt:i4>
      </vt:variant>
      <vt:variant>
        <vt:lpwstr>https://digital-navigator.azurewebsites.net/codes-schedules/definitions/278</vt:lpwstr>
      </vt:variant>
      <vt:variant>
        <vt:lpwstr/>
      </vt:variant>
      <vt:variant>
        <vt:i4>6619258</vt:i4>
      </vt:variant>
      <vt:variant>
        <vt:i4>1515</vt:i4>
      </vt:variant>
      <vt:variant>
        <vt:i4>0</vt:i4>
      </vt:variant>
      <vt:variant>
        <vt:i4>5</vt:i4>
      </vt:variant>
      <vt:variant>
        <vt:lpwstr>https://digital-navigator.azurewebsites.net/codes-schedules/definitions/261</vt:lpwstr>
      </vt:variant>
      <vt:variant>
        <vt:lpwstr/>
      </vt:variant>
      <vt:variant>
        <vt:i4>6553722</vt:i4>
      </vt:variant>
      <vt:variant>
        <vt:i4>1512</vt:i4>
      </vt:variant>
      <vt:variant>
        <vt:i4>0</vt:i4>
      </vt:variant>
      <vt:variant>
        <vt:i4>5</vt:i4>
      </vt:variant>
      <vt:variant>
        <vt:lpwstr>https://digital-navigator.azurewebsites.net/codes-schedules/definitions/278</vt:lpwstr>
      </vt:variant>
      <vt:variant>
        <vt:lpwstr/>
      </vt:variant>
      <vt:variant>
        <vt:i4>6619263</vt:i4>
      </vt:variant>
      <vt:variant>
        <vt:i4>1509</vt:i4>
      </vt:variant>
      <vt:variant>
        <vt:i4>0</vt:i4>
      </vt:variant>
      <vt:variant>
        <vt:i4>5</vt:i4>
      </vt:variant>
      <vt:variant>
        <vt:lpwstr>https://digital-navigator.azurewebsites.net/codes-schedules/definitions/76</vt:lpwstr>
      </vt:variant>
      <vt:variant>
        <vt:lpwstr/>
      </vt:variant>
      <vt:variant>
        <vt:i4>6553722</vt:i4>
      </vt:variant>
      <vt:variant>
        <vt:i4>1506</vt:i4>
      </vt:variant>
      <vt:variant>
        <vt:i4>0</vt:i4>
      </vt:variant>
      <vt:variant>
        <vt:i4>5</vt:i4>
      </vt:variant>
      <vt:variant>
        <vt:lpwstr>https://digital-navigator.azurewebsites.net/codes-schedules/definitions/278</vt:lpwstr>
      </vt:variant>
      <vt:variant>
        <vt:lpwstr/>
      </vt:variant>
      <vt:variant>
        <vt:i4>6488185</vt:i4>
      </vt:variant>
      <vt:variant>
        <vt:i4>1503</vt:i4>
      </vt:variant>
      <vt:variant>
        <vt:i4>0</vt:i4>
      </vt:variant>
      <vt:variant>
        <vt:i4>5</vt:i4>
      </vt:variant>
      <vt:variant>
        <vt:lpwstr>https://digital-navigator.azurewebsites.net/codes-schedules/definitions/103</vt:lpwstr>
      </vt:variant>
      <vt:variant>
        <vt:lpwstr/>
      </vt:variant>
      <vt:variant>
        <vt:i4>6619258</vt:i4>
      </vt:variant>
      <vt:variant>
        <vt:i4>1500</vt:i4>
      </vt:variant>
      <vt:variant>
        <vt:i4>0</vt:i4>
      </vt:variant>
      <vt:variant>
        <vt:i4>5</vt:i4>
      </vt:variant>
      <vt:variant>
        <vt:lpwstr>https://digital-navigator.azurewebsites.net/codes-schedules/definitions/262</vt:lpwstr>
      </vt:variant>
      <vt:variant>
        <vt:lpwstr/>
      </vt:variant>
      <vt:variant>
        <vt:i4>6619263</vt:i4>
      </vt:variant>
      <vt:variant>
        <vt:i4>1497</vt:i4>
      </vt:variant>
      <vt:variant>
        <vt:i4>0</vt:i4>
      </vt:variant>
      <vt:variant>
        <vt:i4>5</vt:i4>
      </vt:variant>
      <vt:variant>
        <vt:lpwstr>https://digital-navigator.azurewebsites.net/codes-schedules/definitions/76</vt:lpwstr>
      </vt:variant>
      <vt:variant>
        <vt:lpwstr/>
      </vt:variant>
      <vt:variant>
        <vt:i4>6488185</vt:i4>
      </vt:variant>
      <vt:variant>
        <vt:i4>1494</vt:i4>
      </vt:variant>
      <vt:variant>
        <vt:i4>0</vt:i4>
      </vt:variant>
      <vt:variant>
        <vt:i4>5</vt:i4>
      </vt:variant>
      <vt:variant>
        <vt:lpwstr>https://digital-navigator.azurewebsites.net/codes-schedules/definitions/104</vt:lpwstr>
      </vt:variant>
      <vt:variant>
        <vt:lpwstr/>
      </vt:variant>
      <vt:variant>
        <vt:i4>6619258</vt:i4>
      </vt:variant>
      <vt:variant>
        <vt:i4>1491</vt:i4>
      </vt:variant>
      <vt:variant>
        <vt:i4>0</vt:i4>
      </vt:variant>
      <vt:variant>
        <vt:i4>5</vt:i4>
      </vt:variant>
      <vt:variant>
        <vt:lpwstr>https://digital-navigator.azurewebsites.net/codes-schedules/definitions/262</vt:lpwstr>
      </vt:variant>
      <vt:variant>
        <vt:lpwstr/>
      </vt:variant>
      <vt:variant>
        <vt:i4>6619263</vt:i4>
      </vt:variant>
      <vt:variant>
        <vt:i4>1488</vt:i4>
      </vt:variant>
      <vt:variant>
        <vt:i4>0</vt:i4>
      </vt:variant>
      <vt:variant>
        <vt:i4>5</vt:i4>
      </vt:variant>
      <vt:variant>
        <vt:lpwstr>https://digital-navigator.azurewebsites.net/codes-schedules/definitions/76</vt:lpwstr>
      </vt:variant>
      <vt:variant>
        <vt:lpwstr/>
      </vt:variant>
      <vt:variant>
        <vt:i4>6488185</vt:i4>
      </vt:variant>
      <vt:variant>
        <vt:i4>1485</vt:i4>
      </vt:variant>
      <vt:variant>
        <vt:i4>0</vt:i4>
      </vt:variant>
      <vt:variant>
        <vt:i4>5</vt:i4>
      </vt:variant>
      <vt:variant>
        <vt:lpwstr>https://digital-navigator.azurewebsites.net/codes-schedules/definitions/104</vt:lpwstr>
      </vt:variant>
      <vt:variant>
        <vt:lpwstr/>
      </vt:variant>
      <vt:variant>
        <vt:i4>6488185</vt:i4>
      </vt:variant>
      <vt:variant>
        <vt:i4>1482</vt:i4>
      </vt:variant>
      <vt:variant>
        <vt:i4>0</vt:i4>
      </vt:variant>
      <vt:variant>
        <vt:i4>5</vt:i4>
      </vt:variant>
      <vt:variant>
        <vt:lpwstr>https://digital-navigator.azurewebsites.net/codes-schedules/definitions/103</vt:lpwstr>
      </vt:variant>
      <vt:variant>
        <vt:lpwstr/>
      </vt:variant>
      <vt:variant>
        <vt:i4>2621503</vt:i4>
      </vt:variant>
      <vt:variant>
        <vt:i4>1479</vt:i4>
      </vt:variant>
      <vt:variant>
        <vt:i4>0</vt:i4>
      </vt:variant>
      <vt:variant>
        <vt:i4>5</vt:i4>
      </vt:variant>
      <vt:variant>
        <vt:lpwstr>https://digital-navigator.azurewebsites.net/dataspec/marketmessage/MM40032</vt:lpwstr>
      </vt:variant>
      <vt:variant>
        <vt:lpwstr/>
      </vt:variant>
      <vt:variant>
        <vt:i4>2621503</vt:i4>
      </vt:variant>
      <vt:variant>
        <vt:i4>1476</vt:i4>
      </vt:variant>
      <vt:variant>
        <vt:i4>0</vt:i4>
      </vt:variant>
      <vt:variant>
        <vt:i4>5</vt:i4>
      </vt:variant>
      <vt:variant>
        <vt:lpwstr>https://digital-navigator.azurewebsites.net/dataspec/marketmessage/MM40032</vt:lpwstr>
      </vt:variant>
      <vt:variant>
        <vt:lpwstr/>
      </vt:variant>
      <vt:variant>
        <vt:i4>6619258</vt:i4>
      </vt:variant>
      <vt:variant>
        <vt:i4>1473</vt:i4>
      </vt:variant>
      <vt:variant>
        <vt:i4>0</vt:i4>
      </vt:variant>
      <vt:variant>
        <vt:i4>5</vt:i4>
      </vt:variant>
      <vt:variant>
        <vt:lpwstr>https://digital-navigator.azurewebsites.net/codes-schedules/definitions/262</vt:lpwstr>
      </vt:variant>
      <vt:variant>
        <vt:lpwstr/>
      </vt:variant>
      <vt:variant>
        <vt:i4>6619263</vt:i4>
      </vt:variant>
      <vt:variant>
        <vt:i4>1470</vt:i4>
      </vt:variant>
      <vt:variant>
        <vt:i4>0</vt:i4>
      </vt:variant>
      <vt:variant>
        <vt:i4>5</vt:i4>
      </vt:variant>
      <vt:variant>
        <vt:lpwstr>https://digital-navigator.azurewebsites.net/codes-schedules/definitions/76</vt:lpwstr>
      </vt:variant>
      <vt:variant>
        <vt:lpwstr/>
      </vt:variant>
      <vt:variant>
        <vt:i4>6619263</vt:i4>
      </vt:variant>
      <vt:variant>
        <vt:i4>1467</vt:i4>
      </vt:variant>
      <vt:variant>
        <vt:i4>0</vt:i4>
      </vt:variant>
      <vt:variant>
        <vt:i4>5</vt:i4>
      </vt:variant>
      <vt:variant>
        <vt:lpwstr>https://digital-navigator.azurewebsites.net/codes-schedules/definitions/76</vt:lpwstr>
      </vt:variant>
      <vt:variant>
        <vt:lpwstr/>
      </vt:variant>
      <vt:variant>
        <vt:i4>6488185</vt:i4>
      </vt:variant>
      <vt:variant>
        <vt:i4>1464</vt:i4>
      </vt:variant>
      <vt:variant>
        <vt:i4>0</vt:i4>
      </vt:variant>
      <vt:variant>
        <vt:i4>5</vt:i4>
      </vt:variant>
      <vt:variant>
        <vt:lpwstr>https://digital-navigator.azurewebsites.net/codes-schedules/definitions/104</vt:lpwstr>
      </vt:variant>
      <vt:variant>
        <vt:lpwstr/>
      </vt:variant>
      <vt:variant>
        <vt:i4>6619258</vt:i4>
      </vt:variant>
      <vt:variant>
        <vt:i4>1461</vt:i4>
      </vt:variant>
      <vt:variant>
        <vt:i4>0</vt:i4>
      </vt:variant>
      <vt:variant>
        <vt:i4>5</vt:i4>
      </vt:variant>
      <vt:variant>
        <vt:lpwstr>https://digital-navigator.azurewebsites.net/codes-schedules/definitions/262</vt:lpwstr>
      </vt:variant>
      <vt:variant>
        <vt:lpwstr/>
      </vt:variant>
      <vt:variant>
        <vt:i4>6619258</vt:i4>
      </vt:variant>
      <vt:variant>
        <vt:i4>1458</vt:i4>
      </vt:variant>
      <vt:variant>
        <vt:i4>0</vt:i4>
      </vt:variant>
      <vt:variant>
        <vt:i4>5</vt:i4>
      </vt:variant>
      <vt:variant>
        <vt:lpwstr>https://digital-navigator.azurewebsites.net/codes-schedules/definitions/261</vt:lpwstr>
      </vt:variant>
      <vt:variant>
        <vt:lpwstr/>
      </vt:variant>
      <vt:variant>
        <vt:i4>6488177</vt:i4>
      </vt:variant>
      <vt:variant>
        <vt:i4>1455</vt:i4>
      </vt:variant>
      <vt:variant>
        <vt:i4>0</vt:i4>
      </vt:variant>
      <vt:variant>
        <vt:i4>5</vt:i4>
      </vt:variant>
      <vt:variant>
        <vt:lpwstr>https://digital-navigator.azurewebsites.net/codes-schedules/definitions/90</vt:lpwstr>
      </vt:variant>
      <vt:variant>
        <vt:lpwstr/>
      </vt:variant>
      <vt:variant>
        <vt:i4>6684784</vt:i4>
      </vt:variant>
      <vt:variant>
        <vt:i4>1452</vt:i4>
      </vt:variant>
      <vt:variant>
        <vt:i4>0</vt:i4>
      </vt:variant>
      <vt:variant>
        <vt:i4>5</vt:i4>
      </vt:variant>
      <vt:variant>
        <vt:lpwstr>https://digital-navigator.azurewebsites.net/codes-schedules/definitions/854</vt:lpwstr>
      </vt:variant>
      <vt:variant>
        <vt:lpwstr/>
      </vt:variant>
      <vt:variant>
        <vt:i4>6619258</vt:i4>
      </vt:variant>
      <vt:variant>
        <vt:i4>1449</vt:i4>
      </vt:variant>
      <vt:variant>
        <vt:i4>0</vt:i4>
      </vt:variant>
      <vt:variant>
        <vt:i4>5</vt:i4>
      </vt:variant>
      <vt:variant>
        <vt:lpwstr>https://digital-navigator.azurewebsites.net/codes-schedules/definitions/262</vt:lpwstr>
      </vt:variant>
      <vt:variant>
        <vt:lpwstr/>
      </vt:variant>
      <vt:variant>
        <vt:i4>6619263</vt:i4>
      </vt:variant>
      <vt:variant>
        <vt:i4>1446</vt:i4>
      </vt:variant>
      <vt:variant>
        <vt:i4>0</vt:i4>
      </vt:variant>
      <vt:variant>
        <vt:i4>5</vt:i4>
      </vt:variant>
      <vt:variant>
        <vt:lpwstr>https://digital-navigator.azurewebsites.net/codes-schedules/definitions/76</vt:lpwstr>
      </vt:variant>
      <vt:variant>
        <vt:lpwstr/>
      </vt:variant>
      <vt:variant>
        <vt:i4>7012464</vt:i4>
      </vt:variant>
      <vt:variant>
        <vt:i4>1443</vt:i4>
      </vt:variant>
      <vt:variant>
        <vt:i4>0</vt:i4>
      </vt:variant>
      <vt:variant>
        <vt:i4>5</vt:i4>
      </vt:variant>
      <vt:variant>
        <vt:lpwstr>https://digital-navigator.azurewebsites.net/codes-schedules/definitions/88</vt:lpwstr>
      </vt:variant>
      <vt:variant>
        <vt:lpwstr/>
      </vt:variant>
      <vt:variant>
        <vt:i4>6291577</vt:i4>
      </vt:variant>
      <vt:variant>
        <vt:i4>1440</vt:i4>
      </vt:variant>
      <vt:variant>
        <vt:i4>0</vt:i4>
      </vt:variant>
      <vt:variant>
        <vt:i4>5</vt:i4>
      </vt:variant>
      <vt:variant>
        <vt:lpwstr>https://digital-navigator.azurewebsites.net/codes-schedules/definitions/131</vt:lpwstr>
      </vt:variant>
      <vt:variant>
        <vt:lpwstr/>
      </vt:variant>
      <vt:variant>
        <vt:i4>6619263</vt:i4>
      </vt:variant>
      <vt:variant>
        <vt:i4>1437</vt:i4>
      </vt:variant>
      <vt:variant>
        <vt:i4>0</vt:i4>
      </vt:variant>
      <vt:variant>
        <vt:i4>5</vt:i4>
      </vt:variant>
      <vt:variant>
        <vt:lpwstr>https://digital-navigator.azurewebsites.net/codes-schedules/definitions/76</vt:lpwstr>
      </vt:variant>
      <vt:variant>
        <vt:lpwstr/>
      </vt:variant>
      <vt:variant>
        <vt:i4>6619258</vt:i4>
      </vt:variant>
      <vt:variant>
        <vt:i4>1434</vt:i4>
      </vt:variant>
      <vt:variant>
        <vt:i4>0</vt:i4>
      </vt:variant>
      <vt:variant>
        <vt:i4>5</vt:i4>
      </vt:variant>
      <vt:variant>
        <vt:lpwstr>https://digital-navigator.azurewebsites.net/codes-schedules/definitions/261</vt:lpwstr>
      </vt:variant>
      <vt:variant>
        <vt:lpwstr/>
      </vt:variant>
      <vt:variant>
        <vt:i4>7012464</vt:i4>
      </vt:variant>
      <vt:variant>
        <vt:i4>1431</vt:i4>
      </vt:variant>
      <vt:variant>
        <vt:i4>0</vt:i4>
      </vt:variant>
      <vt:variant>
        <vt:i4>5</vt:i4>
      </vt:variant>
      <vt:variant>
        <vt:lpwstr>https://digital-navigator.azurewebsites.net/codes-schedules/definitions/88</vt:lpwstr>
      </vt:variant>
      <vt:variant>
        <vt:lpwstr/>
      </vt:variant>
      <vt:variant>
        <vt:i4>6619258</vt:i4>
      </vt:variant>
      <vt:variant>
        <vt:i4>1428</vt:i4>
      </vt:variant>
      <vt:variant>
        <vt:i4>0</vt:i4>
      </vt:variant>
      <vt:variant>
        <vt:i4>5</vt:i4>
      </vt:variant>
      <vt:variant>
        <vt:lpwstr>https://digital-navigator.azurewebsites.net/codes-schedules/definitions/261</vt:lpwstr>
      </vt:variant>
      <vt:variant>
        <vt:lpwstr/>
      </vt:variant>
      <vt:variant>
        <vt:i4>6619263</vt:i4>
      </vt:variant>
      <vt:variant>
        <vt:i4>1425</vt:i4>
      </vt:variant>
      <vt:variant>
        <vt:i4>0</vt:i4>
      </vt:variant>
      <vt:variant>
        <vt:i4>5</vt:i4>
      </vt:variant>
      <vt:variant>
        <vt:lpwstr>https://digital-navigator.azurewebsites.net/codes-schedules/definitions/76</vt:lpwstr>
      </vt:variant>
      <vt:variant>
        <vt:lpwstr/>
      </vt:variant>
      <vt:variant>
        <vt:i4>6619258</vt:i4>
      </vt:variant>
      <vt:variant>
        <vt:i4>1422</vt:i4>
      </vt:variant>
      <vt:variant>
        <vt:i4>0</vt:i4>
      </vt:variant>
      <vt:variant>
        <vt:i4>5</vt:i4>
      </vt:variant>
      <vt:variant>
        <vt:lpwstr>https://digital-navigator.azurewebsites.net/codes-schedules/definitions/261</vt:lpwstr>
      </vt:variant>
      <vt:variant>
        <vt:lpwstr/>
      </vt:variant>
      <vt:variant>
        <vt:i4>6619258</vt:i4>
      </vt:variant>
      <vt:variant>
        <vt:i4>1419</vt:i4>
      </vt:variant>
      <vt:variant>
        <vt:i4>0</vt:i4>
      </vt:variant>
      <vt:variant>
        <vt:i4>5</vt:i4>
      </vt:variant>
      <vt:variant>
        <vt:lpwstr>https://digital-navigator.azurewebsites.net/codes-schedules/definitions/261</vt:lpwstr>
      </vt:variant>
      <vt:variant>
        <vt:lpwstr/>
      </vt:variant>
      <vt:variant>
        <vt:i4>6488185</vt:i4>
      </vt:variant>
      <vt:variant>
        <vt:i4>1416</vt:i4>
      </vt:variant>
      <vt:variant>
        <vt:i4>0</vt:i4>
      </vt:variant>
      <vt:variant>
        <vt:i4>5</vt:i4>
      </vt:variant>
      <vt:variant>
        <vt:lpwstr>https://digital-navigator.azurewebsites.net/codes-schedules/definitions/103</vt:lpwstr>
      </vt:variant>
      <vt:variant>
        <vt:lpwstr/>
      </vt:variant>
      <vt:variant>
        <vt:i4>6619258</vt:i4>
      </vt:variant>
      <vt:variant>
        <vt:i4>1413</vt:i4>
      </vt:variant>
      <vt:variant>
        <vt:i4>0</vt:i4>
      </vt:variant>
      <vt:variant>
        <vt:i4>5</vt:i4>
      </vt:variant>
      <vt:variant>
        <vt:lpwstr>https://digital-navigator.azurewebsites.net/codes-schedules/definitions/262</vt:lpwstr>
      </vt:variant>
      <vt:variant>
        <vt:lpwstr/>
      </vt:variant>
      <vt:variant>
        <vt:i4>6357117</vt:i4>
      </vt:variant>
      <vt:variant>
        <vt:i4>1410</vt:i4>
      </vt:variant>
      <vt:variant>
        <vt:i4>0</vt:i4>
      </vt:variant>
      <vt:variant>
        <vt:i4>5</vt:i4>
      </vt:variant>
      <vt:variant>
        <vt:lpwstr>https://digital-navigator.azurewebsites.net/codes-schedules/definitions/52</vt:lpwstr>
      </vt:variant>
      <vt:variant>
        <vt:lpwstr/>
      </vt:variant>
      <vt:variant>
        <vt:i4>6619263</vt:i4>
      </vt:variant>
      <vt:variant>
        <vt:i4>1407</vt:i4>
      </vt:variant>
      <vt:variant>
        <vt:i4>0</vt:i4>
      </vt:variant>
      <vt:variant>
        <vt:i4>5</vt:i4>
      </vt:variant>
      <vt:variant>
        <vt:lpwstr>https://digital-navigator.azurewebsites.net/codes-schedules/definitions/76</vt:lpwstr>
      </vt:variant>
      <vt:variant>
        <vt:lpwstr/>
      </vt:variant>
      <vt:variant>
        <vt:i4>6619258</vt:i4>
      </vt:variant>
      <vt:variant>
        <vt:i4>1404</vt:i4>
      </vt:variant>
      <vt:variant>
        <vt:i4>0</vt:i4>
      </vt:variant>
      <vt:variant>
        <vt:i4>5</vt:i4>
      </vt:variant>
      <vt:variant>
        <vt:lpwstr>https://digital-navigator.azurewebsites.net/codes-schedules/definitions/262</vt:lpwstr>
      </vt:variant>
      <vt:variant>
        <vt:lpwstr/>
      </vt:variant>
      <vt:variant>
        <vt:i4>6619258</vt:i4>
      </vt:variant>
      <vt:variant>
        <vt:i4>1401</vt:i4>
      </vt:variant>
      <vt:variant>
        <vt:i4>0</vt:i4>
      </vt:variant>
      <vt:variant>
        <vt:i4>5</vt:i4>
      </vt:variant>
      <vt:variant>
        <vt:lpwstr>https://digital-navigator.azurewebsites.net/codes-schedules/definitions/262</vt:lpwstr>
      </vt:variant>
      <vt:variant>
        <vt:lpwstr/>
      </vt:variant>
      <vt:variant>
        <vt:i4>6946929</vt:i4>
      </vt:variant>
      <vt:variant>
        <vt:i4>1398</vt:i4>
      </vt:variant>
      <vt:variant>
        <vt:i4>0</vt:i4>
      </vt:variant>
      <vt:variant>
        <vt:i4>5</vt:i4>
      </vt:variant>
      <vt:variant>
        <vt:lpwstr>https://digital-navigator.azurewebsites.net/codes-schedules/definitions/99</vt:lpwstr>
      </vt:variant>
      <vt:variant>
        <vt:lpwstr/>
      </vt:variant>
      <vt:variant>
        <vt:i4>6684794</vt:i4>
      </vt:variant>
      <vt:variant>
        <vt:i4>1395</vt:i4>
      </vt:variant>
      <vt:variant>
        <vt:i4>0</vt:i4>
      </vt:variant>
      <vt:variant>
        <vt:i4>5</vt:i4>
      </vt:variant>
      <vt:variant>
        <vt:lpwstr>https://digital-navigator.azurewebsites.net/codes-schedules/definitions/258</vt:lpwstr>
      </vt:variant>
      <vt:variant>
        <vt:lpwstr/>
      </vt:variant>
      <vt:variant>
        <vt:i4>6946938</vt:i4>
      </vt:variant>
      <vt:variant>
        <vt:i4>1392</vt:i4>
      </vt:variant>
      <vt:variant>
        <vt:i4>0</vt:i4>
      </vt:variant>
      <vt:variant>
        <vt:i4>5</vt:i4>
      </vt:variant>
      <vt:variant>
        <vt:lpwstr>https://digital-navigator.azurewebsites.net/codes-schedules/definitions/292</vt:lpwstr>
      </vt:variant>
      <vt:variant>
        <vt:lpwstr/>
      </vt:variant>
      <vt:variant>
        <vt:i4>6946929</vt:i4>
      </vt:variant>
      <vt:variant>
        <vt:i4>1389</vt:i4>
      </vt:variant>
      <vt:variant>
        <vt:i4>0</vt:i4>
      </vt:variant>
      <vt:variant>
        <vt:i4>5</vt:i4>
      </vt:variant>
      <vt:variant>
        <vt:lpwstr>https://digital-navigator.azurewebsites.net/codes-schedules/definitions/99</vt:lpwstr>
      </vt:variant>
      <vt:variant>
        <vt:lpwstr/>
      </vt:variant>
      <vt:variant>
        <vt:i4>6684794</vt:i4>
      </vt:variant>
      <vt:variant>
        <vt:i4>1386</vt:i4>
      </vt:variant>
      <vt:variant>
        <vt:i4>0</vt:i4>
      </vt:variant>
      <vt:variant>
        <vt:i4>5</vt:i4>
      </vt:variant>
      <vt:variant>
        <vt:lpwstr>https://digital-navigator.azurewebsites.net/codes-schedules/definitions/258</vt:lpwstr>
      </vt:variant>
      <vt:variant>
        <vt:lpwstr/>
      </vt:variant>
      <vt:variant>
        <vt:i4>6946938</vt:i4>
      </vt:variant>
      <vt:variant>
        <vt:i4>1383</vt:i4>
      </vt:variant>
      <vt:variant>
        <vt:i4>0</vt:i4>
      </vt:variant>
      <vt:variant>
        <vt:i4>5</vt:i4>
      </vt:variant>
      <vt:variant>
        <vt:lpwstr>https://digital-navigator.azurewebsites.net/codes-schedules/definitions/292</vt:lpwstr>
      </vt:variant>
      <vt:variant>
        <vt:lpwstr/>
      </vt:variant>
      <vt:variant>
        <vt:i4>6946929</vt:i4>
      </vt:variant>
      <vt:variant>
        <vt:i4>1380</vt:i4>
      </vt:variant>
      <vt:variant>
        <vt:i4>0</vt:i4>
      </vt:variant>
      <vt:variant>
        <vt:i4>5</vt:i4>
      </vt:variant>
      <vt:variant>
        <vt:lpwstr>https://digital-navigator.azurewebsites.net/codes-schedules/definitions/99</vt:lpwstr>
      </vt:variant>
      <vt:variant>
        <vt:lpwstr/>
      </vt:variant>
      <vt:variant>
        <vt:i4>6946929</vt:i4>
      </vt:variant>
      <vt:variant>
        <vt:i4>1377</vt:i4>
      </vt:variant>
      <vt:variant>
        <vt:i4>0</vt:i4>
      </vt:variant>
      <vt:variant>
        <vt:i4>5</vt:i4>
      </vt:variant>
      <vt:variant>
        <vt:lpwstr>https://digital-navigator.azurewebsites.net/codes-schedules/definitions/99</vt:lpwstr>
      </vt:variant>
      <vt:variant>
        <vt:lpwstr/>
      </vt:variant>
      <vt:variant>
        <vt:i4>6357117</vt:i4>
      </vt:variant>
      <vt:variant>
        <vt:i4>1374</vt:i4>
      </vt:variant>
      <vt:variant>
        <vt:i4>0</vt:i4>
      </vt:variant>
      <vt:variant>
        <vt:i4>5</vt:i4>
      </vt:variant>
      <vt:variant>
        <vt:lpwstr>https://digital-navigator.azurewebsites.net/codes-schedules/definitions/52</vt:lpwstr>
      </vt:variant>
      <vt:variant>
        <vt:lpwstr/>
      </vt:variant>
      <vt:variant>
        <vt:i4>6553725</vt:i4>
      </vt:variant>
      <vt:variant>
        <vt:i4>1371</vt:i4>
      </vt:variant>
      <vt:variant>
        <vt:i4>0</vt:i4>
      </vt:variant>
      <vt:variant>
        <vt:i4>5</vt:i4>
      </vt:variant>
      <vt:variant>
        <vt:lpwstr>https://digital-navigator.azurewebsites.net/codes-schedules/definitions/578</vt:lpwstr>
      </vt:variant>
      <vt:variant>
        <vt:lpwstr/>
      </vt:variant>
      <vt:variant>
        <vt:i4>6619258</vt:i4>
      </vt:variant>
      <vt:variant>
        <vt:i4>1368</vt:i4>
      </vt:variant>
      <vt:variant>
        <vt:i4>0</vt:i4>
      </vt:variant>
      <vt:variant>
        <vt:i4>5</vt:i4>
      </vt:variant>
      <vt:variant>
        <vt:lpwstr>https://digital-navigator.azurewebsites.net/codes-schedules/definitions/262</vt:lpwstr>
      </vt:variant>
      <vt:variant>
        <vt:lpwstr/>
      </vt:variant>
      <vt:variant>
        <vt:i4>6684794</vt:i4>
      </vt:variant>
      <vt:variant>
        <vt:i4>1365</vt:i4>
      </vt:variant>
      <vt:variant>
        <vt:i4>0</vt:i4>
      </vt:variant>
      <vt:variant>
        <vt:i4>5</vt:i4>
      </vt:variant>
      <vt:variant>
        <vt:lpwstr>https://digital-navigator.azurewebsites.net/codes-schedules/definitions/258</vt:lpwstr>
      </vt:variant>
      <vt:variant>
        <vt:lpwstr/>
      </vt:variant>
      <vt:variant>
        <vt:i4>6946938</vt:i4>
      </vt:variant>
      <vt:variant>
        <vt:i4>1362</vt:i4>
      </vt:variant>
      <vt:variant>
        <vt:i4>0</vt:i4>
      </vt:variant>
      <vt:variant>
        <vt:i4>5</vt:i4>
      </vt:variant>
      <vt:variant>
        <vt:lpwstr>https://digital-navigator.azurewebsites.net/codes-schedules/definitions/292</vt:lpwstr>
      </vt:variant>
      <vt:variant>
        <vt:lpwstr/>
      </vt:variant>
      <vt:variant>
        <vt:i4>6946929</vt:i4>
      </vt:variant>
      <vt:variant>
        <vt:i4>1359</vt:i4>
      </vt:variant>
      <vt:variant>
        <vt:i4>0</vt:i4>
      </vt:variant>
      <vt:variant>
        <vt:i4>5</vt:i4>
      </vt:variant>
      <vt:variant>
        <vt:lpwstr>https://digital-navigator.azurewebsites.net/codes-schedules/definitions/99</vt:lpwstr>
      </vt:variant>
      <vt:variant>
        <vt:lpwstr/>
      </vt:variant>
      <vt:variant>
        <vt:i4>6684794</vt:i4>
      </vt:variant>
      <vt:variant>
        <vt:i4>1356</vt:i4>
      </vt:variant>
      <vt:variant>
        <vt:i4>0</vt:i4>
      </vt:variant>
      <vt:variant>
        <vt:i4>5</vt:i4>
      </vt:variant>
      <vt:variant>
        <vt:lpwstr>https://digital-navigator.azurewebsites.net/codes-schedules/definitions/258</vt:lpwstr>
      </vt:variant>
      <vt:variant>
        <vt:lpwstr/>
      </vt:variant>
      <vt:variant>
        <vt:i4>6946938</vt:i4>
      </vt:variant>
      <vt:variant>
        <vt:i4>1353</vt:i4>
      </vt:variant>
      <vt:variant>
        <vt:i4>0</vt:i4>
      </vt:variant>
      <vt:variant>
        <vt:i4>5</vt:i4>
      </vt:variant>
      <vt:variant>
        <vt:lpwstr>https://digital-navigator.azurewebsites.net/codes-schedules/definitions/292</vt:lpwstr>
      </vt:variant>
      <vt:variant>
        <vt:lpwstr/>
      </vt:variant>
      <vt:variant>
        <vt:i4>6946929</vt:i4>
      </vt:variant>
      <vt:variant>
        <vt:i4>1350</vt:i4>
      </vt:variant>
      <vt:variant>
        <vt:i4>0</vt:i4>
      </vt:variant>
      <vt:variant>
        <vt:i4>5</vt:i4>
      </vt:variant>
      <vt:variant>
        <vt:lpwstr>https://digital-navigator.azurewebsites.net/codes-schedules/definitions/99</vt:lpwstr>
      </vt:variant>
      <vt:variant>
        <vt:lpwstr/>
      </vt:variant>
      <vt:variant>
        <vt:i4>6553725</vt:i4>
      </vt:variant>
      <vt:variant>
        <vt:i4>1347</vt:i4>
      </vt:variant>
      <vt:variant>
        <vt:i4>0</vt:i4>
      </vt:variant>
      <vt:variant>
        <vt:i4>5</vt:i4>
      </vt:variant>
      <vt:variant>
        <vt:lpwstr>https://digital-navigator.azurewebsites.net/codes-schedules/definitions/578</vt:lpwstr>
      </vt:variant>
      <vt:variant>
        <vt:lpwstr/>
      </vt:variant>
      <vt:variant>
        <vt:i4>6946938</vt:i4>
      </vt:variant>
      <vt:variant>
        <vt:i4>1344</vt:i4>
      </vt:variant>
      <vt:variant>
        <vt:i4>0</vt:i4>
      </vt:variant>
      <vt:variant>
        <vt:i4>5</vt:i4>
      </vt:variant>
      <vt:variant>
        <vt:lpwstr>https://digital-navigator.azurewebsites.net/codes-schedules/definitions/292</vt:lpwstr>
      </vt:variant>
      <vt:variant>
        <vt:lpwstr/>
      </vt:variant>
      <vt:variant>
        <vt:i4>6619258</vt:i4>
      </vt:variant>
      <vt:variant>
        <vt:i4>1341</vt:i4>
      </vt:variant>
      <vt:variant>
        <vt:i4>0</vt:i4>
      </vt:variant>
      <vt:variant>
        <vt:i4>5</vt:i4>
      </vt:variant>
      <vt:variant>
        <vt:lpwstr>https://digital-navigator.azurewebsites.net/codes-schedules/definitions/262</vt:lpwstr>
      </vt:variant>
      <vt:variant>
        <vt:lpwstr/>
      </vt:variant>
      <vt:variant>
        <vt:i4>6946929</vt:i4>
      </vt:variant>
      <vt:variant>
        <vt:i4>1338</vt:i4>
      </vt:variant>
      <vt:variant>
        <vt:i4>0</vt:i4>
      </vt:variant>
      <vt:variant>
        <vt:i4>5</vt:i4>
      </vt:variant>
      <vt:variant>
        <vt:lpwstr>https://digital-navigator.azurewebsites.net/codes-schedules/definitions/99</vt:lpwstr>
      </vt:variant>
      <vt:variant>
        <vt:lpwstr/>
      </vt:variant>
      <vt:variant>
        <vt:i4>6946938</vt:i4>
      </vt:variant>
      <vt:variant>
        <vt:i4>1335</vt:i4>
      </vt:variant>
      <vt:variant>
        <vt:i4>0</vt:i4>
      </vt:variant>
      <vt:variant>
        <vt:i4>5</vt:i4>
      </vt:variant>
      <vt:variant>
        <vt:lpwstr>https://digital-navigator.azurewebsites.net/codes-schedules/definitions/292</vt:lpwstr>
      </vt:variant>
      <vt:variant>
        <vt:lpwstr/>
      </vt:variant>
      <vt:variant>
        <vt:i4>6553725</vt:i4>
      </vt:variant>
      <vt:variant>
        <vt:i4>1332</vt:i4>
      </vt:variant>
      <vt:variant>
        <vt:i4>0</vt:i4>
      </vt:variant>
      <vt:variant>
        <vt:i4>5</vt:i4>
      </vt:variant>
      <vt:variant>
        <vt:lpwstr>https://digital-navigator.azurewebsites.net/codes-schedules/definitions/578</vt:lpwstr>
      </vt:variant>
      <vt:variant>
        <vt:lpwstr/>
      </vt:variant>
      <vt:variant>
        <vt:i4>6488185</vt:i4>
      </vt:variant>
      <vt:variant>
        <vt:i4>1329</vt:i4>
      </vt:variant>
      <vt:variant>
        <vt:i4>0</vt:i4>
      </vt:variant>
      <vt:variant>
        <vt:i4>5</vt:i4>
      </vt:variant>
      <vt:variant>
        <vt:lpwstr>https://digital-navigator.azurewebsites.net/codes-schedules/definitions/103</vt:lpwstr>
      </vt:variant>
      <vt:variant>
        <vt:lpwstr/>
      </vt:variant>
      <vt:variant>
        <vt:i4>6619258</vt:i4>
      </vt:variant>
      <vt:variant>
        <vt:i4>1326</vt:i4>
      </vt:variant>
      <vt:variant>
        <vt:i4>0</vt:i4>
      </vt:variant>
      <vt:variant>
        <vt:i4>5</vt:i4>
      </vt:variant>
      <vt:variant>
        <vt:lpwstr>https://digital-navigator.azurewebsites.net/codes-schedules/definitions/262</vt:lpwstr>
      </vt:variant>
      <vt:variant>
        <vt:lpwstr/>
      </vt:variant>
      <vt:variant>
        <vt:i4>6619263</vt:i4>
      </vt:variant>
      <vt:variant>
        <vt:i4>1323</vt:i4>
      </vt:variant>
      <vt:variant>
        <vt:i4>0</vt:i4>
      </vt:variant>
      <vt:variant>
        <vt:i4>5</vt:i4>
      </vt:variant>
      <vt:variant>
        <vt:lpwstr>https://digital-navigator.azurewebsites.net/codes-schedules/definitions/76</vt:lpwstr>
      </vt:variant>
      <vt:variant>
        <vt:lpwstr/>
      </vt:variant>
      <vt:variant>
        <vt:i4>6619259</vt:i4>
      </vt:variant>
      <vt:variant>
        <vt:i4>1320</vt:i4>
      </vt:variant>
      <vt:variant>
        <vt:i4>0</vt:i4>
      </vt:variant>
      <vt:variant>
        <vt:i4>5</vt:i4>
      </vt:variant>
      <vt:variant>
        <vt:lpwstr>https://digital-navigator.azurewebsites.net/codes-schedules/definitions/360</vt:lpwstr>
      </vt:variant>
      <vt:variant>
        <vt:lpwstr/>
      </vt:variant>
      <vt:variant>
        <vt:i4>6619259</vt:i4>
      </vt:variant>
      <vt:variant>
        <vt:i4>1317</vt:i4>
      </vt:variant>
      <vt:variant>
        <vt:i4>0</vt:i4>
      </vt:variant>
      <vt:variant>
        <vt:i4>5</vt:i4>
      </vt:variant>
      <vt:variant>
        <vt:lpwstr>https://digital-navigator.azurewebsites.net/codes-schedules/definitions/360</vt:lpwstr>
      </vt:variant>
      <vt:variant>
        <vt:lpwstr/>
      </vt:variant>
      <vt:variant>
        <vt:i4>6619259</vt:i4>
      </vt:variant>
      <vt:variant>
        <vt:i4>1314</vt:i4>
      </vt:variant>
      <vt:variant>
        <vt:i4>0</vt:i4>
      </vt:variant>
      <vt:variant>
        <vt:i4>5</vt:i4>
      </vt:variant>
      <vt:variant>
        <vt:lpwstr>https://digital-navigator.azurewebsites.net/codes-schedules/definitions/360</vt:lpwstr>
      </vt:variant>
      <vt:variant>
        <vt:lpwstr/>
      </vt:variant>
      <vt:variant>
        <vt:i4>6619258</vt:i4>
      </vt:variant>
      <vt:variant>
        <vt:i4>1311</vt:i4>
      </vt:variant>
      <vt:variant>
        <vt:i4>0</vt:i4>
      </vt:variant>
      <vt:variant>
        <vt:i4>5</vt:i4>
      </vt:variant>
      <vt:variant>
        <vt:lpwstr>https://digital-navigator.azurewebsites.net/codes-schedules/definitions/262</vt:lpwstr>
      </vt:variant>
      <vt:variant>
        <vt:lpwstr/>
      </vt:variant>
      <vt:variant>
        <vt:i4>6619259</vt:i4>
      </vt:variant>
      <vt:variant>
        <vt:i4>1308</vt:i4>
      </vt:variant>
      <vt:variant>
        <vt:i4>0</vt:i4>
      </vt:variant>
      <vt:variant>
        <vt:i4>5</vt:i4>
      </vt:variant>
      <vt:variant>
        <vt:lpwstr>https://digital-navigator.azurewebsites.net/codes-schedules/definitions/360</vt:lpwstr>
      </vt:variant>
      <vt:variant>
        <vt:lpwstr/>
      </vt:variant>
      <vt:variant>
        <vt:i4>6619263</vt:i4>
      </vt:variant>
      <vt:variant>
        <vt:i4>1305</vt:i4>
      </vt:variant>
      <vt:variant>
        <vt:i4>0</vt:i4>
      </vt:variant>
      <vt:variant>
        <vt:i4>5</vt:i4>
      </vt:variant>
      <vt:variant>
        <vt:lpwstr>https://digital-navigator.azurewebsites.net/codes-schedules/definitions/76</vt:lpwstr>
      </vt:variant>
      <vt:variant>
        <vt:lpwstr/>
      </vt:variant>
      <vt:variant>
        <vt:i4>6619258</vt:i4>
      </vt:variant>
      <vt:variant>
        <vt:i4>1302</vt:i4>
      </vt:variant>
      <vt:variant>
        <vt:i4>0</vt:i4>
      </vt:variant>
      <vt:variant>
        <vt:i4>5</vt:i4>
      </vt:variant>
      <vt:variant>
        <vt:lpwstr>https://digital-navigator.azurewebsites.net/codes-schedules/definitions/261</vt:lpwstr>
      </vt:variant>
      <vt:variant>
        <vt:lpwstr/>
      </vt:variant>
      <vt:variant>
        <vt:i4>6946929</vt:i4>
      </vt:variant>
      <vt:variant>
        <vt:i4>1299</vt:i4>
      </vt:variant>
      <vt:variant>
        <vt:i4>0</vt:i4>
      </vt:variant>
      <vt:variant>
        <vt:i4>5</vt:i4>
      </vt:variant>
      <vt:variant>
        <vt:lpwstr>https://digital-navigator.azurewebsites.net/codes-schedules/definitions/99</vt:lpwstr>
      </vt:variant>
      <vt:variant>
        <vt:lpwstr/>
      </vt:variant>
      <vt:variant>
        <vt:i4>6553725</vt:i4>
      </vt:variant>
      <vt:variant>
        <vt:i4>1296</vt:i4>
      </vt:variant>
      <vt:variant>
        <vt:i4>0</vt:i4>
      </vt:variant>
      <vt:variant>
        <vt:i4>5</vt:i4>
      </vt:variant>
      <vt:variant>
        <vt:lpwstr>https://digital-navigator.azurewebsites.net/codes-schedules/definitions/578</vt:lpwstr>
      </vt:variant>
      <vt:variant>
        <vt:lpwstr/>
      </vt:variant>
      <vt:variant>
        <vt:i4>6619259</vt:i4>
      </vt:variant>
      <vt:variant>
        <vt:i4>1293</vt:i4>
      </vt:variant>
      <vt:variant>
        <vt:i4>0</vt:i4>
      </vt:variant>
      <vt:variant>
        <vt:i4>5</vt:i4>
      </vt:variant>
      <vt:variant>
        <vt:lpwstr>https://digital-navigator.azurewebsites.net/codes-schedules/definitions/360</vt:lpwstr>
      </vt:variant>
      <vt:variant>
        <vt:lpwstr/>
      </vt:variant>
      <vt:variant>
        <vt:i4>6619258</vt:i4>
      </vt:variant>
      <vt:variant>
        <vt:i4>1290</vt:i4>
      </vt:variant>
      <vt:variant>
        <vt:i4>0</vt:i4>
      </vt:variant>
      <vt:variant>
        <vt:i4>5</vt:i4>
      </vt:variant>
      <vt:variant>
        <vt:lpwstr>https://digital-navigator.azurewebsites.net/codes-schedules/definitions/262</vt:lpwstr>
      </vt:variant>
      <vt:variant>
        <vt:lpwstr/>
      </vt:variant>
      <vt:variant>
        <vt:i4>6619258</vt:i4>
      </vt:variant>
      <vt:variant>
        <vt:i4>1287</vt:i4>
      </vt:variant>
      <vt:variant>
        <vt:i4>0</vt:i4>
      </vt:variant>
      <vt:variant>
        <vt:i4>5</vt:i4>
      </vt:variant>
      <vt:variant>
        <vt:lpwstr>https://digital-navigator.azurewebsites.net/codes-schedules/definitions/261</vt:lpwstr>
      </vt:variant>
      <vt:variant>
        <vt:lpwstr/>
      </vt:variant>
      <vt:variant>
        <vt:i4>6946929</vt:i4>
      </vt:variant>
      <vt:variant>
        <vt:i4>1284</vt:i4>
      </vt:variant>
      <vt:variant>
        <vt:i4>0</vt:i4>
      </vt:variant>
      <vt:variant>
        <vt:i4>5</vt:i4>
      </vt:variant>
      <vt:variant>
        <vt:lpwstr>https://digital-navigator.azurewebsites.net/codes-schedules/definitions/99</vt:lpwstr>
      </vt:variant>
      <vt:variant>
        <vt:lpwstr/>
      </vt:variant>
      <vt:variant>
        <vt:i4>6619263</vt:i4>
      </vt:variant>
      <vt:variant>
        <vt:i4>1281</vt:i4>
      </vt:variant>
      <vt:variant>
        <vt:i4>0</vt:i4>
      </vt:variant>
      <vt:variant>
        <vt:i4>5</vt:i4>
      </vt:variant>
      <vt:variant>
        <vt:lpwstr>https://digital-navigator.azurewebsites.net/codes-schedules/definitions/76</vt:lpwstr>
      </vt:variant>
      <vt:variant>
        <vt:lpwstr/>
      </vt:variant>
      <vt:variant>
        <vt:i4>6291577</vt:i4>
      </vt:variant>
      <vt:variant>
        <vt:i4>1278</vt:i4>
      </vt:variant>
      <vt:variant>
        <vt:i4>0</vt:i4>
      </vt:variant>
      <vt:variant>
        <vt:i4>5</vt:i4>
      </vt:variant>
      <vt:variant>
        <vt:lpwstr>https://digital-navigator.azurewebsites.net/codes-schedules/definitions/130</vt:lpwstr>
      </vt:variant>
      <vt:variant>
        <vt:lpwstr/>
      </vt:variant>
      <vt:variant>
        <vt:i4>2555956</vt:i4>
      </vt:variant>
      <vt:variant>
        <vt:i4>1275</vt:i4>
      </vt:variant>
      <vt:variant>
        <vt:i4>0</vt:i4>
      </vt:variant>
      <vt:variant>
        <vt:i4>5</vt:i4>
      </vt:variant>
      <vt:variant>
        <vt:lpwstr>https://digital-navigator.azurewebsites.net/dataspec/marketmessage/MM00089</vt:lpwstr>
      </vt:variant>
      <vt:variant>
        <vt:lpwstr/>
      </vt:variant>
      <vt:variant>
        <vt:i4>2555957</vt:i4>
      </vt:variant>
      <vt:variant>
        <vt:i4>1272</vt:i4>
      </vt:variant>
      <vt:variant>
        <vt:i4>0</vt:i4>
      </vt:variant>
      <vt:variant>
        <vt:i4>5</vt:i4>
      </vt:variant>
      <vt:variant>
        <vt:lpwstr>https://digital-navigator.azurewebsites.net/dataspec/marketmessage/MM00099</vt:lpwstr>
      </vt:variant>
      <vt:variant>
        <vt:lpwstr/>
      </vt:variant>
      <vt:variant>
        <vt:i4>6619258</vt:i4>
      </vt:variant>
      <vt:variant>
        <vt:i4>1269</vt:i4>
      </vt:variant>
      <vt:variant>
        <vt:i4>0</vt:i4>
      </vt:variant>
      <vt:variant>
        <vt:i4>5</vt:i4>
      </vt:variant>
      <vt:variant>
        <vt:lpwstr>https://digital-navigator.azurewebsites.net/codes-schedules/definitions/262</vt:lpwstr>
      </vt:variant>
      <vt:variant>
        <vt:lpwstr/>
      </vt:variant>
      <vt:variant>
        <vt:i4>6357117</vt:i4>
      </vt:variant>
      <vt:variant>
        <vt:i4>1266</vt:i4>
      </vt:variant>
      <vt:variant>
        <vt:i4>0</vt:i4>
      </vt:variant>
      <vt:variant>
        <vt:i4>5</vt:i4>
      </vt:variant>
      <vt:variant>
        <vt:lpwstr>https://digital-navigator.azurewebsites.net/codes-schedules/definitions/52</vt:lpwstr>
      </vt:variant>
      <vt:variant>
        <vt:lpwstr/>
      </vt:variant>
      <vt:variant>
        <vt:i4>6619258</vt:i4>
      </vt:variant>
      <vt:variant>
        <vt:i4>1263</vt:i4>
      </vt:variant>
      <vt:variant>
        <vt:i4>0</vt:i4>
      </vt:variant>
      <vt:variant>
        <vt:i4>5</vt:i4>
      </vt:variant>
      <vt:variant>
        <vt:lpwstr>https://digital-navigator.azurewebsites.net/codes-schedules/definitions/269</vt:lpwstr>
      </vt:variant>
      <vt:variant>
        <vt:lpwstr/>
      </vt:variant>
      <vt:variant>
        <vt:i4>6619258</vt:i4>
      </vt:variant>
      <vt:variant>
        <vt:i4>1260</vt:i4>
      </vt:variant>
      <vt:variant>
        <vt:i4>0</vt:i4>
      </vt:variant>
      <vt:variant>
        <vt:i4>5</vt:i4>
      </vt:variant>
      <vt:variant>
        <vt:lpwstr>https://digital-navigator.azurewebsites.net/codes-schedules/definitions/262</vt:lpwstr>
      </vt:variant>
      <vt:variant>
        <vt:lpwstr/>
      </vt:variant>
      <vt:variant>
        <vt:i4>6684794</vt:i4>
      </vt:variant>
      <vt:variant>
        <vt:i4>1257</vt:i4>
      </vt:variant>
      <vt:variant>
        <vt:i4>0</vt:i4>
      </vt:variant>
      <vt:variant>
        <vt:i4>5</vt:i4>
      </vt:variant>
      <vt:variant>
        <vt:lpwstr>https://digital-navigator.azurewebsites.net/codes-schedules/definitions/254</vt:lpwstr>
      </vt:variant>
      <vt:variant>
        <vt:lpwstr/>
      </vt:variant>
      <vt:variant>
        <vt:i4>6946929</vt:i4>
      </vt:variant>
      <vt:variant>
        <vt:i4>1254</vt:i4>
      </vt:variant>
      <vt:variant>
        <vt:i4>0</vt:i4>
      </vt:variant>
      <vt:variant>
        <vt:i4>5</vt:i4>
      </vt:variant>
      <vt:variant>
        <vt:lpwstr>https://digital-navigator.azurewebsites.net/codes-schedules/definitions/99</vt:lpwstr>
      </vt:variant>
      <vt:variant>
        <vt:lpwstr/>
      </vt:variant>
      <vt:variant>
        <vt:i4>6946938</vt:i4>
      </vt:variant>
      <vt:variant>
        <vt:i4>1251</vt:i4>
      </vt:variant>
      <vt:variant>
        <vt:i4>0</vt:i4>
      </vt:variant>
      <vt:variant>
        <vt:i4>5</vt:i4>
      </vt:variant>
      <vt:variant>
        <vt:lpwstr>https://digital-navigator.azurewebsites.net/codes-schedules/definitions/292</vt:lpwstr>
      </vt:variant>
      <vt:variant>
        <vt:lpwstr/>
      </vt:variant>
      <vt:variant>
        <vt:i4>6619258</vt:i4>
      </vt:variant>
      <vt:variant>
        <vt:i4>1248</vt:i4>
      </vt:variant>
      <vt:variant>
        <vt:i4>0</vt:i4>
      </vt:variant>
      <vt:variant>
        <vt:i4>5</vt:i4>
      </vt:variant>
      <vt:variant>
        <vt:lpwstr>https://digital-navigator.azurewebsites.net/codes-schedules/definitions/262</vt:lpwstr>
      </vt:variant>
      <vt:variant>
        <vt:lpwstr/>
      </vt:variant>
      <vt:variant>
        <vt:i4>6684794</vt:i4>
      </vt:variant>
      <vt:variant>
        <vt:i4>1245</vt:i4>
      </vt:variant>
      <vt:variant>
        <vt:i4>0</vt:i4>
      </vt:variant>
      <vt:variant>
        <vt:i4>5</vt:i4>
      </vt:variant>
      <vt:variant>
        <vt:lpwstr>https://digital-navigator.azurewebsites.net/codes-schedules/definitions/254</vt:lpwstr>
      </vt:variant>
      <vt:variant>
        <vt:lpwstr/>
      </vt:variant>
      <vt:variant>
        <vt:i4>6946929</vt:i4>
      </vt:variant>
      <vt:variant>
        <vt:i4>1242</vt:i4>
      </vt:variant>
      <vt:variant>
        <vt:i4>0</vt:i4>
      </vt:variant>
      <vt:variant>
        <vt:i4>5</vt:i4>
      </vt:variant>
      <vt:variant>
        <vt:lpwstr>https://digital-navigator.azurewebsites.net/codes-schedules/definitions/99</vt:lpwstr>
      </vt:variant>
      <vt:variant>
        <vt:lpwstr/>
      </vt:variant>
      <vt:variant>
        <vt:i4>6946938</vt:i4>
      </vt:variant>
      <vt:variant>
        <vt:i4>1239</vt:i4>
      </vt:variant>
      <vt:variant>
        <vt:i4>0</vt:i4>
      </vt:variant>
      <vt:variant>
        <vt:i4>5</vt:i4>
      </vt:variant>
      <vt:variant>
        <vt:lpwstr>https://digital-navigator.azurewebsites.net/codes-schedules/definitions/292</vt:lpwstr>
      </vt:variant>
      <vt:variant>
        <vt:lpwstr/>
      </vt:variant>
      <vt:variant>
        <vt:i4>6553725</vt:i4>
      </vt:variant>
      <vt:variant>
        <vt:i4>1236</vt:i4>
      </vt:variant>
      <vt:variant>
        <vt:i4>0</vt:i4>
      </vt:variant>
      <vt:variant>
        <vt:i4>5</vt:i4>
      </vt:variant>
      <vt:variant>
        <vt:lpwstr>https://digital-navigator.azurewebsites.net/codes-schedules/definitions/578</vt:lpwstr>
      </vt:variant>
      <vt:variant>
        <vt:lpwstr/>
      </vt:variant>
      <vt:variant>
        <vt:i4>6291577</vt:i4>
      </vt:variant>
      <vt:variant>
        <vt:i4>1233</vt:i4>
      </vt:variant>
      <vt:variant>
        <vt:i4>0</vt:i4>
      </vt:variant>
      <vt:variant>
        <vt:i4>5</vt:i4>
      </vt:variant>
      <vt:variant>
        <vt:lpwstr>https://digital-navigator.azurewebsites.net/codes-schedules/definitions/130</vt:lpwstr>
      </vt:variant>
      <vt:variant>
        <vt:lpwstr/>
      </vt:variant>
      <vt:variant>
        <vt:i4>2555956</vt:i4>
      </vt:variant>
      <vt:variant>
        <vt:i4>1230</vt:i4>
      </vt:variant>
      <vt:variant>
        <vt:i4>0</vt:i4>
      </vt:variant>
      <vt:variant>
        <vt:i4>5</vt:i4>
      </vt:variant>
      <vt:variant>
        <vt:lpwstr>https://digital-navigator.azurewebsites.net/dataspec/marketmessage/MM00089</vt:lpwstr>
      </vt:variant>
      <vt:variant>
        <vt:lpwstr/>
      </vt:variant>
      <vt:variant>
        <vt:i4>2555957</vt:i4>
      </vt:variant>
      <vt:variant>
        <vt:i4>1227</vt:i4>
      </vt:variant>
      <vt:variant>
        <vt:i4>0</vt:i4>
      </vt:variant>
      <vt:variant>
        <vt:i4>5</vt:i4>
      </vt:variant>
      <vt:variant>
        <vt:lpwstr>https://digital-navigator.azurewebsites.net/dataspec/marketmessage/MM00099</vt:lpwstr>
      </vt:variant>
      <vt:variant>
        <vt:lpwstr/>
      </vt:variant>
      <vt:variant>
        <vt:i4>2818111</vt:i4>
      </vt:variant>
      <vt:variant>
        <vt:i4>1224</vt:i4>
      </vt:variant>
      <vt:variant>
        <vt:i4>0</vt:i4>
      </vt:variant>
      <vt:variant>
        <vt:i4>5</vt:i4>
      </vt:variant>
      <vt:variant>
        <vt:lpwstr>https://digital-navigator.azurewebsites.net/dataspec/marketmessage/MM40031</vt:lpwstr>
      </vt:variant>
      <vt:variant>
        <vt:lpwstr/>
      </vt:variant>
      <vt:variant>
        <vt:i4>2818111</vt:i4>
      </vt:variant>
      <vt:variant>
        <vt:i4>1221</vt:i4>
      </vt:variant>
      <vt:variant>
        <vt:i4>0</vt:i4>
      </vt:variant>
      <vt:variant>
        <vt:i4>5</vt:i4>
      </vt:variant>
      <vt:variant>
        <vt:lpwstr>https://digital-navigator.azurewebsites.net/dataspec/marketmessage/MM40031</vt:lpwstr>
      </vt:variant>
      <vt:variant>
        <vt:lpwstr/>
      </vt:variant>
      <vt:variant>
        <vt:i4>2293822</vt:i4>
      </vt:variant>
      <vt:variant>
        <vt:i4>1218</vt:i4>
      </vt:variant>
      <vt:variant>
        <vt:i4>0</vt:i4>
      </vt:variant>
      <vt:variant>
        <vt:i4>5</vt:i4>
      </vt:variant>
      <vt:variant>
        <vt:lpwstr>https://digital-navigator.azurewebsites.net/dataspec/marketmessage/MM40029</vt:lpwstr>
      </vt:variant>
      <vt:variant>
        <vt:lpwstr/>
      </vt:variant>
      <vt:variant>
        <vt:i4>2293822</vt:i4>
      </vt:variant>
      <vt:variant>
        <vt:i4>1215</vt:i4>
      </vt:variant>
      <vt:variant>
        <vt:i4>0</vt:i4>
      </vt:variant>
      <vt:variant>
        <vt:i4>5</vt:i4>
      </vt:variant>
      <vt:variant>
        <vt:lpwstr>https://digital-navigator.azurewebsites.net/dataspec/marketmessage/MM40029</vt:lpwstr>
      </vt:variant>
      <vt:variant>
        <vt:lpwstr/>
      </vt:variant>
      <vt:variant>
        <vt:i4>6488190</vt:i4>
      </vt:variant>
      <vt:variant>
        <vt:i4>1212</vt:i4>
      </vt:variant>
      <vt:variant>
        <vt:i4>0</vt:i4>
      </vt:variant>
      <vt:variant>
        <vt:i4>5</vt:i4>
      </vt:variant>
      <vt:variant>
        <vt:lpwstr>https://digital-navigator.azurewebsites.net/codes-schedules/definitions/60</vt:lpwstr>
      </vt:variant>
      <vt:variant>
        <vt:lpwstr/>
      </vt:variant>
      <vt:variant>
        <vt:i4>6619258</vt:i4>
      </vt:variant>
      <vt:variant>
        <vt:i4>1209</vt:i4>
      </vt:variant>
      <vt:variant>
        <vt:i4>0</vt:i4>
      </vt:variant>
      <vt:variant>
        <vt:i4>5</vt:i4>
      </vt:variant>
      <vt:variant>
        <vt:lpwstr>https://digital-navigator.azurewebsites.net/codes-schedules/definitions/262</vt:lpwstr>
      </vt:variant>
      <vt:variant>
        <vt:lpwstr/>
      </vt:variant>
      <vt:variant>
        <vt:i4>6357117</vt:i4>
      </vt:variant>
      <vt:variant>
        <vt:i4>1206</vt:i4>
      </vt:variant>
      <vt:variant>
        <vt:i4>0</vt:i4>
      </vt:variant>
      <vt:variant>
        <vt:i4>5</vt:i4>
      </vt:variant>
      <vt:variant>
        <vt:lpwstr>https://digital-navigator.azurewebsites.net/codes-schedules/definitions/52</vt:lpwstr>
      </vt:variant>
      <vt:variant>
        <vt:lpwstr/>
      </vt:variant>
      <vt:variant>
        <vt:i4>6684794</vt:i4>
      </vt:variant>
      <vt:variant>
        <vt:i4>1203</vt:i4>
      </vt:variant>
      <vt:variant>
        <vt:i4>0</vt:i4>
      </vt:variant>
      <vt:variant>
        <vt:i4>5</vt:i4>
      </vt:variant>
      <vt:variant>
        <vt:lpwstr>https://digital-navigator.azurewebsites.net/codes-schedules/definitions/254</vt:lpwstr>
      </vt:variant>
      <vt:variant>
        <vt:lpwstr/>
      </vt:variant>
      <vt:variant>
        <vt:i4>6684794</vt:i4>
      </vt:variant>
      <vt:variant>
        <vt:i4>1200</vt:i4>
      </vt:variant>
      <vt:variant>
        <vt:i4>0</vt:i4>
      </vt:variant>
      <vt:variant>
        <vt:i4>5</vt:i4>
      </vt:variant>
      <vt:variant>
        <vt:lpwstr>https://digital-navigator.azurewebsites.net/codes-schedules/definitions/254</vt:lpwstr>
      </vt:variant>
      <vt:variant>
        <vt:lpwstr/>
      </vt:variant>
      <vt:variant>
        <vt:i4>6357117</vt:i4>
      </vt:variant>
      <vt:variant>
        <vt:i4>1197</vt:i4>
      </vt:variant>
      <vt:variant>
        <vt:i4>0</vt:i4>
      </vt:variant>
      <vt:variant>
        <vt:i4>5</vt:i4>
      </vt:variant>
      <vt:variant>
        <vt:lpwstr>https://digital-navigator.azurewebsites.net/codes-schedules/definitions/52</vt:lpwstr>
      </vt:variant>
      <vt:variant>
        <vt:lpwstr/>
      </vt:variant>
      <vt:variant>
        <vt:i4>6684794</vt:i4>
      </vt:variant>
      <vt:variant>
        <vt:i4>1194</vt:i4>
      </vt:variant>
      <vt:variant>
        <vt:i4>0</vt:i4>
      </vt:variant>
      <vt:variant>
        <vt:i4>5</vt:i4>
      </vt:variant>
      <vt:variant>
        <vt:lpwstr>https://digital-navigator.azurewebsites.net/codes-schedules/definitions/254</vt:lpwstr>
      </vt:variant>
      <vt:variant>
        <vt:lpwstr/>
      </vt:variant>
      <vt:variant>
        <vt:i4>6488185</vt:i4>
      </vt:variant>
      <vt:variant>
        <vt:i4>1191</vt:i4>
      </vt:variant>
      <vt:variant>
        <vt:i4>0</vt:i4>
      </vt:variant>
      <vt:variant>
        <vt:i4>5</vt:i4>
      </vt:variant>
      <vt:variant>
        <vt:lpwstr>https://digital-navigator.azurewebsites.net/codes-schedules/definitions/103</vt:lpwstr>
      </vt:variant>
      <vt:variant>
        <vt:lpwstr/>
      </vt:variant>
      <vt:variant>
        <vt:i4>6553722</vt:i4>
      </vt:variant>
      <vt:variant>
        <vt:i4>1188</vt:i4>
      </vt:variant>
      <vt:variant>
        <vt:i4>0</vt:i4>
      </vt:variant>
      <vt:variant>
        <vt:i4>5</vt:i4>
      </vt:variant>
      <vt:variant>
        <vt:lpwstr>https://digital-navigator.azurewebsites.net/codes-schedules/definitions/272</vt:lpwstr>
      </vt:variant>
      <vt:variant>
        <vt:lpwstr/>
      </vt:variant>
      <vt:variant>
        <vt:i4>6488185</vt:i4>
      </vt:variant>
      <vt:variant>
        <vt:i4>1185</vt:i4>
      </vt:variant>
      <vt:variant>
        <vt:i4>0</vt:i4>
      </vt:variant>
      <vt:variant>
        <vt:i4>5</vt:i4>
      </vt:variant>
      <vt:variant>
        <vt:lpwstr>https://digital-navigator.azurewebsites.net/codes-schedules/definitions/103</vt:lpwstr>
      </vt:variant>
      <vt:variant>
        <vt:lpwstr/>
      </vt:variant>
      <vt:variant>
        <vt:i4>6553725</vt:i4>
      </vt:variant>
      <vt:variant>
        <vt:i4>1182</vt:i4>
      </vt:variant>
      <vt:variant>
        <vt:i4>0</vt:i4>
      </vt:variant>
      <vt:variant>
        <vt:i4>5</vt:i4>
      </vt:variant>
      <vt:variant>
        <vt:lpwstr>https://digital-navigator.azurewebsites.net/codes-schedules/definitions/578</vt:lpwstr>
      </vt:variant>
      <vt:variant>
        <vt:lpwstr/>
      </vt:variant>
      <vt:variant>
        <vt:i4>6946938</vt:i4>
      </vt:variant>
      <vt:variant>
        <vt:i4>1179</vt:i4>
      </vt:variant>
      <vt:variant>
        <vt:i4>0</vt:i4>
      </vt:variant>
      <vt:variant>
        <vt:i4>5</vt:i4>
      </vt:variant>
      <vt:variant>
        <vt:lpwstr>https://digital-navigator.azurewebsites.net/codes-schedules/definitions/298</vt:lpwstr>
      </vt:variant>
      <vt:variant>
        <vt:lpwstr/>
      </vt:variant>
      <vt:variant>
        <vt:i4>6488185</vt:i4>
      </vt:variant>
      <vt:variant>
        <vt:i4>1176</vt:i4>
      </vt:variant>
      <vt:variant>
        <vt:i4>0</vt:i4>
      </vt:variant>
      <vt:variant>
        <vt:i4>5</vt:i4>
      </vt:variant>
      <vt:variant>
        <vt:lpwstr>https://digital-navigator.azurewebsites.net/codes-schedules/definitions/103</vt:lpwstr>
      </vt:variant>
      <vt:variant>
        <vt:lpwstr/>
      </vt:variant>
      <vt:variant>
        <vt:i4>6684794</vt:i4>
      </vt:variant>
      <vt:variant>
        <vt:i4>1173</vt:i4>
      </vt:variant>
      <vt:variant>
        <vt:i4>0</vt:i4>
      </vt:variant>
      <vt:variant>
        <vt:i4>5</vt:i4>
      </vt:variant>
      <vt:variant>
        <vt:lpwstr>https://digital-navigator.azurewebsites.net/codes-schedules/definitions/254</vt:lpwstr>
      </vt:variant>
      <vt:variant>
        <vt:lpwstr/>
      </vt:variant>
      <vt:variant>
        <vt:i4>6946938</vt:i4>
      </vt:variant>
      <vt:variant>
        <vt:i4>1170</vt:i4>
      </vt:variant>
      <vt:variant>
        <vt:i4>0</vt:i4>
      </vt:variant>
      <vt:variant>
        <vt:i4>5</vt:i4>
      </vt:variant>
      <vt:variant>
        <vt:lpwstr>https://digital-navigator.azurewebsites.net/codes-schedules/definitions/298</vt:lpwstr>
      </vt:variant>
      <vt:variant>
        <vt:lpwstr/>
      </vt:variant>
      <vt:variant>
        <vt:i4>6488185</vt:i4>
      </vt:variant>
      <vt:variant>
        <vt:i4>1167</vt:i4>
      </vt:variant>
      <vt:variant>
        <vt:i4>0</vt:i4>
      </vt:variant>
      <vt:variant>
        <vt:i4>5</vt:i4>
      </vt:variant>
      <vt:variant>
        <vt:lpwstr>https://digital-navigator.azurewebsites.net/codes-schedules/definitions/103</vt:lpwstr>
      </vt:variant>
      <vt:variant>
        <vt:lpwstr/>
      </vt:variant>
      <vt:variant>
        <vt:i4>6619258</vt:i4>
      </vt:variant>
      <vt:variant>
        <vt:i4>1164</vt:i4>
      </vt:variant>
      <vt:variant>
        <vt:i4>0</vt:i4>
      </vt:variant>
      <vt:variant>
        <vt:i4>5</vt:i4>
      </vt:variant>
      <vt:variant>
        <vt:lpwstr>https://digital-navigator.azurewebsites.net/codes-schedules/definitions/262</vt:lpwstr>
      </vt:variant>
      <vt:variant>
        <vt:lpwstr/>
      </vt:variant>
      <vt:variant>
        <vt:i4>6553725</vt:i4>
      </vt:variant>
      <vt:variant>
        <vt:i4>1161</vt:i4>
      </vt:variant>
      <vt:variant>
        <vt:i4>0</vt:i4>
      </vt:variant>
      <vt:variant>
        <vt:i4>5</vt:i4>
      </vt:variant>
      <vt:variant>
        <vt:lpwstr>https://digital-navigator.azurewebsites.net/codes-schedules/definitions/578</vt:lpwstr>
      </vt:variant>
      <vt:variant>
        <vt:lpwstr/>
      </vt:variant>
      <vt:variant>
        <vt:i4>6684794</vt:i4>
      </vt:variant>
      <vt:variant>
        <vt:i4>1158</vt:i4>
      </vt:variant>
      <vt:variant>
        <vt:i4>0</vt:i4>
      </vt:variant>
      <vt:variant>
        <vt:i4>5</vt:i4>
      </vt:variant>
      <vt:variant>
        <vt:lpwstr>https://digital-navigator.azurewebsites.net/codes-schedules/definitions/254</vt:lpwstr>
      </vt:variant>
      <vt:variant>
        <vt:lpwstr/>
      </vt:variant>
      <vt:variant>
        <vt:i4>6488185</vt:i4>
      </vt:variant>
      <vt:variant>
        <vt:i4>1155</vt:i4>
      </vt:variant>
      <vt:variant>
        <vt:i4>0</vt:i4>
      </vt:variant>
      <vt:variant>
        <vt:i4>5</vt:i4>
      </vt:variant>
      <vt:variant>
        <vt:lpwstr>https://digital-navigator.azurewebsites.net/codes-schedules/definitions/103</vt:lpwstr>
      </vt:variant>
      <vt:variant>
        <vt:lpwstr/>
      </vt:variant>
      <vt:variant>
        <vt:i4>6946938</vt:i4>
      </vt:variant>
      <vt:variant>
        <vt:i4>1152</vt:i4>
      </vt:variant>
      <vt:variant>
        <vt:i4>0</vt:i4>
      </vt:variant>
      <vt:variant>
        <vt:i4>5</vt:i4>
      </vt:variant>
      <vt:variant>
        <vt:lpwstr>https://digital-navigator.azurewebsites.net/codes-schedules/definitions/298</vt:lpwstr>
      </vt:variant>
      <vt:variant>
        <vt:lpwstr/>
      </vt:variant>
      <vt:variant>
        <vt:i4>6946938</vt:i4>
      </vt:variant>
      <vt:variant>
        <vt:i4>1149</vt:i4>
      </vt:variant>
      <vt:variant>
        <vt:i4>0</vt:i4>
      </vt:variant>
      <vt:variant>
        <vt:i4>5</vt:i4>
      </vt:variant>
      <vt:variant>
        <vt:lpwstr>https://digital-navigator.azurewebsites.net/codes-schedules/definitions/292</vt:lpwstr>
      </vt:variant>
      <vt:variant>
        <vt:lpwstr/>
      </vt:variant>
      <vt:variant>
        <vt:i4>6619258</vt:i4>
      </vt:variant>
      <vt:variant>
        <vt:i4>1146</vt:i4>
      </vt:variant>
      <vt:variant>
        <vt:i4>0</vt:i4>
      </vt:variant>
      <vt:variant>
        <vt:i4>5</vt:i4>
      </vt:variant>
      <vt:variant>
        <vt:lpwstr>https://digital-navigator.azurewebsites.net/codes-schedules/definitions/262</vt:lpwstr>
      </vt:variant>
      <vt:variant>
        <vt:lpwstr/>
      </vt:variant>
      <vt:variant>
        <vt:i4>6553722</vt:i4>
      </vt:variant>
      <vt:variant>
        <vt:i4>1143</vt:i4>
      </vt:variant>
      <vt:variant>
        <vt:i4>0</vt:i4>
      </vt:variant>
      <vt:variant>
        <vt:i4>5</vt:i4>
      </vt:variant>
      <vt:variant>
        <vt:lpwstr>https://digital-navigator.azurewebsites.net/codes-schedules/definitions/272</vt:lpwstr>
      </vt:variant>
      <vt:variant>
        <vt:lpwstr/>
      </vt:variant>
      <vt:variant>
        <vt:i4>6619263</vt:i4>
      </vt:variant>
      <vt:variant>
        <vt:i4>1140</vt:i4>
      </vt:variant>
      <vt:variant>
        <vt:i4>0</vt:i4>
      </vt:variant>
      <vt:variant>
        <vt:i4>5</vt:i4>
      </vt:variant>
      <vt:variant>
        <vt:lpwstr>https://digital-navigator.azurewebsites.net/codes-schedules/definitions/76</vt:lpwstr>
      </vt:variant>
      <vt:variant>
        <vt:lpwstr/>
      </vt:variant>
      <vt:variant>
        <vt:i4>6684794</vt:i4>
      </vt:variant>
      <vt:variant>
        <vt:i4>1137</vt:i4>
      </vt:variant>
      <vt:variant>
        <vt:i4>0</vt:i4>
      </vt:variant>
      <vt:variant>
        <vt:i4>5</vt:i4>
      </vt:variant>
      <vt:variant>
        <vt:lpwstr>https://digital-navigator.azurewebsites.net/codes-schedules/definitions/254</vt:lpwstr>
      </vt:variant>
      <vt:variant>
        <vt:lpwstr/>
      </vt:variant>
      <vt:variant>
        <vt:i4>6553722</vt:i4>
      </vt:variant>
      <vt:variant>
        <vt:i4>1134</vt:i4>
      </vt:variant>
      <vt:variant>
        <vt:i4>0</vt:i4>
      </vt:variant>
      <vt:variant>
        <vt:i4>5</vt:i4>
      </vt:variant>
      <vt:variant>
        <vt:lpwstr>https://digital-navigator.azurewebsites.net/codes-schedules/definitions/272</vt:lpwstr>
      </vt:variant>
      <vt:variant>
        <vt:lpwstr/>
      </vt:variant>
      <vt:variant>
        <vt:i4>6619258</vt:i4>
      </vt:variant>
      <vt:variant>
        <vt:i4>1131</vt:i4>
      </vt:variant>
      <vt:variant>
        <vt:i4>0</vt:i4>
      </vt:variant>
      <vt:variant>
        <vt:i4>5</vt:i4>
      </vt:variant>
      <vt:variant>
        <vt:lpwstr>https://digital-navigator.azurewebsites.net/codes-schedules/definitions/262</vt:lpwstr>
      </vt:variant>
      <vt:variant>
        <vt:lpwstr/>
      </vt:variant>
      <vt:variant>
        <vt:i4>6553722</vt:i4>
      </vt:variant>
      <vt:variant>
        <vt:i4>1128</vt:i4>
      </vt:variant>
      <vt:variant>
        <vt:i4>0</vt:i4>
      </vt:variant>
      <vt:variant>
        <vt:i4>5</vt:i4>
      </vt:variant>
      <vt:variant>
        <vt:lpwstr>https://digital-navigator.azurewebsites.net/codes-schedules/definitions/272</vt:lpwstr>
      </vt:variant>
      <vt:variant>
        <vt:lpwstr/>
      </vt:variant>
      <vt:variant>
        <vt:i4>6619263</vt:i4>
      </vt:variant>
      <vt:variant>
        <vt:i4>1125</vt:i4>
      </vt:variant>
      <vt:variant>
        <vt:i4>0</vt:i4>
      </vt:variant>
      <vt:variant>
        <vt:i4>5</vt:i4>
      </vt:variant>
      <vt:variant>
        <vt:lpwstr>https://digital-navigator.azurewebsites.net/codes-schedules/definitions/76</vt:lpwstr>
      </vt:variant>
      <vt:variant>
        <vt:lpwstr/>
      </vt:variant>
      <vt:variant>
        <vt:i4>6553725</vt:i4>
      </vt:variant>
      <vt:variant>
        <vt:i4>1122</vt:i4>
      </vt:variant>
      <vt:variant>
        <vt:i4>0</vt:i4>
      </vt:variant>
      <vt:variant>
        <vt:i4>5</vt:i4>
      </vt:variant>
      <vt:variant>
        <vt:lpwstr>https://digital-navigator.azurewebsites.net/codes-schedules/definitions/578</vt:lpwstr>
      </vt:variant>
      <vt:variant>
        <vt:lpwstr/>
      </vt:variant>
      <vt:variant>
        <vt:i4>7012464</vt:i4>
      </vt:variant>
      <vt:variant>
        <vt:i4>1119</vt:i4>
      </vt:variant>
      <vt:variant>
        <vt:i4>0</vt:i4>
      </vt:variant>
      <vt:variant>
        <vt:i4>5</vt:i4>
      </vt:variant>
      <vt:variant>
        <vt:lpwstr>https://digital-navigator.azurewebsites.net/codes-schedules/definitions/88</vt:lpwstr>
      </vt:variant>
      <vt:variant>
        <vt:lpwstr/>
      </vt:variant>
      <vt:variant>
        <vt:i4>6619258</vt:i4>
      </vt:variant>
      <vt:variant>
        <vt:i4>1116</vt:i4>
      </vt:variant>
      <vt:variant>
        <vt:i4>0</vt:i4>
      </vt:variant>
      <vt:variant>
        <vt:i4>5</vt:i4>
      </vt:variant>
      <vt:variant>
        <vt:lpwstr>https://digital-navigator.azurewebsites.net/codes-schedules/definitions/262</vt:lpwstr>
      </vt:variant>
      <vt:variant>
        <vt:lpwstr/>
      </vt:variant>
      <vt:variant>
        <vt:i4>6357117</vt:i4>
      </vt:variant>
      <vt:variant>
        <vt:i4>1113</vt:i4>
      </vt:variant>
      <vt:variant>
        <vt:i4>0</vt:i4>
      </vt:variant>
      <vt:variant>
        <vt:i4>5</vt:i4>
      </vt:variant>
      <vt:variant>
        <vt:lpwstr>https://digital-navigator.azurewebsites.net/codes-schedules/definitions/52</vt:lpwstr>
      </vt:variant>
      <vt:variant>
        <vt:lpwstr/>
      </vt:variant>
      <vt:variant>
        <vt:i4>7012464</vt:i4>
      </vt:variant>
      <vt:variant>
        <vt:i4>1110</vt:i4>
      </vt:variant>
      <vt:variant>
        <vt:i4>0</vt:i4>
      </vt:variant>
      <vt:variant>
        <vt:i4>5</vt:i4>
      </vt:variant>
      <vt:variant>
        <vt:lpwstr>https://digital-navigator.azurewebsites.net/codes-schedules/definitions/88</vt:lpwstr>
      </vt:variant>
      <vt:variant>
        <vt:lpwstr/>
      </vt:variant>
      <vt:variant>
        <vt:i4>6619258</vt:i4>
      </vt:variant>
      <vt:variant>
        <vt:i4>1107</vt:i4>
      </vt:variant>
      <vt:variant>
        <vt:i4>0</vt:i4>
      </vt:variant>
      <vt:variant>
        <vt:i4>5</vt:i4>
      </vt:variant>
      <vt:variant>
        <vt:lpwstr>https://digital-navigator.azurewebsites.net/codes-schedules/definitions/262</vt:lpwstr>
      </vt:variant>
      <vt:variant>
        <vt:lpwstr/>
      </vt:variant>
      <vt:variant>
        <vt:i4>7012464</vt:i4>
      </vt:variant>
      <vt:variant>
        <vt:i4>1104</vt:i4>
      </vt:variant>
      <vt:variant>
        <vt:i4>0</vt:i4>
      </vt:variant>
      <vt:variant>
        <vt:i4>5</vt:i4>
      </vt:variant>
      <vt:variant>
        <vt:lpwstr>https://digital-navigator.azurewebsites.net/codes-schedules/definitions/88</vt:lpwstr>
      </vt:variant>
      <vt:variant>
        <vt:lpwstr/>
      </vt:variant>
      <vt:variant>
        <vt:i4>5570636</vt:i4>
      </vt:variant>
      <vt:variant>
        <vt:i4>1098</vt:i4>
      </vt:variant>
      <vt:variant>
        <vt:i4>0</vt:i4>
      </vt:variant>
      <vt:variant>
        <vt:i4>5</vt:i4>
      </vt:variant>
      <vt:variant>
        <vt:lpwstr>https://digital-navigator.azurewebsites.net/codes-schedules/definitions/1157</vt:lpwstr>
      </vt:variant>
      <vt:variant>
        <vt:lpwstr/>
      </vt:variant>
      <vt:variant>
        <vt:i4>6946940</vt:i4>
      </vt:variant>
      <vt:variant>
        <vt:i4>1095</vt:i4>
      </vt:variant>
      <vt:variant>
        <vt:i4>0</vt:i4>
      </vt:variant>
      <vt:variant>
        <vt:i4>5</vt:i4>
      </vt:variant>
      <vt:variant>
        <vt:lpwstr>https://digital-navigator.azurewebsites.net/codes-schedules/definitions/494</vt:lpwstr>
      </vt:variant>
      <vt:variant>
        <vt:lpwstr/>
      </vt:variant>
      <vt:variant>
        <vt:i4>6488177</vt:i4>
      </vt:variant>
      <vt:variant>
        <vt:i4>1092</vt:i4>
      </vt:variant>
      <vt:variant>
        <vt:i4>0</vt:i4>
      </vt:variant>
      <vt:variant>
        <vt:i4>5</vt:i4>
      </vt:variant>
      <vt:variant>
        <vt:lpwstr>https://digital-navigator.azurewebsites.net/codes-schedules/definitions/90</vt:lpwstr>
      </vt:variant>
      <vt:variant>
        <vt:lpwstr/>
      </vt:variant>
      <vt:variant>
        <vt:i4>6619258</vt:i4>
      </vt:variant>
      <vt:variant>
        <vt:i4>1089</vt:i4>
      </vt:variant>
      <vt:variant>
        <vt:i4>0</vt:i4>
      </vt:variant>
      <vt:variant>
        <vt:i4>5</vt:i4>
      </vt:variant>
      <vt:variant>
        <vt:lpwstr>https://digital-navigator.azurewebsites.net/codes-schedules/definitions/262</vt:lpwstr>
      </vt:variant>
      <vt:variant>
        <vt:lpwstr/>
      </vt:variant>
      <vt:variant>
        <vt:i4>6684794</vt:i4>
      </vt:variant>
      <vt:variant>
        <vt:i4>1086</vt:i4>
      </vt:variant>
      <vt:variant>
        <vt:i4>0</vt:i4>
      </vt:variant>
      <vt:variant>
        <vt:i4>5</vt:i4>
      </vt:variant>
      <vt:variant>
        <vt:lpwstr>https://digital-navigator.azurewebsites.net/codes-schedules/definitions/254</vt:lpwstr>
      </vt:variant>
      <vt:variant>
        <vt:lpwstr/>
      </vt:variant>
      <vt:variant>
        <vt:i4>6946928</vt:i4>
      </vt:variant>
      <vt:variant>
        <vt:i4>1083</vt:i4>
      </vt:variant>
      <vt:variant>
        <vt:i4>0</vt:i4>
      </vt:variant>
      <vt:variant>
        <vt:i4>5</vt:i4>
      </vt:variant>
      <vt:variant>
        <vt:lpwstr>https://digital-navigator.azurewebsites.net/codes-schedules/definitions/89</vt:lpwstr>
      </vt:variant>
      <vt:variant>
        <vt:lpwstr/>
      </vt:variant>
      <vt:variant>
        <vt:i4>6684794</vt:i4>
      </vt:variant>
      <vt:variant>
        <vt:i4>1080</vt:i4>
      </vt:variant>
      <vt:variant>
        <vt:i4>0</vt:i4>
      </vt:variant>
      <vt:variant>
        <vt:i4>5</vt:i4>
      </vt:variant>
      <vt:variant>
        <vt:lpwstr>https://digital-navigator.azurewebsites.net/codes-schedules/definitions/254</vt:lpwstr>
      </vt:variant>
      <vt:variant>
        <vt:lpwstr/>
      </vt:variant>
      <vt:variant>
        <vt:i4>7012464</vt:i4>
      </vt:variant>
      <vt:variant>
        <vt:i4>1077</vt:i4>
      </vt:variant>
      <vt:variant>
        <vt:i4>0</vt:i4>
      </vt:variant>
      <vt:variant>
        <vt:i4>5</vt:i4>
      </vt:variant>
      <vt:variant>
        <vt:lpwstr>https://digital-navigator.azurewebsites.net/codes-schedules/definitions/88</vt:lpwstr>
      </vt:variant>
      <vt:variant>
        <vt:lpwstr/>
      </vt:variant>
      <vt:variant>
        <vt:i4>6684794</vt:i4>
      </vt:variant>
      <vt:variant>
        <vt:i4>1074</vt:i4>
      </vt:variant>
      <vt:variant>
        <vt:i4>0</vt:i4>
      </vt:variant>
      <vt:variant>
        <vt:i4>5</vt:i4>
      </vt:variant>
      <vt:variant>
        <vt:lpwstr>https://digital-navigator.azurewebsites.net/codes-schedules/definitions/254</vt:lpwstr>
      </vt:variant>
      <vt:variant>
        <vt:lpwstr/>
      </vt:variant>
      <vt:variant>
        <vt:i4>6291577</vt:i4>
      </vt:variant>
      <vt:variant>
        <vt:i4>1071</vt:i4>
      </vt:variant>
      <vt:variant>
        <vt:i4>0</vt:i4>
      </vt:variant>
      <vt:variant>
        <vt:i4>5</vt:i4>
      </vt:variant>
      <vt:variant>
        <vt:lpwstr>https://digital-navigator.azurewebsites.net/codes-schedules/definitions/130</vt:lpwstr>
      </vt:variant>
      <vt:variant>
        <vt:lpwstr/>
      </vt:variant>
      <vt:variant>
        <vt:i4>2555956</vt:i4>
      </vt:variant>
      <vt:variant>
        <vt:i4>1068</vt:i4>
      </vt:variant>
      <vt:variant>
        <vt:i4>0</vt:i4>
      </vt:variant>
      <vt:variant>
        <vt:i4>5</vt:i4>
      </vt:variant>
      <vt:variant>
        <vt:lpwstr>https://digital-navigator.azurewebsites.net/dataspec/marketmessage/MM00089</vt:lpwstr>
      </vt:variant>
      <vt:variant>
        <vt:lpwstr/>
      </vt:variant>
      <vt:variant>
        <vt:i4>2555957</vt:i4>
      </vt:variant>
      <vt:variant>
        <vt:i4>1065</vt:i4>
      </vt:variant>
      <vt:variant>
        <vt:i4>0</vt:i4>
      </vt:variant>
      <vt:variant>
        <vt:i4>5</vt:i4>
      </vt:variant>
      <vt:variant>
        <vt:lpwstr>https://digital-navigator.azurewebsites.net/dataspec/marketmessage/MM00099</vt:lpwstr>
      </vt:variant>
      <vt:variant>
        <vt:lpwstr/>
      </vt:variant>
      <vt:variant>
        <vt:i4>6619258</vt:i4>
      </vt:variant>
      <vt:variant>
        <vt:i4>1062</vt:i4>
      </vt:variant>
      <vt:variant>
        <vt:i4>0</vt:i4>
      </vt:variant>
      <vt:variant>
        <vt:i4>5</vt:i4>
      </vt:variant>
      <vt:variant>
        <vt:lpwstr>https://digital-navigator.azurewebsites.net/codes-schedules/definitions/262</vt:lpwstr>
      </vt:variant>
      <vt:variant>
        <vt:lpwstr/>
      </vt:variant>
      <vt:variant>
        <vt:i4>6357117</vt:i4>
      </vt:variant>
      <vt:variant>
        <vt:i4>1059</vt:i4>
      </vt:variant>
      <vt:variant>
        <vt:i4>0</vt:i4>
      </vt:variant>
      <vt:variant>
        <vt:i4>5</vt:i4>
      </vt:variant>
      <vt:variant>
        <vt:lpwstr>https://digital-navigator.azurewebsites.net/codes-schedules/definitions/52</vt:lpwstr>
      </vt:variant>
      <vt:variant>
        <vt:lpwstr/>
      </vt:variant>
      <vt:variant>
        <vt:i4>6619258</vt:i4>
      </vt:variant>
      <vt:variant>
        <vt:i4>1056</vt:i4>
      </vt:variant>
      <vt:variant>
        <vt:i4>0</vt:i4>
      </vt:variant>
      <vt:variant>
        <vt:i4>5</vt:i4>
      </vt:variant>
      <vt:variant>
        <vt:lpwstr>https://digital-navigator.azurewebsites.net/codes-schedules/definitions/262</vt:lpwstr>
      </vt:variant>
      <vt:variant>
        <vt:lpwstr/>
      </vt:variant>
      <vt:variant>
        <vt:i4>6619258</vt:i4>
      </vt:variant>
      <vt:variant>
        <vt:i4>1053</vt:i4>
      </vt:variant>
      <vt:variant>
        <vt:i4>0</vt:i4>
      </vt:variant>
      <vt:variant>
        <vt:i4>5</vt:i4>
      </vt:variant>
      <vt:variant>
        <vt:lpwstr>https://digital-navigator.azurewebsites.net/codes-schedules/definitions/262</vt:lpwstr>
      </vt:variant>
      <vt:variant>
        <vt:lpwstr/>
      </vt:variant>
      <vt:variant>
        <vt:i4>6684794</vt:i4>
      </vt:variant>
      <vt:variant>
        <vt:i4>1050</vt:i4>
      </vt:variant>
      <vt:variant>
        <vt:i4>0</vt:i4>
      </vt:variant>
      <vt:variant>
        <vt:i4>5</vt:i4>
      </vt:variant>
      <vt:variant>
        <vt:lpwstr>https://digital-navigator.azurewebsites.net/codes-schedules/definitions/254</vt:lpwstr>
      </vt:variant>
      <vt:variant>
        <vt:lpwstr/>
      </vt:variant>
      <vt:variant>
        <vt:i4>6946929</vt:i4>
      </vt:variant>
      <vt:variant>
        <vt:i4>1047</vt:i4>
      </vt:variant>
      <vt:variant>
        <vt:i4>0</vt:i4>
      </vt:variant>
      <vt:variant>
        <vt:i4>5</vt:i4>
      </vt:variant>
      <vt:variant>
        <vt:lpwstr>https://digital-navigator.azurewebsites.net/codes-schedules/definitions/99</vt:lpwstr>
      </vt:variant>
      <vt:variant>
        <vt:lpwstr/>
      </vt:variant>
      <vt:variant>
        <vt:i4>6488190</vt:i4>
      </vt:variant>
      <vt:variant>
        <vt:i4>1044</vt:i4>
      </vt:variant>
      <vt:variant>
        <vt:i4>0</vt:i4>
      </vt:variant>
      <vt:variant>
        <vt:i4>5</vt:i4>
      </vt:variant>
      <vt:variant>
        <vt:lpwstr>https://digital-navigator.azurewebsites.net/codes-schedules/definitions/60</vt:lpwstr>
      </vt:variant>
      <vt:variant>
        <vt:lpwstr/>
      </vt:variant>
      <vt:variant>
        <vt:i4>6619258</vt:i4>
      </vt:variant>
      <vt:variant>
        <vt:i4>1041</vt:i4>
      </vt:variant>
      <vt:variant>
        <vt:i4>0</vt:i4>
      </vt:variant>
      <vt:variant>
        <vt:i4>5</vt:i4>
      </vt:variant>
      <vt:variant>
        <vt:lpwstr>https://digital-navigator.azurewebsites.net/codes-schedules/definitions/262</vt:lpwstr>
      </vt:variant>
      <vt:variant>
        <vt:lpwstr/>
      </vt:variant>
      <vt:variant>
        <vt:i4>6357117</vt:i4>
      </vt:variant>
      <vt:variant>
        <vt:i4>1038</vt:i4>
      </vt:variant>
      <vt:variant>
        <vt:i4>0</vt:i4>
      </vt:variant>
      <vt:variant>
        <vt:i4>5</vt:i4>
      </vt:variant>
      <vt:variant>
        <vt:lpwstr>https://digital-navigator.azurewebsites.net/codes-schedules/definitions/52</vt:lpwstr>
      </vt:variant>
      <vt:variant>
        <vt:lpwstr/>
      </vt:variant>
      <vt:variant>
        <vt:i4>6946938</vt:i4>
      </vt:variant>
      <vt:variant>
        <vt:i4>1035</vt:i4>
      </vt:variant>
      <vt:variant>
        <vt:i4>0</vt:i4>
      </vt:variant>
      <vt:variant>
        <vt:i4>5</vt:i4>
      </vt:variant>
      <vt:variant>
        <vt:lpwstr>https://digital-navigator.azurewebsites.net/codes-schedules/definitions/298</vt:lpwstr>
      </vt:variant>
      <vt:variant>
        <vt:lpwstr/>
      </vt:variant>
      <vt:variant>
        <vt:i4>6684794</vt:i4>
      </vt:variant>
      <vt:variant>
        <vt:i4>1032</vt:i4>
      </vt:variant>
      <vt:variant>
        <vt:i4>0</vt:i4>
      </vt:variant>
      <vt:variant>
        <vt:i4>5</vt:i4>
      </vt:variant>
      <vt:variant>
        <vt:lpwstr>https://digital-navigator.azurewebsites.net/codes-schedules/definitions/254</vt:lpwstr>
      </vt:variant>
      <vt:variant>
        <vt:lpwstr/>
      </vt:variant>
      <vt:variant>
        <vt:i4>6357117</vt:i4>
      </vt:variant>
      <vt:variant>
        <vt:i4>1026</vt:i4>
      </vt:variant>
      <vt:variant>
        <vt:i4>0</vt:i4>
      </vt:variant>
      <vt:variant>
        <vt:i4>5</vt:i4>
      </vt:variant>
      <vt:variant>
        <vt:lpwstr>https://digital-navigator.azurewebsites.net/codes-schedules/definitions/52</vt:lpwstr>
      </vt:variant>
      <vt:variant>
        <vt:lpwstr/>
      </vt:variant>
      <vt:variant>
        <vt:i4>6684794</vt:i4>
      </vt:variant>
      <vt:variant>
        <vt:i4>1023</vt:i4>
      </vt:variant>
      <vt:variant>
        <vt:i4>0</vt:i4>
      </vt:variant>
      <vt:variant>
        <vt:i4>5</vt:i4>
      </vt:variant>
      <vt:variant>
        <vt:lpwstr>https://digital-navigator.azurewebsites.net/codes-schedules/definitions/254</vt:lpwstr>
      </vt:variant>
      <vt:variant>
        <vt:lpwstr/>
      </vt:variant>
      <vt:variant>
        <vt:i4>6488190</vt:i4>
      </vt:variant>
      <vt:variant>
        <vt:i4>1020</vt:i4>
      </vt:variant>
      <vt:variant>
        <vt:i4>0</vt:i4>
      </vt:variant>
      <vt:variant>
        <vt:i4>5</vt:i4>
      </vt:variant>
      <vt:variant>
        <vt:lpwstr>https://digital-navigator.azurewebsites.net/codes-schedules/definitions/60</vt:lpwstr>
      </vt:variant>
      <vt:variant>
        <vt:lpwstr/>
      </vt:variant>
      <vt:variant>
        <vt:i4>6619258</vt:i4>
      </vt:variant>
      <vt:variant>
        <vt:i4>1017</vt:i4>
      </vt:variant>
      <vt:variant>
        <vt:i4>0</vt:i4>
      </vt:variant>
      <vt:variant>
        <vt:i4>5</vt:i4>
      </vt:variant>
      <vt:variant>
        <vt:lpwstr>https://digital-navigator.azurewebsites.net/codes-schedules/definitions/262</vt:lpwstr>
      </vt:variant>
      <vt:variant>
        <vt:lpwstr/>
      </vt:variant>
      <vt:variant>
        <vt:i4>6357117</vt:i4>
      </vt:variant>
      <vt:variant>
        <vt:i4>1014</vt:i4>
      </vt:variant>
      <vt:variant>
        <vt:i4>0</vt:i4>
      </vt:variant>
      <vt:variant>
        <vt:i4>5</vt:i4>
      </vt:variant>
      <vt:variant>
        <vt:lpwstr>https://digital-navigator.azurewebsites.net/codes-schedules/definitions/52</vt:lpwstr>
      </vt:variant>
      <vt:variant>
        <vt:lpwstr/>
      </vt:variant>
      <vt:variant>
        <vt:i4>6684794</vt:i4>
      </vt:variant>
      <vt:variant>
        <vt:i4>1011</vt:i4>
      </vt:variant>
      <vt:variant>
        <vt:i4>0</vt:i4>
      </vt:variant>
      <vt:variant>
        <vt:i4>5</vt:i4>
      </vt:variant>
      <vt:variant>
        <vt:lpwstr>https://digital-navigator.azurewebsites.net/codes-schedules/definitions/254</vt:lpwstr>
      </vt:variant>
      <vt:variant>
        <vt:lpwstr/>
      </vt:variant>
      <vt:variant>
        <vt:i4>6291577</vt:i4>
      </vt:variant>
      <vt:variant>
        <vt:i4>1008</vt:i4>
      </vt:variant>
      <vt:variant>
        <vt:i4>0</vt:i4>
      </vt:variant>
      <vt:variant>
        <vt:i4>5</vt:i4>
      </vt:variant>
      <vt:variant>
        <vt:lpwstr>https://digital-navigator.azurewebsites.net/codes-schedules/definitions/130</vt:lpwstr>
      </vt:variant>
      <vt:variant>
        <vt:lpwstr/>
      </vt:variant>
      <vt:variant>
        <vt:i4>2555956</vt:i4>
      </vt:variant>
      <vt:variant>
        <vt:i4>1002</vt:i4>
      </vt:variant>
      <vt:variant>
        <vt:i4>0</vt:i4>
      </vt:variant>
      <vt:variant>
        <vt:i4>5</vt:i4>
      </vt:variant>
      <vt:variant>
        <vt:lpwstr>https://digital-navigator.azurewebsites.net/dataspec/marketmessage/MM00089</vt:lpwstr>
      </vt:variant>
      <vt:variant>
        <vt:lpwstr/>
      </vt:variant>
      <vt:variant>
        <vt:i4>2555957</vt:i4>
      </vt:variant>
      <vt:variant>
        <vt:i4>999</vt:i4>
      </vt:variant>
      <vt:variant>
        <vt:i4>0</vt:i4>
      </vt:variant>
      <vt:variant>
        <vt:i4>5</vt:i4>
      </vt:variant>
      <vt:variant>
        <vt:lpwstr>https://digital-navigator.azurewebsites.net/dataspec/marketmessage/MM00099</vt:lpwstr>
      </vt:variant>
      <vt:variant>
        <vt:lpwstr/>
      </vt:variant>
      <vt:variant>
        <vt:i4>2293822</vt:i4>
      </vt:variant>
      <vt:variant>
        <vt:i4>996</vt:i4>
      </vt:variant>
      <vt:variant>
        <vt:i4>0</vt:i4>
      </vt:variant>
      <vt:variant>
        <vt:i4>5</vt:i4>
      </vt:variant>
      <vt:variant>
        <vt:lpwstr>https://digital-navigator.azurewebsites.net/dataspec/marketmessage/MM40029</vt:lpwstr>
      </vt:variant>
      <vt:variant>
        <vt:lpwstr/>
      </vt:variant>
      <vt:variant>
        <vt:i4>2293822</vt:i4>
      </vt:variant>
      <vt:variant>
        <vt:i4>993</vt:i4>
      </vt:variant>
      <vt:variant>
        <vt:i4>0</vt:i4>
      </vt:variant>
      <vt:variant>
        <vt:i4>5</vt:i4>
      </vt:variant>
      <vt:variant>
        <vt:lpwstr>https://digital-navigator.azurewebsites.net/dataspec/marketmessage/MM40029</vt:lpwstr>
      </vt:variant>
      <vt:variant>
        <vt:lpwstr/>
      </vt:variant>
      <vt:variant>
        <vt:i4>2949182</vt:i4>
      </vt:variant>
      <vt:variant>
        <vt:i4>990</vt:i4>
      </vt:variant>
      <vt:variant>
        <vt:i4>0</vt:i4>
      </vt:variant>
      <vt:variant>
        <vt:i4>5</vt:i4>
      </vt:variant>
      <vt:variant>
        <vt:lpwstr>https://digital-navigator.azurewebsites.net/dataspec/marketmessage/MM40027</vt:lpwstr>
      </vt:variant>
      <vt:variant>
        <vt:lpwstr/>
      </vt:variant>
      <vt:variant>
        <vt:i4>2949182</vt:i4>
      </vt:variant>
      <vt:variant>
        <vt:i4>987</vt:i4>
      </vt:variant>
      <vt:variant>
        <vt:i4>0</vt:i4>
      </vt:variant>
      <vt:variant>
        <vt:i4>5</vt:i4>
      </vt:variant>
      <vt:variant>
        <vt:lpwstr>https://digital-navigator.azurewebsites.net/dataspec/marketmessage/MM40027</vt:lpwstr>
      </vt:variant>
      <vt:variant>
        <vt:lpwstr/>
      </vt:variant>
      <vt:variant>
        <vt:i4>6488190</vt:i4>
      </vt:variant>
      <vt:variant>
        <vt:i4>984</vt:i4>
      </vt:variant>
      <vt:variant>
        <vt:i4>0</vt:i4>
      </vt:variant>
      <vt:variant>
        <vt:i4>5</vt:i4>
      </vt:variant>
      <vt:variant>
        <vt:lpwstr>https://digital-navigator.azurewebsites.net/codes-schedules/definitions/60</vt:lpwstr>
      </vt:variant>
      <vt:variant>
        <vt:lpwstr/>
      </vt:variant>
      <vt:variant>
        <vt:i4>6619258</vt:i4>
      </vt:variant>
      <vt:variant>
        <vt:i4>981</vt:i4>
      </vt:variant>
      <vt:variant>
        <vt:i4>0</vt:i4>
      </vt:variant>
      <vt:variant>
        <vt:i4>5</vt:i4>
      </vt:variant>
      <vt:variant>
        <vt:lpwstr>https://digital-navigator.azurewebsites.net/codes-schedules/definitions/262</vt:lpwstr>
      </vt:variant>
      <vt:variant>
        <vt:lpwstr/>
      </vt:variant>
      <vt:variant>
        <vt:i4>6357117</vt:i4>
      </vt:variant>
      <vt:variant>
        <vt:i4>978</vt:i4>
      </vt:variant>
      <vt:variant>
        <vt:i4>0</vt:i4>
      </vt:variant>
      <vt:variant>
        <vt:i4>5</vt:i4>
      </vt:variant>
      <vt:variant>
        <vt:lpwstr>https://digital-navigator.azurewebsites.net/codes-schedules/definitions/52</vt:lpwstr>
      </vt:variant>
      <vt:variant>
        <vt:lpwstr/>
      </vt:variant>
      <vt:variant>
        <vt:i4>6684794</vt:i4>
      </vt:variant>
      <vt:variant>
        <vt:i4>975</vt:i4>
      </vt:variant>
      <vt:variant>
        <vt:i4>0</vt:i4>
      </vt:variant>
      <vt:variant>
        <vt:i4>5</vt:i4>
      </vt:variant>
      <vt:variant>
        <vt:lpwstr>https://digital-navigator.azurewebsites.net/codes-schedules/definitions/254</vt:lpwstr>
      </vt:variant>
      <vt:variant>
        <vt:lpwstr/>
      </vt:variant>
      <vt:variant>
        <vt:i4>6684794</vt:i4>
      </vt:variant>
      <vt:variant>
        <vt:i4>972</vt:i4>
      </vt:variant>
      <vt:variant>
        <vt:i4>0</vt:i4>
      </vt:variant>
      <vt:variant>
        <vt:i4>5</vt:i4>
      </vt:variant>
      <vt:variant>
        <vt:lpwstr>https://digital-navigator.azurewebsites.net/codes-schedules/definitions/254</vt:lpwstr>
      </vt:variant>
      <vt:variant>
        <vt:lpwstr/>
      </vt:variant>
      <vt:variant>
        <vt:i4>6357117</vt:i4>
      </vt:variant>
      <vt:variant>
        <vt:i4>969</vt:i4>
      </vt:variant>
      <vt:variant>
        <vt:i4>0</vt:i4>
      </vt:variant>
      <vt:variant>
        <vt:i4>5</vt:i4>
      </vt:variant>
      <vt:variant>
        <vt:lpwstr>https://digital-navigator.azurewebsites.net/codes-schedules/definitions/52</vt:lpwstr>
      </vt:variant>
      <vt:variant>
        <vt:lpwstr/>
      </vt:variant>
      <vt:variant>
        <vt:i4>6684794</vt:i4>
      </vt:variant>
      <vt:variant>
        <vt:i4>966</vt:i4>
      </vt:variant>
      <vt:variant>
        <vt:i4>0</vt:i4>
      </vt:variant>
      <vt:variant>
        <vt:i4>5</vt:i4>
      </vt:variant>
      <vt:variant>
        <vt:lpwstr>https://digital-navigator.azurewebsites.net/codes-schedules/definitions/254</vt:lpwstr>
      </vt:variant>
      <vt:variant>
        <vt:lpwstr/>
      </vt:variant>
      <vt:variant>
        <vt:i4>6684794</vt:i4>
      </vt:variant>
      <vt:variant>
        <vt:i4>963</vt:i4>
      </vt:variant>
      <vt:variant>
        <vt:i4>0</vt:i4>
      </vt:variant>
      <vt:variant>
        <vt:i4>5</vt:i4>
      </vt:variant>
      <vt:variant>
        <vt:lpwstr>https://digital-navigator.azurewebsites.net/codes-schedules/definitions/254</vt:lpwstr>
      </vt:variant>
      <vt:variant>
        <vt:lpwstr/>
      </vt:variant>
      <vt:variant>
        <vt:i4>6488185</vt:i4>
      </vt:variant>
      <vt:variant>
        <vt:i4>960</vt:i4>
      </vt:variant>
      <vt:variant>
        <vt:i4>0</vt:i4>
      </vt:variant>
      <vt:variant>
        <vt:i4>5</vt:i4>
      </vt:variant>
      <vt:variant>
        <vt:lpwstr>https://digital-navigator.azurewebsites.net/codes-schedules/definitions/103</vt:lpwstr>
      </vt:variant>
      <vt:variant>
        <vt:lpwstr/>
      </vt:variant>
      <vt:variant>
        <vt:i4>6488185</vt:i4>
      </vt:variant>
      <vt:variant>
        <vt:i4>957</vt:i4>
      </vt:variant>
      <vt:variant>
        <vt:i4>0</vt:i4>
      </vt:variant>
      <vt:variant>
        <vt:i4>5</vt:i4>
      </vt:variant>
      <vt:variant>
        <vt:lpwstr>https://digital-navigator.azurewebsites.net/codes-schedules/definitions/103</vt:lpwstr>
      </vt:variant>
      <vt:variant>
        <vt:lpwstr/>
      </vt:variant>
      <vt:variant>
        <vt:i4>6684794</vt:i4>
      </vt:variant>
      <vt:variant>
        <vt:i4>954</vt:i4>
      </vt:variant>
      <vt:variant>
        <vt:i4>0</vt:i4>
      </vt:variant>
      <vt:variant>
        <vt:i4>5</vt:i4>
      </vt:variant>
      <vt:variant>
        <vt:lpwstr>https://digital-navigator.azurewebsites.net/codes-schedules/definitions/254</vt:lpwstr>
      </vt:variant>
      <vt:variant>
        <vt:lpwstr/>
      </vt:variant>
      <vt:variant>
        <vt:i4>6684794</vt:i4>
      </vt:variant>
      <vt:variant>
        <vt:i4>951</vt:i4>
      </vt:variant>
      <vt:variant>
        <vt:i4>0</vt:i4>
      </vt:variant>
      <vt:variant>
        <vt:i4>5</vt:i4>
      </vt:variant>
      <vt:variant>
        <vt:lpwstr>https://digital-navigator.azurewebsites.net/codes-schedules/definitions/254</vt:lpwstr>
      </vt:variant>
      <vt:variant>
        <vt:lpwstr/>
      </vt:variant>
      <vt:variant>
        <vt:i4>6946929</vt:i4>
      </vt:variant>
      <vt:variant>
        <vt:i4>948</vt:i4>
      </vt:variant>
      <vt:variant>
        <vt:i4>0</vt:i4>
      </vt:variant>
      <vt:variant>
        <vt:i4>5</vt:i4>
      </vt:variant>
      <vt:variant>
        <vt:lpwstr>https://digital-navigator.azurewebsites.net/codes-schedules/definitions/99</vt:lpwstr>
      </vt:variant>
      <vt:variant>
        <vt:lpwstr/>
      </vt:variant>
      <vt:variant>
        <vt:i4>6619258</vt:i4>
      </vt:variant>
      <vt:variant>
        <vt:i4>945</vt:i4>
      </vt:variant>
      <vt:variant>
        <vt:i4>0</vt:i4>
      </vt:variant>
      <vt:variant>
        <vt:i4>5</vt:i4>
      </vt:variant>
      <vt:variant>
        <vt:lpwstr>https://digital-navigator.azurewebsites.net/codes-schedules/definitions/261</vt:lpwstr>
      </vt:variant>
      <vt:variant>
        <vt:lpwstr/>
      </vt:variant>
      <vt:variant>
        <vt:i4>6684794</vt:i4>
      </vt:variant>
      <vt:variant>
        <vt:i4>942</vt:i4>
      </vt:variant>
      <vt:variant>
        <vt:i4>0</vt:i4>
      </vt:variant>
      <vt:variant>
        <vt:i4>5</vt:i4>
      </vt:variant>
      <vt:variant>
        <vt:lpwstr>https://digital-navigator.azurewebsites.net/codes-schedules/definitions/254</vt:lpwstr>
      </vt:variant>
      <vt:variant>
        <vt:lpwstr/>
      </vt:variant>
      <vt:variant>
        <vt:i4>6946929</vt:i4>
      </vt:variant>
      <vt:variant>
        <vt:i4>939</vt:i4>
      </vt:variant>
      <vt:variant>
        <vt:i4>0</vt:i4>
      </vt:variant>
      <vt:variant>
        <vt:i4>5</vt:i4>
      </vt:variant>
      <vt:variant>
        <vt:lpwstr>https://digital-navigator.azurewebsites.net/codes-schedules/definitions/99</vt:lpwstr>
      </vt:variant>
      <vt:variant>
        <vt:lpwstr/>
      </vt:variant>
      <vt:variant>
        <vt:i4>6619258</vt:i4>
      </vt:variant>
      <vt:variant>
        <vt:i4>936</vt:i4>
      </vt:variant>
      <vt:variant>
        <vt:i4>0</vt:i4>
      </vt:variant>
      <vt:variant>
        <vt:i4>5</vt:i4>
      </vt:variant>
      <vt:variant>
        <vt:lpwstr>https://digital-navigator.azurewebsites.net/codes-schedules/definitions/261</vt:lpwstr>
      </vt:variant>
      <vt:variant>
        <vt:lpwstr/>
      </vt:variant>
      <vt:variant>
        <vt:i4>6684794</vt:i4>
      </vt:variant>
      <vt:variant>
        <vt:i4>933</vt:i4>
      </vt:variant>
      <vt:variant>
        <vt:i4>0</vt:i4>
      </vt:variant>
      <vt:variant>
        <vt:i4>5</vt:i4>
      </vt:variant>
      <vt:variant>
        <vt:lpwstr>https://digital-navigator.azurewebsites.net/codes-schedules/definitions/254</vt:lpwstr>
      </vt:variant>
      <vt:variant>
        <vt:lpwstr/>
      </vt:variant>
      <vt:variant>
        <vt:i4>6619258</vt:i4>
      </vt:variant>
      <vt:variant>
        <vt:i4>930</vt:i4>
      </vt:variant>
      <vt:variant>
        <vt:i4>0</vt:i4>
      </vt:variant>
      <vt:variant>
        <vt:i4>5</vt:i4>
      </vt:variant>
      <vt:variant>
        <vt:lpwstr>https://digital-navigator.azurewebsites.net/codes-schedules/definitions/262</vt:lpwstr>
      </vt:variant>
      <vt:variant>
        <vt:lpwstr/>
      </vt:variant>
      <vt:variant>
        <vt:i4>6684794</vt:i4>
      </vt:variant>
      <vt:variant>
        <vt:i4>927</vt:i4>
      </vt:variant>
      <vt:variant>
        <vt:i4>0</vt:i4>
      </vt:variant>
      <vt:variant>
        <vt:i4>5</vt:i4>
      </vt:variant>
      <vt:variant>
        <vt:lpwstr>https://digital-navigator.azurewebsites.net/codes-schedules/definitions/254</vt:lpwstr>
      </vt:variant>
      <vt:variant>
        <vt:lpwstr/>
      </vt:variant>
      <vt:variant>
        <vt:i4>6619258</vt:i4>
      </vt:variant>
      <vt:variant>
        <vt:i4>924</vt:i4>
      </vt:variant>
      <vt:variant>
        <vt:i4>0</vt:i4>
      </vt:variant>
      <vt:variant>
        <vt:i4>5</vt:i4>
      </vt:variant>
      <vt:variant>
        <vt:lpwstr>https://digital-navigator.azurewebsites.net/codes-schedules/definitions/262</vt:lpwstr>
      </vt:variant>
      <vt:variant>
        <vt:lpwstr/>
      </vt:variant>
      <vt:variant>
        <vt:i4>7012464</vt:i4>
      </vt:variant>
      <vt:variant>
        <vt:i4>921</vt:i4>
      </vt:variant>
      <vt:variant>
        <vt:i4>0</vt:i4>
      </vt:variant>
      <vt:variant>
        <vt:i4>5</vt:i4>
      </vt:variant>
      <vt:variant>
        <vt:lpwstr>https://digital-navigator.azurewebsites.net/codes-schedules/definitions/88</vt:lpwstr>
      </vt:variant>
      <vt:variant>
        <vt:lpwstr/>
      </vt:variant>
      <vt:variant>
        <vt:i4>6684794</vt:i4>
      </vt:variant>
      <vt:variant>
        <vt:i4>918</vt:i4>
      </vt:variant>
      <vt:variant>
        <vt:i4>0</vt:i4>
      </vt:variant>
      <vt:variant>
        <vt:i4>5</vt:i4>
      </vt:variant>
      <vt:variant>
        <vt:lpwstr>https://digital-navigator.azurewebsites.net/codes-schedules/definitions/254</vt:lpwstr>
      </vt:variant>
      <vt:variant>
        <vt:lpwstr/>
      </vt:variant>
      <vt:variant>
        <vt:i4>6619258</vt:i4>
      </vt:variant>
      <vt:variant>
        <vt:i4>915</vt:i4>
      </vt:variant>
      <vt:variant>
        <vt:i4>0</vt:i4>
      </vt:variant>
      <vt:variant>
        <vt:i4>5</vt:i4>
      </vt:variant>
      <vt:variant>
        <vt:lpwstr>https://digital-navigator.azurewebsites.net/codes-schedules/definitions/262</vt:lpwstr>
      </vt:variant>
      <vt:variant>
        <vt:lpwstr/>
      </vt:variant>
      <vt:variant>
        <vt:i4>7012464</vt:i4>
      </vt:variant>
      <vt:variant>
        <vt:i4>912</vt:i4>
      </vt:variant>
      <vt:variant>
        <vt:i4>0</vt:i4>
      </vt:variant>
      <vt:variant>
        <vt:i4>5</vt:i4>
      </vt:variant>
      <vt:variant>
        <vt:lpwstr>https://digital-navigator.azurewebsites.net/codes-schedules/definitions/88</vt:lpwstr>
      </vt:variant>
      <vt:variant>
        <vt:lpwstr/>
      </vt:variant>
      <vt:variant>
        <vt:i4>6946928</vt:i4>
      </vt:variant>
      <vt:variant>
        <vt:i4>909</vt:i4>
      </vt:variant>
      <vt:variant>
        <vt:i4>0</vt:i4>
      </vt:variant>
      <vt:variant>
        <vt:i4>5</vt:i4>
      </vt:variant>
      <vt:variant>
        <vt:lpwstr>https://digital-navigator.azurewebsites.net/codes-schedules/definitions/89</vt:lpwstr>
      </vt:variant>
      <vt:variant>
        <vt:lpwstr/>
      </vt:variant>
      <vt:variant>
        <vt:i4>7012479</vt:i4>
      </vt:variant>
      <vt:variant>
        <vt:i4>906</vt:i4>
      </vt:variant>
      <vt:variant>
        <vt:i4>0</vt:i4>
      </vt:variant>
      <vt:variant>
        <vt:i4>5</vt:i4>
      </vt:variant>
      <vt:variant>
        <vt:lpwstr>https://digital-navigator.azurewebsites.net/codes-schedules/definitions/785</vt:lpwstr>
      </vt:variant>
      <vt:variant>
        <vt:lpwstr/>
      </vt:variant>
      <vt:variant>
        <vt:i4>6553722</vt:i4>
      </vt:variant>
      <vt:variant>
        <vt:i4>903</vt:i4>
      </vt:variant>
      <vt:variant>
        <vt:i4>0</vt:i4>
      </vt:variant>
      <vt:variant>
        <vt:i4>5</vt:i4>
      </vt:variant>
      <vt:variant>
        <vt:lpwstr>https://digital-navigator.azurewebsites.net/codes-schedules/definitions/276</vt:lpwstr>
      </vt:variant>
      <vt:variant>
        <vt:lpwstr/>
      </vt:variant>
      <vt:variant>
        <vt:i4>6619258</vt:i4>
      </vt:variant>
      <vt:variant>
        <vt:i4>900</vt:i4>
      </vt:variant>
      <vt:variant>
        <vt:i4>0</vt:i4>
      </vt:variant>
      <vt:variant>
        <vt:i4>5</vt:i4>
      </vt:variant>
      <vt:variant>
        <vt:lpwstr>https://digital-navigator.azurewebsites.net/codes-schedules/definitions/262</vt:lpwstr>
      </vt:variant>
      <vt:variant>
        <vt:lpwstr/>
      </vt:variant>
      <vt:variant>
        <vt:i4>6946928</vt:i4>
      </vt:variant>
      <vt:variant>
        <vt:i4>897</vt:i4>
      </vt:variant>
      <vt:variant>
        <vt:i4>0</vt:i4>
      </vt:variant>
      <vt:variant>
        <vt:i4>5</vt:i4>
      </vt:variant>
      <vt:variant>
        <vt:lpwstr>https://digital-navigator.azurewebsites.net/codes-schedules/definitions/89</vt:lpwstr>
      </vt:variant>
      <vt:variant>
        <vt:lpwstr/>
      </vt:variant>
      <vt:variant>
        <vt:i4>6946928</vt:i4>
      </vt:variant>
      <vt:variant>
        <vt:i4>894</vt:i4>
      </vt:variant>
      <vt:variant>
        <vt:i4>0</vt:i4>
      </vt:variant>
      <vt:variant>
        <vt:i4>5</vt:i4>
      </vt:variant>
      <vt:variant>
        <vt:lpwstr>https://digital-navigator.azurewebsites.net/codes-schedules/definitions/89</vt:lpwstr>
      </vt:variant>
      <vt:variant>
        <vt:lpwstr/>
      </vt:variant>
      <vt:variant>
        <vt:i4>6619258</vt:i4>
      </vt:variant>
      <vt:variant>
        <vt:i4>891</vt:i4>
      </vt:variant>
      <vt:variant>
        <vt:i4>0</vt:i4>
      </vt:variant>
      <vt:variant>
        <vt:i4>5</vt:i4>
      </vt:variant>
      <vt:variant>
        <vt:lpwstr>https://digital-navigator.azurewebsites.net/codes-schedules/definitions/262</vt:lpwstr>
      </vt:variant>
      <vt:variant>
        <vt:lpwstr/>
      </vt:variant>
      <vt:variant>
        <vt:i4>6684794</vt:i4>
      </vt:variant>
      <vt:variant>
        <vt:i4>888</vt:i4>
      </vt:variant>
      <vt:variant>
        <vt:i4>0</vt:i4>
      </vt:variant>
      <vt:variant>
        <vt:i4>5</vt:i4>
      </vt:variant>
      <vt:variant>
        <vt:lpwstr>https://digital-navigator.azurewebsites.net/codes-schedules/definitions/254</vt:lpwstr>
      </vt:variant>
      <vt:variant>
        <vt:lpwstr/>
      </vt:variant>
      <vt:variant>
        <vt:i4>6946928</vt:i4>
      </vt:variant>
      <vt:variant>
        <vt:i4>885</vt:i4>
      </vt:variant>
      <vt:variant>
        <vt:i4>0</vt:i4>
      </vt:variant>
      <vt:variant>
        <vt:i4>5</vt:i4>
      </vt:variant>
      <vt:variant>
        <vt:lpwstr>https://digital-navigator.azurewebsites.net/codes-schedules/definitions/89</vt:lpwstr>
      </vt:variant>
      <vt:variant>
        <vt:lpwstr/>
      </vt:variant>
      <vt:variant>
        <vt:i4>6684794</vt:i4>
      </vt:variant>
      <vt:variant>
        <vt:i4>882</vt:i4>
      </vt:variant>
      <vt:variant>
        <vt:i4>0</vt:i4>
      </vt:variant>
      <vt:variant>
        <vt:i4>5</vt:i4>
      </vt:variant>
      <vt:variant>
        <vt:lpwstr>https://digital-navigator.azurewebsites.net/codes-schedules/definitions/254</vt:lpwstr>
      </vt:variant>
      <vt:variant>
        <vt:lpwstr/>
      </vt:variant>
      <vt:variant>
        <vt:i4>6488190</vt:i4>
      </vt:variant>
      <vt:variant>
        <vt:i4>879</vt:i4>
      </vt:variant>
      <vt:variant>
        <vt:i4>0</vt:i4>
      </vt:variant>
      <vt:variant>
        <vt:i4>5</vt:i4>
      </vt:variant>
      <vt:variant>
        <vt:lpwstr>https://digital-navigator.azurewebsites.net/codes-schedules/definitions/60</vt:lpwstr>
      </vt:variant>
      <vt:variant>
        <vt:lpwstr/>
      </vt:variant>
      <vt:variant>
        <vt:i4>6619258</vt:i4>
      </vt:variant>
      <vt:variant>
        <vt:i4>876</vt:i4>
      </vt:variant>
      <vt:variant>
        <vt:i4>0</vt:i4>
      </vt:variant>
      <vt:variant>
        <vt:i4>5</vt:i4>
      </vt:variant>
      <vt:variant>
        <vt:lpwstr>https://digital-navigator.azurewebsites.net/codes-schedules/definitions/262</vt:lpwstr>
      </vt:variant>
      <vt:variant>
        <vt:lpwstr/>
      </vt:variant>
      <vt:variant>
        <vt:i4>6684794</vt:i4>
      </vt:variant>
      <vt:variant>
        <vt:i4>873</vt:i4>
      </vt:variant>
      <vt:variant>
        <vt:i4>0</vt:i4>
      </vt:variant>
      <vt:variant>
        <vt:i4>5</vt:i4>
      </vt:variant>
      <vt:variant>
        <vt:lpwstr>https://digital-navigator.azurewebsites.net/codes-schedules/definitions/254</vt:lpwstr>
      </vt:variant>
      <vt:variant>
        <vt:lpwstr/>
      </vt:variant>
      <vt:variant>
        <vt:i4>6946928</vt:i4>
      </vt:variant>
      <vt:variant>
        <vt:i4>870</vt:i4>
      </vt:variant>
      <vt:variant>
        <vt:i4>0</vt:i4>
      </vt:variant>
      <vt:variant>
        <vt:i4>5</vt:i4>
      </vt:variant>
      <vt:variant>
        <vt:lpwstr>https://digital-navigator.azurewebsites.net/codes-schedules/definitions/89</vt:lpwstr>
      </vt:variant>
      <vt:variant>
        <vt:lpwstr/>
      </vt:variant>
      <vt:variant>
        <vt:i4>7012464</vt:i4>
      </vt:variant>
      <vt:variant>
        <vt:i4>867</vt:i4>
      </vt:variant>
      <vt:variant>
        <vt:i4>0</vt:i4>
      </vt:variant>
      <vt:variant>
        <vt:i4>5</vt:i4>
      </vt:variant>
      <vt:variant>
        <vt:lpwstr>https://digital-navigator.azurewebsites.net/codes-schedules/definitions/88</vt:lpwstr>
      </vt:variant>
      <vt:variant>
        <vt:lpwstr/>
      </vt:variant>
      <vt:variant>
        <vt:i4>6684794</vt:i4>
      </vt:variant>
      <vt:variant>
        <vt:i4>864</vt:i4>
      </vt:variant>
      <vt:variant>
        <vt:i4>0</vt:i4>
      </vt:variant>
      <vt:variant>
        <vt:i4>5</vt:i4>
      </vt:variant>
      <vt:variant>
        <vt:lpwstr>https://digital-navigator.azurewebsites.net/codes-schedules/definitions/254</vt:lpwstr>
      </vt:variant>
      <vt:variant>
        <vt:lpwstr/>
      </vt:variant>
      <vt:variant>
        <vt:i4>6684794</vt:i4>
      </vt:variant>
      <vt:variant>
        <vt:i4>861</vt:i4>
      </vt:variant>
      <vt:variant>
        <vt:i4>0</vt:i4>
      </vt:variant>
      <vt:variant>
        <vt:i4>5</vt:i4>
      </vt:variant>
      <vt:variant>
        <vt:lpwstr>https://digital-navigator.azurewebsites.net/codes-schedules/definitions/254</vt:lpwstr>
      </vt:variant>
      <vt:variant>
        <vt:lpwstr/>
      </vt:variant>
      <vt:variant>
        <vt:i4>6684794</vt:i4>
      </vt:variant>
      <vt:variant>
        <vt:i4>858</vt:i4>
      </vt:variant>
      <vt:variant>
        <vt:i4>0</vt:i4>
      </vt:variant>
      <vt:variant>
        <vt:i4>5</vt:i4>
      </vt:variant>
      <vt:variant>
        <vt:lpwstr>https://digital-navigator.azurewebsites.net/codes-schedules/definitions/254</vt:lpwstr>
      </vt:variant>
      <vt:variant>
        <vt:lpwstr/>
      </vt:variant>
      <vt:variant>
        <vt:i4>6946929</vt:i4>
      </vt:variant>
      <vt:variant>
        <vt:i4>855</vt:i4>
      </vt:variant>
      <vt:variant>
        <vt:i4>0</vt:i4>
      </vt:variant>
      <vt:variant>
        <vt:i4>5</vt:i4>
      </vt:variant>
      <vt:variant>
        <vt:lpwstr>https://digital-navigator.azurewebsites.net/codes-schedules/definitions/99</vt:lpwstr>
      </vt:variant>
      <vt:variant>
        <vt:lpwstr/>
      </vt:variant>
      <vt:variant>
        <vt:i4>6684794</vt:i4>
      </vt:variant>
      <vt:variant>
        <vt:i4>852</vt:i4>
      </vt:variant>
      <vt:variant>
        <vt:i4>0</vt:i4>
      </vt:variant>
      <vt:variant>
        <vt:i4>5</vt:i4>
      </vt:variant>
      <vt:variant>
        <vt:lpwstr>https://digital-navigator.azurewebsites.net/codes-schedules/definitions/254</vt:lpwstr>
      </vt:variant>
      <vt:variant>
        <vt:lpwstr/>
      </vt:variant>
      <vt:variant>
        <vt:i4>6357117</vt:i4>
      </vt:variant>
      <vt:variant>
        <vt:i4>849</vt:i4>
      </vt:variant>
      <vt:variant>
        <vt:i4>0</vt:i4>
      </vt:variant>
      <vt:variant>
        <vt:i4>5</vt:i4>
      </vt:variant>
      <vt:variant>
        <vt:lpwstr>https://digital-navigator.azurewebsites.net/codes-schedules/definitions/52</vt:lpwstr>
      </vt:variant>
      <vt:variant>
        <vt:lpwstr/>
      </vt:variant>
      <vt:variant>
        <vt:i4>6684794</vt:i4>
      </vt:variant>
      <vt:variant>
        <vt:i4>846</vt:i4>
      </vt:variant>
      <vt:variant>
        <vt:i4>0</vt:i4>
      </vt:variant>
      <vt:variant>
        <vt:i4>5</vt:i4>
      </vt:variant>
      <vt:variant>
        <vt:lpwstr>https://digital-navigator.azurewebsites.net/codes-schedules/definitions/254</vt:lpwstr>
      </vt:variant>
      <vt:variant>
        <vt:lpwstr/>
      </vt:variant>
      <vt:variant>
        <vt:i4>5570636</vt:i4>
      </vt:variant>
      <vt:variant>
        <vt:i4>843</vt:i4>
      </vt:variant>
      <vt:variant>
        <vt:i4>0</vt:i4>
      </vt:variant>
      <vt:variant>
        <vt:i4>5</vt:i4>
      </vt:variant>
      <vt:variant>
        <vt:lpwstr>https://digital-navigator.azurewebsites.net/codes-schedules/definitions/1157</vt:lpwstr>
      </vt:variant>
      <vt:variant>
        <vt:lpwstr/>
      </vt:variant>
      <vt:variant>
        <vt:i4>6684794</vt:i4>
      </vt:variant>
      <vt:variant>
        <vt:i4>840</vt:i4>
      </vt:variant>
      <vt:variant>
        <vt:i4>0</vt:i4>
      </vt:variant>
      <vt:variant>
        <vt:i4>5</vt:i4>
      </vt:variant>
      <vt:variant>
        <vt:lpwstr>https://digital-navigator.azurewebsites.net/codes-schedules/definitions/254</vt:lpwstr>
      </vt:variant>
      <vt:variant>
        <vt:lpwstr/>
      </vt:variant>
      <vt:variant>
        <vt:i4>6946940</vt:i4>
      </vt:variant>
      <vt:variant>
        <vt:i4>837</vt:i4>
      </vt:variant>
      <vt:variant>
        <vt:i4>0</vt:i4>
      </vt:variant>
      <vt:variant>
        <vt:i4>5</vt:i4>
      </vt:variant>
      <vt:variant>
        <vt:lpwstr>https://digital-navigator.azurewebsites.net/codes-schedules/definitions/494</vt:lpwstr>
      </vt:variant>
      <vt:variant>
        <vt:lpwstr/>
      </vt:variant>
      <vt:variant>
        <vt:i4>6488177</vt:i4>
      </vt:variant>
      <vt:variant>
        <vt:i4>834</vt:i4>
      </vt:variant>
      <vt:variant>
        <vt:i4>0</vt:i4>
      </vt:variant>
      <vt:variant>
        <vt:i4>5</vt:i4>
      </vt:variant>
      <vt:variant>
        <vt:lpwstr>https://digital-navigator.azurewebsites.net/codes-schedules/definitions/90</vt:lpwstr>
      </vt:variant>
      <vt:variant>
        <vt:lpwstr/>
      </vt:variant>
      <vt:variant>
        <vt:i4>6619258</vt:i4>
      </vt:variant>
      <vt:variant>
        <vt:i4>831</vt:i4>
      </vt:variant>
      <vt:variant>
        <vt:i4>0</vt:i4>
      </vt:variant>
      <vt:variant>
        <vt:i4>5</vt:i4>
      </vt:variant>
      <vt:variant>
        <vt:lpwstr>https://digital-navigator.azurewebsites.net/codes-schedules/definitions/261</vt:lpwstr>
      </vt:variant>
      <vt:variant>
        <vt:lpwstr/>
      </vt:variant>
      <vt:variant>
        <vt:i4>6684794</vt:i4>
      </vt:variant>
      <vt:variant>
        <vt:i4>828</vt:i4>
      </vt:variant>
      <vt:variant>
        <vt:i4>0</vt:i4>
      </vt:variant>
      <vt:variant>
        <vt:i4>5</vt:i4>
      </vt:variant>
      <vt:variant>
        <vt:lpwstr>https://digital-navigator.azurewebsites.net/codes-schedules/definitions/254</vt:lpwstr>
      </vt:variant>
      <vt:variant>
        <vt:lpwstr/>
      </vt:variant>
      <vt:variant>
        <vt:i4>6357117</vt:i4>
      </vt:variant>
      <vt:variant>
        <vt:i4>825</vt:i4>
      </vt:variant>
      <vt:variant>
        <vt:i4>0</vt:i4>
      </vt:variant>
      <vt:variant>
        <vt:i4>5</vt:i4>
      </vt:variant>
      <vt:variant>
        <vt:lpwstr>https://digital-navigator.azurewebsites.net/codes-schedules/definitions/52</vt:lpwstr>
      </vt:variant>
      <vt:variant>
        <vt:lpwstr/>
      </vt:variant>
      <vt:variant>
        <vt:i4>6684794</vt:i4>
      </vt:variant>
      <vt:variant>
        <vt:i4>822</vt:i4>
      </vt:variant>
      <vt:variant>
        <vt:i4>0</vt:i4>
      </vt:variant>
      <vt:variant>
        <vt:i4>5</vt:i4>
      </vt:variant>
      <vt:variant>
        <vt:lpwstr>https://digital-navigator.azurewebsites.net/codes-schedules/definitions/254</vt:lpwstr>
      </vt:variant>
      <vt:variant>
        <vt:lpwstr/>
      </vt:variant>
      <vt:variant>
        <vt:i4>6619258</vt:i4>
      </vt:variant>
      <vt:variant>
        <vt:i4>819</vt:i4>
      </vt:variant>
      <vt:variant>
        <vt:i4>0</vt:i4>
      </vt:variant>
      <vt:variant>
        <vt:i4>5</vt:i4>
      </vt:variant>
      <vt:variant>
        <vt:lpwstr>https://digital-navigator.azurewebsites.net/codes-schedules/definitions/262</vt:lpwstr>
      </vt:variant>
      <vt:variant>
        <vt:lpwstr/>
      </vt:variant>
      <vt:variant>
        <vt:i4>6553722</vt:i4>
      </vt:variant>
      <vt:variant>
        <vt:i4>816</vt:i4>
      </vt:variant>
      <vt:variant>
        <vt:i4>0</vt:i4>
      </vt:variant>
      <vt:variant>
        <vt:i4>5</vt:i4>
      </vt:variant>
      <vt:variant>
        <vt:lpwstr>https://digital-navigator.azurewebsites.net/codes-schedules/definitions/276</vt:lpwstr>
      </vt:variant>
      <vt:variant>
        <vt:lpwstr/>
      </vt:variant>
      <vt:variant>
        <vt:i4>6553722</vt:i4>
      </vt:variant>
      <vt:variant>
        <vt:i4>813</vt:i4>
      </vt:variant>
      <vt:variant>
        <vt:i4>0</vt:i4>
      </vt:variant>
      <vt:variant>
        <vt:i4>5</vt:i4>
      </vt:variant>
      <vt:variant>
        <vt:lpwstr>https://digital-navigator.azurewebsites.net/codes-schedules/definitions/276</vt:lpwstr>
      </vt:variant>
      <vt:variant>
        <vt:lpwstr/>
      </vt:variant>
      <vt:variant>
        <vt:i4>6357117</vt:i4>
      </vt:variant>
      <vt:variant>
        <vt:i4>810</vt:i4>
      </vt:variant>
      <vt:variant>
        <vt:i4>0</vt:i4>
      </vt:variant>
      <vt:variant>
        <vt:i4>5</vt:i4>
      </vt:variant>
      <vt:variant>
        <vt:lpwstr>https://digital-navigator.azurewebsites.net/codes-schedules/definitions/52</vt:lpwstr>
      </vt:variant>
      <vt:variant>
        <vt:lpwstr/>
      </vt:variant>
      <vt:variant>
        <vt:i4>6684794</vt:i4>
      </vt:variant>
      <vt:variant>
        <vt:i4>807</vt:i4>
      </vt:variant>
      <vt:variant>
        <vt:i4>0</vt:i4>
      </vt:variant>
      <vt:variant>
        <vt:i4>5</vt:i4>
      </vt:variant>
      <vt:variant>
        <vt:lpwstr>https://digital-navigator.azurewebsites.net/codes-schedules/definitions/254</vt:lpwstr>
      </vt:variant>
      <vt:variant>
        <vt:lpwstr/>
      </vt:variant>
      <vt:variant>
        <vt:i4>6946929</vt:i4>
      </vt:variant>
      <vt:variant>
        <vt:i4>804</vt:i4>
      </vt:variant>
      <vt:variant>
        <vt:i4>0</vt:i4>
      </vt:variant>
      <vt:variant>
        <vt:i4>5</vt:i4>
      </vt:variant>
      <vt:variant>
        <vt:lpwstr>https://digital-navigator.azurewebsites.net/codes-schedules/definitions/99</vt:lpwstr>
      </vt:variant>
      <vt:variant>
        <vt:lpwstr/>
      </vt:variant>
      <vt:variant>
        <vt:i4>6291577</vt:i4>
      </vt:variant>
      <vt:variant>
        <vt:i4>801</vt:i4>
      </vt:variant>
      <vt:variant>
        <vt:i4>0</vt:i4>
      </vt:variant>
      <vt:variant>
        <vt:i4>5</vt:i4>
      </vt:variant>
      <vt:variant>
        <vt:lpwstr>https://digital-navigator.azurewebsites.net/codes-schedules/definitions/131</vt:lpwstr>
      </vt:variant>
      <vt:variant>
        <vt:lpwstr/>
      </vt:variant>
      <vt:variant>
        <vt:i4>6619261</vt:i4>
      </vt:variant>
      <vt:variant>
        <vt:i4>798</vt:i4>
      </vt:variant>
      <vt:variant>
        <vt:i4>0</vt:i4>
      </vt:variant>
      <vt:variant>
        <vt:i4>5</vt:i4>
      </vt:variant>
      <vt:variant>
        <vt:lpwstr>https://digital-navigator.azurewebsites.net/codes-schedules/definitions/56</vt:lpwstr>
      </vt:variant>
      <vt:variant>
        <vt:lpwstr/>
      </vt:variant>
      <vt:variant>
        <vt:i4>6488177</vt:i4>
      </vt:variant>
      <vt:variant>
        <vt:i4>795</vt:i4>
      </vt:variant>
      <vt:variant>
        <vt:i4>0</vt:i4>
      </vt:variant>
      <vt:variant>
        <vt:i4>5</vt:i4>
      </vt:variant>
      <vt:variant>
        <vt:lpwstr>https://digital-navigator.azurewebsites.net/codes-schedules/definitions/90</vt:lpwstr>
      </vt:variant>
      <vt:variant>
        <vt:lpwstr/>
      </vt:variant>
      <vt:variant>
        <vt:i4>6488177</vt:i4>
      </vt:variant>
      <vt:variant>
        <vt:i4>792</vt:i4>
      </vt:variant>
      <vt:variant>
        <vt:i4>0</vt:i4>
      </vt:variant>
      <vt:variant>
        <vt:i4>5</vt:i4>
      </vt:variant>
      <vt:variant>
        <vt:lpwstr>https://digital-navigator.azurewebsites.net/codes-schedules/definitions/90</vt:lpwstr>
      </vt:variant>
      <vt:variant>
        <vt:lpwstr/>
      </vt:variant>
      <vt:variant>
        <vt:i4>6684794</vt:i4>
      </vt:variant>
      <vt:variant>
        <vt:i4>789</vt:i4>
      </vt:variant>
      <vt:variant>
        <vt:i4>0</vt:i4>
      </vt:variant>
      <vt:variant>
        <vt:i4>5</vt:i4>
      </vt:variant>
      <vt:variant>
        <vt:lpwstr>https://digital-navigator.azurewebsites.net/codes-schedules/definitions/254</vt:lpwstr>
      </vt:variant>
      <vt:variant>
        <vt:lpwstr/>
      </vt:variant>
      <vt:variant>
        <vt:i4>6946929</vt:i4>
      </vt:variant>
      <vt:variant>
        <vt:i4>786</vt:i4>
      </vt:variant>
      <vt:variant>
        <vt:i4>0</vt:i4>
      </vt:variant>
      <vt:variant>
        <vt:i4>5</vt:i4>
      </vt:variant>
      <vt:variant>
        <vt:lpwstr>https://digital-navigator.azurewebsites.net/codes-schedules/definitions/99</vt:lpwstr>
      </vt:variant>
      <vt:variant>
        <vt:lpwstr/>
      </vt:variant>
      <vt:variant>
        <vt:i4>6553725</vt:i4>
      </vt:variant>
      <vt:variant>
        <vt:i4>783</vt:i4>
      </vt:variant>
      <vt:variant>
        <vt:i4>0</vt:i4>
      </vt:variant>
      <vt:variant>
        <vt:i4>5</vt:i4>
      </vt:variant>
      <vt:variant>
        <vt:lpwstr>https://digital-navigator.azurewebsites.net/codes-schedules/definitions/57</vt:lpwstr>
      </vt:variant>
      <vt:variant>
        <vt:lpwstr/>
      </vt:variant>
      <vt:variant>
        <vt:i4>6422650</vt:i4>
      </vt:variant>
      <vt:variant>
        <vt:i4>780</vt:i4>
      </vt:variant>
      <vt:variant>
        <vt:i4>0</vt:i4>
      </vt:variant>
      <vt:variant>
        <vt:i4>5</vt:i4>
      </vt:variant>
      <vt:variant>
        <vt:lpwstr>https://digital-navigator.azurewebsites.net/codes-schedules/definitions/210</vt:lpwstr>
      </vt:variant>
      <vt:variant>
        <vt:lpwstr/>
      </vt:variant>
      <vt:variant>
        <vt:i4>6946929</vt:i4>
      </vt:variant>
      <vt:variant>
        <vt:i4>777</vt:i4>
      </vt:variant>
      <vt:variant>
        <vt:i4>0</vt:i4>
      </vt:variant>
      <vt:variant>
        <vt:i4>5</vt:i4>
      </vt:variant>
      <vt:variant>
        <vt:lpwstr>https://digital-navigator.azurewebsites.net/codes-schedules/definitions/99</vt:lpwstr>
      </vt:variant>
      <vt:variant>
        <vt:lpwstr/>
      </vt:variant>
      <vt:variant>
        <vt:i4>6684794</vt:i4>
      </vt:variant>
      <vt:variant>
        <vt:i4>774</vt:i4>
      </vt:variant>
      <vt:variant>
        <vt:i4>0</vt:i4>
      </vt:variant>
      <vt:variant>
        <vt:i4>5</vt:i4>
      </vt:variant>
      <vt:variant>
        <vt:lpwstr>https://digital-navigator.azurewebsites.net/codes-schedules/definitions/254</vt:lpwstr>
      </vt:variant>
      <vt:variant>
        <vt:lpwstr/>
      </vt:variant>
      <vt:variant>
        <vt:i4>6553725</vt:i4>
      </vt:variant>
      <vt:variant>
        <vt:i4>771</vt:i4>
      </vt:variant>
      <vt:variant>
        <vt:i4>0</vt:i4>
      </vt:variant>
      <vt:variant>
        <vt:i4>5</vt:i4>
      </vt:variant>
      <vt:variant>
        <vt:lpwstr>https://digital-navigator.azurewebsites.net/codes-schedules/definitions/57</vt:lpwstr>
      </vt:variant>
      <vt:variant>
        <vt:lpwstr/>
      </vt:variant>
      <vt:variant>
        <vt:i4>6488177</vt:i4>
      </vt:variant>
      <vt:variant>
        <vt:i4>768</vt:i4>
      </vt:variant>
      <vt:variant>
        <vt:i4>0</vt:i4>
      </vt:variant>
      <vt:variant>
        <vt:i4>5</vt:i4>
      </vt:variant>
      <vt:variant>
        <vt:lpwstr>https://digital-navigator.azurewebsites.net/codes-schedules/definitions/90</vt:lpwstr>
      </vt:variant>
      <vt:variant>
        <vt:lpwstr/>
      </vt:variant>
      <vt:variant>
        <vt:i4>6619258</vt:i4>
      </vt:variant>
      <vt:variant>
        <vt:i4>765</vt:i4>
      </vt:variant>
      <vt:variant>
        <vt:i4>0</vt:i4>
      </vt:variant>
      <vt:variant>
        <vt:i4>5</vt:i4>
      </vt:variant>
      <vt:variant>
        <vt:lpwstr>https://digital-navigator.azurewebsites.net/codes-schedules/definitions/262</vt:lpwstr>
      </vt:variant>
      <vt:variant>
        <vt:lpwstr/>
      </vt:variant>
      <vt:variant>
        <vt:i4>6357117</vt:i4>
      </vt:variant>
      <vt:variant>
        <vt:i4>762</vt:i4>
      </vt:variant>
      <vt:variant>
        <vt:i4>0</vt:i4>
      </vt:variant>
      <vt:variant>
        <vt:i4>5</vt:i4>
      </vt:variant>
      <vt:variant>
        <vt:lpwstr>https://digital-navigator.azurewebsites.net/codes-schedules/definitions/52</vt:lpwstr>
      </vt:variant>
      <vt:variant>
        <vt:lpwstr/>
      </vt:variant>
      <vt:variant>
        <vt:i4>6684793</vt:i4>
      </vt:variant>
      <vt:variant>
        <vt:i4>759</vt:i4>
      </vt:variant>
      <vt:variant>
        <vt:i4>0</vt:i4>
      </vt:variant>
      <vt:variant>
        <vt:i4>5</vt:i4>
      </vt:variant>
      <vt:variant>
        <vt:lpwstr>https://digital-navigator.azurewebsites.net/codes-schedules/definitions/158</vt:lpwstr>
      </vt:variant>
      <vt:variant>
        <vt:lpwstr/>
      </vt:variant>
      <vt:variant>
        <vt:i4>6357117</vt:i4>
      </vt:variant>
      <vt:variant>
        <vt:i4>756</vt:i4>
      </vt:variant>
      <vt:variant>
        <vt:i4>0</vt:i4>
      </vt:variant>
      <vt:variant>
        <vt:i4>5</vt:i4>
      </vt:variant>
      <vt:variant>
        <vt:lpwstr>https://digital-navigator.azurewebsites.net/codes-schedules/definitions/52</vt:lpwstr>
      </vt:variant>
      <vt:variant>
        <vt:lpwstr/>
      </vt:variant>
      <vt:variant>
        <vt:i4>6684793</vt:i4>
      </vt:variant>
      <vt:variant>
        <vt:i4>753</vt:i4>
      </vt:variant>
      <vt:variant>
        <vt:i4>0</vt:i4>
      </vt:variant>
      <vt:variant>
        <vt:i4>5</vt:i4>
      </vt:variant>
      <vt:variant>
        <vt:lpwstr>https://digital-navigator.azurewebsites.net/codes-schedules/definitions/158</vt:lpwstr>
      </vt:variant>
      <vt:variant>
        <vt:lpwstr/>
      </vt:variant>
      <vt:variant>
        <vt:i4>6553722</vt:i4>
      </vt:variant>
      <vt:variant>
        <vt:i4>750</vt:i4>
      </vt:variant>
      <vt:variant>
        <vt:i4>0</vt:i4>
      </vt:variant>
      <vt:variant>
        <vt:i4>5</vt:i4>
      </vt:variant>
      <vt:variant>
        <vt:lpwstr>https://digital-navigator.azurewebsites.net/codes-schedules/definitions/276</vt:lpwstr>
      </vt:variant>
      <vt:variant>
        <vt:lpwstr/>
      </vt:variant>
      <vt:variant>
        <vt:i4>6619258</vt:i4>
      </vt:variant>
      <vt:variant>
        <vt:i4>747</vt:i4>
      </vt:variant>
      <vt:variant>
        <vt:i4>0</vt:i4>
      </vt:variant>
      <vt:variant>
        <vt:i4>5</vt:i4>
      </vt:variant>
      <vt:variant>
        <vt:lpwstr>https://digital-navigator.azurewebsites.net/codes-schedules/definitions/262</vt:lpwstr>
      </vt:variant>
      <vt:variant>
        <vt:lpwstr/>
      </vt:variant>
      <vt:variant>
        <vt:i4>6357117</vt:i4>
      </vt:variant>
      <vt:variant>
        <vt:i4>744</vt:i4>
      </vt:variant>
      <vt:variant>
        <vt:i4>0</vt:i4>
      </vt:variant>
      <vt:variant>
        <vt:i4>5</vt:i4>
      </vt:variant>
      <vt:variant>
        <vt:lpwstr>https://digital-navigator.azurewebsites.net/codes-schedules/definitions/52</vt:lpwstr>
      </vt:variant>
      <vt:variant>
        <vt:lpwstr/>
      </vt:variant>
      <vt:variant>
        <vt:i4>6619258</vt:i4>
      </vt:variant>
      <vt:variant>
        <vt:i4>741</vt:i4>
      </vt:variant>
      <vt:variant>
        <vt:i4>0</vt:i4>
      </vt:variant>
      <vt:variant>
        <vt:i4>5</vt:i4>
      </vt:variant>
      <vt:variant>
        <vt:lpwstr>https://digital-navigator.azurewebsites.net/codes-schedules/definitions/262</vt:lpwstr>
      </vt:variant>
      <vt:variant>
        <vt:lpwstr/>
      </vt:variant>
      <vt:variant>
        <vt:i4>6357117</vt:i4>
      </vt:variant>
      <vt:variant>
        <vt:i4>738</vt:i4>
      </vt:variant>
      <vt:variant>
        <vt:i4>0</vt:i4>
      </vt:variant>
      <vt:variant>
        <vt:i4>5</vt:i4>
      </vt:variant>
      <vt:variant>
        <vt:lpwstr>https://digital-navigator.azurewebsites.net/codes-schedules/definitions/52</vt:lpwstr>
      </vt:variant>
      <vt:variant>
        <vt:lpwstr/>
      </vt:variant>
      <vt:variant>
        <vt:i4>6946929</vt:i4>
      </vt:variant>
      <vt:variant>
        <vt:i4>735</vt:i4>
      </vt:variant>
      <vt:variant>
        <vt:i4>0</vt:i4>
      </vt:variant>
      <vt:variant>
        <vt:i4>5</vt:i4>
      </vt:variant>
      <vt:variant>
        <vt:lpwstr>https://digital-navigator.azurewebsites.net/codes-schedules/definitions/99</vt:lpwstr>
      </vt:variant>
      <vt:variant>
        <vt:lpwstr/>
      </vt:variant>
      <vt:variant>
        <vt:i4>6619258</vt:i4>
      </vt:variant>
      <vt:variant>
        <vt:i4>732</vt:i4>
      </vt:variant>
      <vt:variant>
        <vt:i4>0</vt:i4>
      </vt:variant>
      <vt:variant>
        <vt:i4>5</vt:i4>
      </vt:variant>
      <vt:variant>
        <vt:lpwstr>https://digital-navigator.azurewebsites.net/codes-schedules/definitions/262</vt:lpwstr>
      </vt:variant>
      <vt:variant>
        <vt:lpwstr/>
      </vt:variant>
      <vt:variant>
        <vt:i4>6357117</vt:i4>
      </vt:variant>
      <vt:variant>
        <vt:i4>729</vt:i4>
      </vt:variant>
      <vt:variant>
        <vt:i4>0</vt:i4>
      </vt:variant>
      <vt:variant>
        <vt:i4>5</vt:i4>
      </vt:variant>
      <vt:variant>
        <vt:lpwstr>https://digital-navigator.azurewebsites.net/codes-schedules/definitions/52</vt:lpwstr>
      </vt:variant>
      <vt:variant>
        <vt:lpwstr/>
      </vt:variant>
      <vt:variant>
        <vt:i4>6422655</vt:i4>
      </vt:variant>
      <vt:variant>
        <vt:i4>726</vt:i4>
      </vt:variant>
      <vt:variant>
        <vt:i4>0</vt:i4>
      </vt:variant>
      <vt:variant>
        <vt:i4>5</vt:i4>
      </vt:variant>
      <vt:variant>
        <vt:lpwstr>https://digital-navigator.azurewebsites.net/codes-schedules/definitions/71</vt:lpwstr>
      </vt:variant>
      <vt:variant>
        <vt:lpwstr/>
      </vt:variant>
      <vt:variant>
        <vt:i4>6619258</vt:i4>
      </vt:variant>
      <vt:variant>
        <vt:i4>723</vt:i4>
      </vt:variant>
      <vt:variant>
        <vt:i4>0</vt:i4>
      </vt:variant>
      <vt:variant>
        <vt:i4>5</vt:i4>
      </vt:variant>
      <vt:variant>
        <vt:lpwstr>https://digital-navigator.azurewebsites.net/codes-schedules/definitions/262</vt:lpwstr>
      </vt:variant>
      <vt:variant>
        <vt:lpwstr/>
      </vt:variant>
      <vt:variant>
        <vt:i4>6357117</vt:i4>
      </vt:variant>
      <vt:variant>
        <vt:i4>720</vt:i4>
      </vt:variant>
      <vt:variant>
        <vt:i4>0</vt:i4>
      </vt:variant>
      <vt:variant>
        <vt:i4>5</vt:i4>
      </vt:variant>
      <vt:variant>
        <vt:lpwstr>https://digital-navigator.azurewebsites.net/codes-schedules/definitions/52</vt:lpwstr>
      </vt:variant>
      <vt:variant>
        <vt:lpwstr/>
      </vt:variant>
      <vt:variant>
        <vt:i4>6422655</vt:i4>
      </vt:variant>
      <vt:variant>
        <vt:i4>717</vt:i4>
      </vt:variant>
      <vt:variant>
        <vt:i4>0</vt:i4>
      </vt:variant>
      <vt:variant>
        <vt:i4>5</vt:i4>
      </vt:variant>
      <vt:variant>
        <vt:lpwstr>https://digital-navigator.azurewebsites.net/codes-schedules/definitions/71</vt:lpwstr>
      </vt:variant>
      <vt:variant>
        <vt:lpwstr/>
      </vt:variant>
      <vt:variant>
        <vt:i4>6619258</vt:i4>
      </vt:variant>
      <vt:variant>
        <vt:i4>714</vt:i4>
      </vt:variant>
      <vt:variant>
        <vt:i4>0</vt:i4>
      </vt:variant>
      <vt:variant>
        <vt:i4>5</vt:i4>
      </vt:variant>
      <vt:variant>
        <vt:lpwstr>https://digital-navigator.azurewebsites.net/codes-schedules/definitions/262</vt:lpwstr>
      </vt:variant>
      <vt:variant>
        <vt:lpwstr/>
      </vt:variant>
      <vt:variant>
        <vt:i4>6619258</vt:i4>
      </vt:variant>
      <vt:variant>
        <vt:i4>711</vt:i4>
      </vt:variant>
      <vt:variant>
        <vt:i4>0</vt:i4>
      </vt:variant>
      <vt:variant>
        <vt:i4>5</vt:i4>
      </vt:variant>
      <vt:variant>
        <vt:lpwstr>https://digital-navigator.azurewebsites.net/codes-schedules/definitions/262</vt:lpwstr>
      </vt:variant>
      <vt:variant>
        <vt:lpwstr/>
      </vt:variant>
      <vt:variant>
        <vt:i4>6291577</vt:i4>
      </vt:variant>
      <vt:variant>
        <vt:i4>708</vt:i4>
      </vt:variant>
      <vt:variant>
        <vt:i4>0</vt:i4>
      </vt:variant>
      <vt:variant>
        <vt:i4>5</vt:i4>
      </vt:variant>
      <vt:variant>
        <vt:lpwstr>https://digital-navigator.azurewebsites.net/codes-schedules/definitions/131</vt:lpwstr>
      </vt:variant>
      <vt:variant>
        <vt:lpwstr/>
      </vt:variant>
      <vt:variant>
        <vt:i4>6291577</vt:i4>
      </vt:variant>
      <vt:variant>
        <vt:i4>705</vt:i4>
      </vt:variant>
      <vt:variant>
        <vt:i4>0</vt:i4>
      </vt:variant>
      <vt:variant>
        <vt:i4>5</vt:i4>
      </vt:variant>
      <vt:variant>
        <vt:lpwstr>https://digital-navigator.azurewebsites.net/codes-schedules/definitions/138</vt:lpwstr>
      </vt:variant>
      <vt:variant>
        <vt:lpwstr/>
      </vt:variant>
      <vt:variant>
        <vt:i4>6619258</vt:i4>
      </vt:variant>
      <vt:variant>
        <vt:i4>702</vt:i4>
      </vt:variant>
      <vt:variant>
        <vt:i4>0</vt:i4>
      </vt:variant>
      <vt:variant>
        <vt:i4>5</vt:i4>
      </vt:variant>
      <vt:variant>
        <vt:lpwstr>https://digital-navigator.azurewebsites.net/codes-schedules/definitions/261</vt:lpwstr>
      </vt:variant>
      <vt:variant>
        <vt:lpwstr/>
      </vt:variant>
      <vt:variant>
        <vt:i4>6619258</vt:i4>
      </vt:variant>
      <vt:variant>
        <vt:i4>699</vt:i4>
      </vt:variant>
      <vt:variant>
        <vt:i4>0</vt:i4>
      </vt:variant>
      <vt:variant>
        <vt:i4>5</vt:i4>
      </vt:variant>
      <vt:variant>
        <vt:lpwstr>https://digital-navigator.azurewebsites.net/codes-schedules/definitions/262</vt:lpwstr>
      </vt:variant>
      <vt:variant>
        <vt:lpwstr/>
      </vt:variant>
      <vt:variant>
        <vt:i4>6357117</vt:i4>
      </vt:variant>
      <vt:variant>
        <vt:i4>696</vt:i4>
      </vt:variant>
      <vt:variant>
        <vt:i4>0</vt:i4>
      </vt:variant>
      <vt:variant>
        <vt:i4>5</vt:i4>
      </vt:variant>
      <vt:variant>
        <vt:lpwstr>https://digital-navigator.azurewebsites.net/codes-schedules/definitions/52</vt:lpwstr>
      </vt:variant>
      <vt:variant>
        <vt:lpwstr/>
      </vt:variant>
      <vt:variant>
        <vt:i4>6619258</vt:i4>
      </vt:variant>
      <vt:variant>
        <vt:i4>693</vt:i4>
      </vt:variant>
      <vt:variant>
        <vt:i4>0</vt:i4>
      </vt:variant>
      <vt:variant>
        <vt:i4>5</vt:i4>
      </vt:variant>
      <vt:variant>
        <vt:lpwstr>https://digital-navigator.azurewebsites.net/codes-schedules/definitions/261</vt:lpwstr>
      </vt:variant>
      <vt:variant>
        <vt:lpwstr/>
      </vt:variant>
      <vt:variant>
        <vt:i4>6291577</vt:i4>
      </vt:variant>
      <vt:variant>
        <vt:i4>690</vt:i4>
      </vt:variant>
      <vt:variant>
        <vt:i4>0</vt:i4>
      </vt:variant>
      <vt:variant>
        <vt:i4>5</vt:i4>
      </vt:variant>
      <vt:variant>
        <vt:lpwstr>https://digital-navigator.azurewebsites.net/codes-schedules/definitions/138</vt:lpwstr>
      </vt:variant>
      <vt:variant>
        <vt:lpwstr/>
      </vt:variant>
      <vt:variant>
        <vt:i4>6619258</vt:i4>
      </vt:variant>
      <vt:variant>
        <vt:i4>687</vt:i4>
      </vt:variant>
      <vt:variant>
        <vt:i4>0</vt:i4>
      </vt:variant>
      <vt:variant>
        <vt:i4>5</vt:i4>
      </vt:variant>
      <vt:variant>
        <vt:lpwstr>https://digital-navigator.azurewebsites.net/codes-schedules/definitions/261</vt:lpwstr>
      </vt:variant>
      <vt:variant>
        <vt:lpwstr/>
      </vt:variant>
      <vt:variant>
        <vt:i4>2687100</vt:i4>
      </vt:variant>
      <vt:variant>
        <vt:i4>684</vt:i4>
      </vt:variant>
      <vt:variant>
        <vt:i4>0</vt:i4>
      </vt:variant>
      <vt:variant>
        <vt:i4>5</vt:i4>
      </vt:variant>
      <vt:variant>
        <vt:lpwstr>https://digital-navigator.azurewebsites.net/codes-schedules/13/2.6</vt:lpwstr>
      </vt:variant>
      <vt:variant>
        <vt:lpwstr/>
      </vt:variant>
      <vt:variant>
        <vt:i4>6357119</vt:i4>
      </vt:variant>
      <vt:variant>
        <vt:i4>681</vt:i4>
      </vt:variant>
      <vt:variant>
        <vt:i4>0</vt:i4>
      </vt:variant>
      <vt:variant>
        <vt:i4>5</vt:i4>
      </vt:variant>
      <vt:variant>
        <vt:lpwstr>https://digital-navigator.azurewebsites.net/codes-schedules/definitions/723</vt:lpwstr>
      </vt:variant>
      <vt:variant>
        <vt:lpwstr/>
      </vt:variant>
      <vt:variant>
        <vt:i4>2752575</vt:i4>
      </vt:variant>
      <vt:variant>
        <vt:i4>678</vt:i4>
      </vt:variant>
      <vt:variant>
        <vt:i4>0</vt:i4>
      </vt:variant>
      <vt:variant>
        <vt:i4>5</vt:i4>
      </vt:variant>
      <vt:variant>
        <vt:lpwstr>https://digital-navigator.azurewebsites.net/dataspec/marketmessage/MM70033</vt:lpwstr>
      </vt:variant>
      <vt:variant>
        <vt:lpwstr/>
      </vt:variant>
      <vt:variant>
        <vt:i4>2752575</vt:i4>
      </vt:variant>
      <vt:variant>
        <vt:i4>675</vt:i4>
      </vt:variant>
      <vt:variant>
        <vt:i4>0</vt:i4>
      </vt:variant>
      <vt:variant>
        <vt:i4>5</vt:i4>
      </vt:variant>
      <vt:variant>
        <vt:lpwstr>https://digital-navigator.azurewebsites.net/dataspec/marketmessage/MM70033</vt:lpwstr>
      </vt:variant>
      <vt:variant>
        <vt:lpwstr/>
      </vt:variant>
      <vt:variant>
        <vt:i4>3080253</vt:i4>
      </vt:variant>
      <vt:variant>
        <vt:i4>672</vt:i4>
      </vt:variant>
      <vt:variant>
        <vt:i4>0</vt:i4>
      </vt:variant>
      <vt:variant>
        <vt:i4>5</vt:i4>
      </vt:variant>
      <vt:variant>
        <vt:lpwstr>https://digital-navigator.azurewebsites.net/dataspec/marketmessage/MM70016</vt:lpwstr>
      </vt:variant>
      <vt:variant>
        <vt:lpwstr/>
      </vt:variant>
      <vt:variant>
        <vt:i4>3080253</vt:i4>
      </vt:variant>
      <vt:variant>
        <vt:i4>669</vt:i4>
      </vt:variant>
      <vt:variant>
        <vt:i4>0</vt:i4>
      </vt:variant>
      <vt:variant>
        <vt:i4>5</vt:i4>
      </vt:variant>
      <vt:variant>
        <vt:lpwstr>https://digital-navigator.azurewebsites.net/dataspec/marketmessage/MM70016</vt:lpwstr>
      </vt:variant>
      <vt:variant>
        <vt:lpwstr/>
      </vt:variant>
      <vt:variant>
        <vt:i4>6488191</vt:i4>
      </vt:variant>
      <vt:variant>
        <vt:i4>666</vt:i4>
      </vt:variant>
      <vt:variant>
        <vt:i4>0</vt:i4>
      </vt:variant>
      <vt:variant>
        <vt:i4>5</vt:i4>
      </vt:variant>
      <vt:variant>
        <vt:lpwstr>https://digital-navigator.azurewebsites.net/codes-schedules/definitions/705</vt:lpwstr>
      </vt:variant>
      <vt:variant>
        <vt:lpwstr/>
      </vt:variant>
      <vt:variant>
        <vt:i4>6553725</vt:i4>
      </vt:variant>
      <vt:variant>
        <vt:i4>663</vt:i4>
      </vt:variant>
      <vt:variant>
        <vt:i4>0</vt:i4>
      </vt:variant>
      <vt:variant>
        <vt:i4>5</vt:i4>
      </vt:variant>
      <vt:variant>
        <vt:lpwstr>https://digital-navigator.azurewebsites.net/codes-schedules/definitions/57</vt:lpwstr>
      </vt:variant>
      <vt:variant>
        <vt:lpwstr/>
      </vt:variant>
      <vt:variant>
        <vt:i4>6619261</vt:i4>
      </vt:variant>
      <vt:variant>
        <vt:i4>660</vt:i4>
      </vt:variant>
      <vt:variant>
        <vt:i4>0</vt:i4>
      </vt:variant>
      <vt:variant>
        <vt:i4>5</vt:i4>
      </vt:variant>
      <vt:variant>
        <vt:lpwstr>https://digital-navigator.azurewebsites.net/codes-schedules/definitions/56</vt:lpwstr>
      </vt:variant>
      <vt:variant>
        <vt:lpwstr/>
      </vt:variant>
      <vt:variant>
        <vt:i4>6553725</vt:i4>
      </vt:variant>
      <vt:variant>
        <vt:i4>657</vt:i4>
      </vt:variant>
      <vt:variant>
        <vt:i4>0</vt:i4>
      </vt:variant>
      <vt:variant>
        <vt:i4>5</vt:i4>
      </vt:variant>
      <vt:variant>
        <vt:lpwstr>https://digital-navigator.azurewebsites.net/codes-schedules/definitions/57</vt:lpwstr>
      </vt:variant>
      <vt:variant>
        <vt:lpwstr/>
      </vt:variant>
      <vt:variant>
        <vt:i4>6422652</vt:i4>
      </vt:variant>
      <vt:variant>
        <vt:i4>654</vt:i4>
      </vt:variant>
      <vt:variant>
        <vt:i4>0</vt:i4>
      </vt:variant>
      <vt:variant>
        <vt:i4>5</vt:i4>
      </vt:variant>
      <vt:variant>
        <vt:lpwstr>https://digital-navigator.azurewebsites.net/codes-schedules/definitions/411</vt:lpwstr>
      </vt:variant>
      <vt:variant>
        <vt:lpwstr/>
      </vt:variant>
      <vt:variant>
        <vt:i4>6619261</vt:i4>
      </vt:variant>
      <vt:variant>
        <vt:i4>651</vt:i4>
      </vt:variant>
      <vt:variant>
        <vt:i4>0</vt:i4>
      </vt:variant>
      <vt:variant>
        <vt:i4>5</vt:i4>
      </vt:variant>
      <vt:variant>
        <vt:lpwstr>https://digital-navigator.azurewebsites.net/codes-schedules/definitions/56</vt:lpwstr>
      </vt:variant>
      <vt:variant>
        <vt:lpwstr/>
      </vt:variant>
      <vt:variant>
        <vt:i4>5242956</vt:i4>
      </vt:variant>
      <vt:variant>
        <vt:i4>648</vt:i4>
      </vt:variant>
      <vt:variant>
        <vt:i4>0</vt:i4>
      </vt:variant>
      <vt:variant>
        <vt:i4>5</vt:i4>
      </vt:variant>
      <vt:variant>
        <vt:lpwstr>https://digital-navigator.azurewebsites.net/codes-schedules/definitions/1152</vt:lpwstr>
      </vt:variant>
      <vt:variant>
        <vt:lpwstr/>
      </vt:variant>
      <vt:variant>
        <vt:i4>5242956</vt:i4>
      </vt:variant>
      <vt:variant>
        <vt:i4>645</vt:i4>
      </vt:variant>
      <vt:variant>
        <vt:i4>0</vt:i4>
      </vt:variant>
      <vt:variant>
        <vt:i4>5</vt:i4>
      </vt:variant>
      <vt:variant>
        <vt:lpwstr>https://digital-navigator.azurewebsites.net/codes-schedules/definitions/1152</vt:lpwstr>
      </vt:variant>
      <vt:variant>
        <vt:lpwstr/>
      </vt:variant>
      <vt:variant>
        <vt:i4>6357119</vt:i4>
      </vt:variant>
      <vt:variant>
        <vt:i4>642</vt:i4>
      </vt:variant>
      <vt:variant>
        <vt:i4>0</vt:i4>
      </vt:variant>
      <vt:variant>
        <vt:i4>5</vt:i4>
      </vt:variant>
      <vt:variant>
        <vt:lpwstr>https://digital-navigator.azurewebsites.net/codes-schedules/definitions/723</vt:lpwstr>
      </vt:variant>
      <vt:variant>
        <vt:lpwstr/>
      </vt:variant>
      <vt:variant>
        <vt:i4>2752575</vt:i4>
      </vt:variant>
      <vt:variant>
        <vt:i4>639</vt:i4>
      </vt:variant>
      <vt:variant>
        <vt:i4>0</vt:i4>
      </vt:variant>
      <vt:variant>
        <vt:i4>5</vt:i4>
      </vt:variant>
      <vt:variant>
        <vt:lpwstr>https://digital-navigator.azurewebsites.net/dataspec/marketmessage/MM70033</vt:lpwstr>
      </vt:variant>
      <vt:variant>
        <vt:lpwstr/>
      </vt:variant>
      <vt:variant>
        <vt:i4>2752575</vt:i4>
      </vt:variant>
      <vt:variant>
        <vt:i4>636</vt:i4>
      </vt:variant>
      <vt:variant>
        <vt:i4>0</vt:i4>
      </vt:variant>
      <vt:variant>
        <vt:i4>5</vt:i4>
      </vt:variant>
      <vt:variant>
        <vt:lpwstr>https://digital-navigator.azurewebsites.net/dataspec/marketmessage/MM70033</vt:lpwstr>
      </vt:variant>
      <vt:variant>
        <vt:lpwstr/>
      </vt:variant>
      <vt:variant>
        <vt:i4>3080253</vt:i4>
      </vt:variant>
      <vt:variant>
        <vt:i4>633</vt:i4>
      </vt:variant>
      <vt:variant>
        <vt:i4>0</vt:i4>
      </vt:variant>
      <vt:variant>
        <vt:i4>5</vt:i4>
      </vt:variant>
      <vt:variant>
        <vt:lpwstr>https://digital-navigator.azurewebsites.net/dataspec/marketmessage/MM70016</vt:lpwstr>
      </vt:variant>
      <vt:variant>
        <vt:lpwstr/>
      </vt:variant>
      <vt:variant>
        <vt:i4>3080253</vt:i4>
      </vt:variant>
      <vt:variant>
        <vt:i4>630</vt:i4>
      </vt:variant>
      <vt:variant>
        <vt:i4>0</vt:i4>
      </vt:variant>
      <vt:variant>
        <vt:i4>5</vt:i4>
      </vt:variant>
      <vt:variant>
        <vt:lpwstr>https://digital-navigator.azurewebsites.net/dataspec/marketmessage/MM70016</vt:lpwstr>
      </vt:variant>
      <vt:variant>
        <vt:lpwstr/>
      </vt:variant>
      <vt:variant>
        <vt:i4>6488191</vt:i4>
      </vt:variant>
      <vt:variant>
        <vt:i4>627</vt:i4>
      </vt:variant>
      <vt:variant>
        <vt:i4>0</vt:i4>
      </vt:variant>
      <vt:variant>
        <vt:i4>5</vt:i4>
      </vt:variant>
      <vt:variant>
        <vt:lpwstr>https://digital-navigator.azurewebsites.net/codes-schedules/definitions/705</vt:lpwstr>
      </vt:variant>
      <vt:variant>
        <vt:lpwstr/>
      </vt:variant>
      <vt:variant>
        <vt:i4>6553725</vt:i4>
      </vt:variant>
      <vt:variant>
        <vt:i4>624</vt:i4>
      </vt:variant>
      <vt:variant>
        <vt:i4>0</vt:i4>
      </vt:variant>
      <vt:variant>
        <vt:i4>5</vt:i4>
      </vt:variant>
      <vt:variant>
        <vt:lpwstr>https://digital-navigator.azurewebsites.net/codes-schedules/definitions/57</vt:lpwstr>
      </vt:variant>
      <vt:variant>
        <vt:lpwstr/>
      </vt:variant>
      <vt:variant>
        <vt:i4>6619261</vt:i4>
      </vt:variant>
      <vt:variant>
        <vt:i4>621</vt:i4>
      </vt:variant>
      <vt:variant>
        <vt:i4>0</vt:i4>
      </vt:variant>
      <vt:variant>
        <vt:i4>5</vt:i4>
      </vt:variant>
      <vt:variant>
        <vt:lpwstr>https://digital-navigator.azurewebsites.net/codes-schedules/definitions/56</vt:lpwstr>
      </vt:variant>
      <vt:variant>
        <vt:lpwstr/>
      </vt:variant>
      <vt:variant>
        <vt:i4>5242956</vt:i4>
      </vt:variant>
      <vt:variant>
        <vt:i4>618</vt:i4>
      </vt:variant>
      <vt:variant>
        <vt:i4>0</vt:i4>
      </vt:variant>
      <vt:variant>
        <vt:i4>5</vt:i4>
      </vt:variant>
      <vt:variant>
        <vt:lpwstr>https://digital-navigator.azurewebsites.net/codes-schedules/definitions/1152</vt:lpwstr>
      </vt:variant>
      <vt:variant>
        <vt:lpwstr/>
      </vt:variant>
      <vt:variant>
        <vt:i4>5242956</vt:i4>
      </vt:variant>
      <vt:variant>
        <vt:i4>615</vt:i4>
      </vt:variant>
      <vt:variant>
        <vt:i4>0</vt:i4>
      </vt:variant>
      <vt:variant>
        <vt:i4>5</vt:i4>
      </vt:variant>
      <vt:variant>
        <vt:lpwstr>https://digital-navigator.azurewebsites.net/codes-schedules/definitions/1152</vt:lpwstr>
      </vt:variant>
      <vt:variant>
        <vt:lpwstr/>
      </vt:variant>
      <vt:variant>
        <vt:i4>5242956</vt:i4>
      </vt:variant>
      <vt:variant>
        <vt:i4>612</vt:i4>
      </vt:variant>
      <vt:variant>
        <vt:i4>0</vt:i4>
      </vt:variant>
      <vt:variant>
        <vt:i4>5</vt:i4>
      </vt:variant>
      <vt:variant>
        <vt:lpwstr>https://digital-navigator.azurewebsites.net/codes-schedules/definitions/1152</vt:lpwstr>
      </vt:variant>
      <vt:variant>
        <vt:lpwstr/>
      </vt:variant>
      <vt:variant>
        <vt:i4>6619261</vt:i4>
      </vt:variant>
      <vt:variant>
        <vt:i4>609</vt:i4>
      </vt:variant>
      <vt:variant>
        <vt:i4>0</vt:i4>
      </vt:variant>
      <vt:variant>
        <vt:i4>5</vt:i4>
      </vt:variant>
      <vt:variant>
        <vt:lpwstr>https://digital-navigator.azurewebsites.net/codes-schedules/definitions/56</vt:lpwstr>
      </vt:variant>
      <vt:variant>
        <vt:lpwstr/>
      </vt:variant>
      <vt:variant>
        <vt:i4>6357119</vt:i4>
      </vt:variant>
      <vt:variant>
        <vt:i4>606</vt:i4>
      </vt:variant>
      <vt:variant>
        <vt:i4>0</vt:i4>
      </vt:variant>
      <vt:variant>
        <vt:i4>5</vt:i4>
      </vt:variant>
      <vt:variant>
        <vt:lpwstr>https://digital-navigator.azurewebsites.net/codes-schedules/definitions/723</vt:lpwstr>
      </vt:variant>
      <vt:variant>
        <vt:lpwstr/>
      </vt:variant>
      <vt:variant>
        <vt:i4>2752575</vt:i4>
      </vt:variant>
      <vt:variant>
        <vt:i4>603</vt:i4>
      </vt:variant>
      <vt:variant>
        <vt:i4>0</vt:i4>
      </vt:variant>
      <vt:variant>
        <vt:i4>5</vt:i4>
      </vt:variant>
      <vt:variant>
        <vt:lpwstr>https://digital-navigator.azurewebsites.net/dataspec/marketmessage/MM70033</vt:lpwstr>
      </vt:variant>
      <vt:variant>
        <vt:lpwstr/>
      </vt:variant>
      <vt:variant>
        <vt:i4>3080253</vt:i4>
      </vt:variant>
      <vt:variant>
        <vt:i4>600</vt:i4>
      </vt:variant>
      <vt:variant>
        <vt:i4>0</vt:i4>
      </vt:variant>
      <vt:variant>
        <vt:i4>5</vt:i4>
      </vt:variant>
      <vt:variant>
        <vt:lpwstr>https://digital-navigator.azurewebsites.net/dataspec/marketmessage/MM70016</vt:lpwstr>
      </vt:variant>
      <vt:variant>
        <vt:lpwstr/>
      </vt:variant>
      <vt:variant>
        <vt:i4>3080253</vt:i4>
      </vt:variant>
      <vt:variant>
        <vt:i4>597</vt:i4>
      </vt:variant>
      <vt:variant>
        <vt:i4>0</vt:i4>
      </vt:variant>
      <vt:variant>
        <vt:i4>5</vt:i4>
      </vt:variant>
      <vt:variant>
        <vt:lpwstr>https://digital-navigator.azurewebsites.net/dataspec/marketmessage/MM70016</vt:lpwstr>
      </vt:variant>
      <vt:variant>
        <vt:lpwstr/>
      </vt:variant>
      <vt:variant>
        <vt:i4>6488191</vt:i4>
      </vt:variant>
      <vt:variant>
        <vt:i4>594</vt:i4>
      </vt:variant>
      <vt:variant>
        <vt:i4>0</vt:i4>
      </vt:variant>
      <vt:variant>
        <vt:i4>5</vt:i4>
      </vt:variant>
      <vt:variant>
        <vt:lpwstr>https://digital-navigator.azurewebsites.net/codes-schedules/definitions/705</vt:lpwstr>
      </vt:variant>
      <vt:variant>
        <vt:lpwstr/>
      </vt:variant>
      <vt:variant>
        <vt:i4>6553725</vt:i4>
      </vt:variant>
      <vt:variant>
        <vt:i4>591</vt:i4>
      </vt:variant>
      <vt:variant>
        <vt:i4>0</vt:i4>
      </vt:variant>
      <vt:variant>
        <vt:i4>5</vt:i4>
      </vt:variant>
      <vt:variant>
        <vt:lpwstr>https://digital-navigator.azurewebsites.net/codes-schedules/definitions/57</vt:lpwstr>
      </vt:variant>
      <vt:variant>
        <vt:lpwstr/>
      </vt:variant>
      <vt:variant>
        <vt:i4>6619261</vt:i4>
      </vt:variant>
      <vt:variant>
        <vt:i4>588</vt:i4>
      </vt:variant>
      <vt:variant>
        <vt:i4>0</vt:i4>
      </vt:variant>
      <vt:variant>
        <vt:i4>5</vt:i4>
      </vt:variant>
      <vt:variant>
        <vt:lpwstr>https://digital-navigator.azurewebsites.net/codes-schedules/definitions/56</vt:lpwstr>
      </vt:variant>
      <vt:variant>
        <vt:lpwstr/>
      </vt:variant>
      <vt:variant>
        <vt:i4>5242956</vt:i4>
      </vt:variant>
      <vt:variant>
        <vt:i4>585</vt:i4>
      </vt:variant>
      <vt:variant>
        <vt:i4>0</vt:i4>
      </vt:variant>
      <vt:variant>
        <vt:i4>5</vt:i4>
      </vt:variant>
      <vt:variant>
        <vt:lpwstr>https://digital-navigator.azurewebsites.net/codes-schedules/definitions/1152</vt:lpwstr>
      </vt:variant>
      <vt:variant>
        <vt:lpwstr/>
      </vt:variant>
      <vt:variant>
        <vt:i4>6619257</vt:i4>
      </vt:variant>
      <vt:variant>
        <vt:i4>582</vt:i4>
      </vt:variant>
      <vt:variant>
        <vt:i4>0</vt:i4>
      </vt:variant>
      <vt:variant>
        <vt:i4>5</vt:i4>
      </vt:variant>
      <vt:variant>
        <vt:lpwstr>https://digital-navigator.azurewebsites.net/codes-schedules/definitions/162</vt:lpwstr>
      </vt:variant>
      <vt:variant>
        <vt:lpwstr/>
      </vt:variant>
      <vt:variant>
        <vt:i4>6357119</vt:i4>
      </vt:variant>
      <vt:variant>
        <vt:i4>579</vt:i4>
      </vt:variant>
      <vt:variant>
        <vt:i4>0</vt:i4>
      </vt:variant>
      <vt:variant>
        <vt:i4>5</vt:i4>
      </vt:variant>
      <vt:variant>
        <vt:lpwstr>https://digital-navigator.azurewebsites.net/codes-schedules/definitions/723</vt:lpwstr>
      </vt:variant>
      <vt:variant>
        <vt:lpwstr/>
      </vt:variant>
      <vt:variant>
        <vt:i4>2752575</vt:i4>
      </vt:variant>
      <vt:variant>
        <vt:i4>576</vt:i4>
      </vt:variant>
      <vt:variant>
        <vt:i4>0</vt:i4>
      </vt:variant>
      <vt:variant>
        <vt:i4>5</vt:i4>
      </vt:variant>
      <vt:variant>
        <vt:lpwstr>https://digital-navigator.azurewebsites.net/dataspec/marketmessage/MM70033</vt:lpwstr>
      </vt:variant>
      <vt:variant>
        <vt:lpwstr/>
      </vt:variant>
      <vt:variant>
        <vt:i4>3080253</vt:i4>
      </vt:variant>
      <vt:variant>
        <vt:i4>573</vt:i4>
      </vt:variant>
      <vt:variant>
        <vt:i4>0</vt:i4>
      </vt:variant>
      <vt:variant>
        <vt:i4>5</vt:i4>
      </vt:variant>
      <vt:variant>
        <vt:lpwstr>https://digital-navigator.azurewebsites.net/dataspec/marketmessage/MM70016</vt:lpwstr>
      </vt:variant>
      <vt:variant>
        <vt:lpwstr/>
      </vt:variant>
      <vt:variant>
        <vt:i4>3080253</vt:i4>
      </vt:variant>
      <vt:variant>
        <vt:i4>570</vt:i4>
      </vt:variant>
      <vt:variant>
        <vt:i4>0</vt:i4>
      </vt:variant>
      <vt:variant>
        <vt:i4>5</vt:i4>
      </vt:variant>
      <vt:variant>
        <vt:lpwstr>https://digital-navigator.azurewebsites.net/dataspec/marketmessage/MM70016</vt:lpwstr>
      </vt:variant>
      <vt:variant>
        <vt:lpwstr/>
      </vt:variant>
      <vt:variant>
        <vt:i4>6488191</vt:i4>
      </vt:variant>
      <vt:variant>
        <vt:i4>567</vt:i4>
      </vt:variant>
      <vt:variant>
        <vt:i4>0</vt:i4>
      </vt:variant>
      <vt:variant>
        <vt:i4>5</vt:i4>
      </vt:variant>
      <vt:variant>
        <vt:lpwstr>https://digital-navigator.azurewebsites.net/codes-schedules/definitions/705</vt:lpwstr>
      </vt:variant>
      <vt:variant>
        <vt:lpwstr/>
      </vt:variant>
      <vt:variant>
        <vt:i4>6619261</vt:i4>
      </vt:variant>
      <vt:variant>
        <vt:i4>564</vt:i4>
      </vt:variant>
      <vt:variant>
        <vt:i4>0</vt:i4>
      </vt:variant>
      <vt:variant>
        <vt:i4>5</vt:i4>
      </vt:variant>
      <vt:variant>
        <vt:lpwstr>https://digital-navigator.azurewebsites.net/codes-schedules/definitions/56</vt:lpwstr>
      </vt:variant>
      <vt:variant>
        <vt:lpwstr/>
      </vt:variant>
      <vt:variant>
        <vt:i4>6553725</vt:i4>
      </vt:variant>
      <vt:variant>
        <vt:i4>561</vt:i4>
      </vt:variant>
      <vt:variant>
        <vt:i4>0</vt:i4>
      </vt:variant>
      <vt:variant>
        <vt:i4>5</vt:i4>
      </vt:variant>
      <vt:variant>
        <vt:lpwstr>https://digital-navigator.azurewebsites.net/codes-schedules/definitions/57</vt:lpwstr>
      </vt:variant>
      <vt:variant>
        <vt:lpwstr/>
      </vt:variant>
      <vt:variant>
        <vt:i4>5242956</vt:i4>
      </vt:variant>
      <vt:variant>
        <vt:i4>558</vt:i4>
      </vt:variant>
      <vt:variant>
        <vt:i4>0</vt:i4>
      </vt:variant>
      <vt:variant>
        <vt:i4>5</vt:i4>
      </vt:variant>
      <vt:variant>
        <vt:lpwstr>https://digital-navigator.azurewebsites.net/codes-schedules/definitions/1152</vt:lpwstr>
      </vt:variant>
      <vt:variant>
        <vt:lpwstr/>
      </vt:variant>
      <vt:variant>
        <vt:i4>6488186</vt:i4>
      </vt:variant>
      <vt:variant>
        <vt:i4>555</vt:i4>
      </vt:variant>
      <vt:variant>
        <vt:i4>0</vt:i4>
      </vt:variant>
      <vt:variant>
        <vt:i4>5</vt:i4>
      </vt:variant>
      <vt:variant>
        <vt:lpwstr>https://digital-navigator.azurewebsites.net/codes-schedules/definitions/207</vt:lpwstr>
      </vt:variant>
      <vt:variant>
        <vt:lpwstr/>
      </vt:variant>
      <vt:variant>
        <vt:i4>6619261</vt:i4>
      </vt:variant>
      <vt:variant>
        <vt:i4>552</vt:i4>
      </vt:variant>
      <vt:variant>
        <vt:i4>0</vt:i4>
      </vt:variant>
      <vt:variant>
        <vt:i4>5</vt:i4>
      </vt:variant>
      <vt:variant>
        <vt:lpwstr>https://digital-navigator.azurewebsites.net/codes-schedules/definitions/56</vt:lpwstr>
      </vt:variant>
      <vt:variant>
        <vt:lpwstr/>
      </vt:variant>
      <vt:variant>
        <vt:i4>5242956</vt:i4>
      </vt:variant>
      <vt:variant>
        <vt:i4>549</vt:i4>
      </vt:variant>
      <vt:variant>
        <vt:i4>0</vt:i4>
      </vt:variant>
      <vt:variant>
        <vt:i4>5</vt:i4>
      </vt:variant>
      <vt:variant>
        <vt:lpwstr>https://digital-navigator.azurewebsites.net/codes-schedules/definitions/1152</vt:lpwstr>
      </vt:variant>
      <vt:variant>
        <vt:lpwstr/>
      </vt:variant>
      <vt:variant>
        <vt:i4>6946929</vt:i4>
      </vt:variant>
      <vt:variant>
        <vt:i4>546</vt:i4>
      </vt:variant>
      <vt:variant>
        <vt:i4>0</vt:i4>
      </vt:variant>
      <vt:variant>
        <vt:i4>5</vt:i4>
      </vt:variant>
      <vt:variant>
        <vt:lpwstr>https://digital-navigator.azurewebsites.net/codes-schedules/definitions/99</vt:lpwstr>
      </vt:variant>
      <vt:variant>
        <vt:lpwstr/>
      </vt:variant>
      <vt:variant>
        <vt:i4>6553725</vt:i4>
      </vt:variant>
      <vt:variant>
        <vt:i4>543</vt:i4>
      </vt:variant>
      <vt:variant>
        <vt:i4>0</vt:i4>
      </vt:variant>
      <vt:variant>
        <vt:i4>5</vt:i4>
      </vt:variant>
      <vt:variant>
        <vt:lpwstr>https://digital-navigator.azurewebsites.net/codes-schedules/definitions/57</vt:lpwstr>
      </vt:variant>
      <vt:variant>
        <vt:lpwstr/>
      </vt:variant>
      <vt:variant>
        <vt:i4>5242956</vt:i4>
      </vt:variant>
      <vt:variant>
        <vt:i4>540</vt:i4>
      </vt:variant>
      <vt:variant>
        <vt:i4>0</vt:i4>
      </vt:variant>
      <vt:variant>
        <vt:i4>5</vt:i4>
      </vt:variant>
      <vt:variant>
        <vt:lpwstr>https://digital-navigator.azurewebsites.net/codes-schedules/definitions/1152</vt:lpwstr>
      </vt:variant>
      <vt:variant>
        <vt:lpwstr/>
      </vt:variant>
      <vt:variant>
        <vt:i4>6946929</vt:i4>
      </vt:variant>
      <vt:variant>
        <vt:i4>537</vt:i4>
      </vt:variant>
      <vt:variant>
        <vt:i4>0</vt:i4>
      </vt:variant>
      <vt:variant>
        <vt:i4>5</vt:i4>
      </vt:variant>
      <vt:variant>
        <vt:lpwstr>https://digital-navigator.azurewebsites.net/codes-schedules/definitions/99</vt:lpwstr>
      </vt:variant>
      <vt:variant>
        <vt:lpwstr/>
      </vt:variant>
      <vt:variant>
        <vt:i4>5242956</vt:i4>
      </vt:variant>
      <vt:variant>
        <vt:i4>534</vt:i4>
      </vt:variant>
      <vt:variant>
        <vt:i4>0</vt:i4>
      </vt:variant>
      <vt:variant>
        <vt:i4>5</vt:i4>
      </vt:variant>
      <vt:variant>
        <vt:lpwstr>https://digital-navigator.azurewebsites.net/codes-schedules/definitions/1152</vt:lpwstr>
      </vt:variant>
      <vt:variant>
        <vt:lpwstr/>
      </vt:variant>
      <vt:variant>
        <vt:i4>6619261</vt:i4>
      </vt:variant>
      <vt:variant>
        <vt:i4>531</vt:i4>
      </vt:variant>
      <vt:variant>
        <vt:i4>0</vt:i4>
      </vt:variant>
      <vt:variant>
        <vt:i4>5</vt:i4>
      </vt:variant>
      <vt:variant>
        <vt:lpwstr>https://digital-navigator.azurewebsites.net/codes-schedules/definitions/56</vt:lpwstr>
      </vt:variant>
      <vt:variant>
        <vt:lpwstr/>
      </vt:variant>
      <vt:variant>
        <vt:i4>6946929</vt:i4>
      </vt:variant>
      <vt:variant>
        <vt:i4>528</vt:i4>
      </vt:variant>
      <vt:variant>
        <vt:i4>0</vt:i4>
      </vt:variant>
      <vt:variant>
        <vt:i4>5</vt:i4>
      </vt:variant>
      <vt:variant>
        <vt:lpwstr>https://digital-navigator.azurewebsites.net/codes-schedules/definitions/99</vt:lpwstr>
      </vt:variant>
      <vt:variant>
        <vt:lpwstr/>
      </vt:variant>
      <vt:variant>
        <vt:i4>5242956</vt:i4>
      </vt:variant>
      <vt:variant>
        <vt:i4>525</vt:i4>
      </vt:variant>
      <vt:variant>
        <vt:i4>0</vt:i4>
      </vt:variant>
      <vt:variant>
        <vt:i4>5</vt:i4>
      </vt:variant>
      <vt:variant>
        <vt:lpwstr>https://digital-navigator.azurewebsites.net/codes-schedules/definitions/1152</vt:lpwstr>
      </vt:variant>
      <vt:variant>
        <vt:lpwstr/>
      </vt:variant>
      <vt:variant>
        <vt:i4>6553725</vt:i4>
      </vt:variant>
      <vt:variant>
        <vt:i4>522</vt:i4>
      </vt:variant>
      <vt:variant>
        <vt:i4>0</vt:i4>
      </vt:variant>
      <vt:variant>
        <vt:i4>5</vt:i4>
      </vt:variant>
      <vt:variant>
        <vt:lpwstr>https://digital-navigator.azurewebsites.net/codes-schedules/definitions/57</vt:lpwstr>
      </vt:variant>
      <vt:variant>
        <vt:lpwstr/>
      </vt:variant>
      <vt:variant>
        <vt:i4>6488177</vt:i4>
      </vt:variant>
      <vt:variant>
        <vt:i4>519</vt:i4>
      </vt:variant>
      <vt:variant>
        <vt:i4>0</vt:i4>
      </vt:variant>
      <vt:variant>
        <vt:i4>5</vt:i4>
      </vt:variant>
      <vt:variant>
        <vt:lpwstr>https://digital-navigator.azurewebsites.net/codes-schedules/definitions/90</vt:lpwstr>
      </vt:variant>
      <vt:variant>
        <vt:lpwstr/>
      </vt:variant>
      <vt:variant>
        <vt:i4>6553725</vt:i4>
      </vt:variant>
      <vt:variant>
        <vt:i4>516</vt:i4>
      </vt:variant>
      <vt:variant>
        <vt:i4>0</vt:i4>
      </vt:variant>
      <vt:variant>
        <vt:i4>5</vt:i4>
      </vt:variant>
      <vt:variant>
        <vt:lpwstr>https://digital-navigator.azurewebsites.net/codes-schedules/definitions/57</vt:lpwstr>
      </vt:variant>
      <vt:variant>
        <vt:lpwstr/>
      </vt:variant>
      <vt:variant>
        <vt:i4>5242956</vt:i4>
      </vt:variant>
      <vt:variant>
        <vt:i4>513</vt:i4>
      </vt:variant>
      <vt:variant>
        <vt:i4>0</vt:i4>
      </vt:variant>
      <vt:variant>
        <vt:i4>5</vt:i4>
      </vt:variant>
      <vt:variant>
        <vt:lpwstr>https://digital-navigator.azurewebsites.net/codes-schedules/definitions/1152</vt:lpwstr>
      </vt:variant>
      <vt:variant>
        <vt:lpwstr/>
      </vt:variant>
      <vt:variant>
        <vt:i4>6619261</vt:i4>
      </vt:variant>
      <vt:variant>
        <vt:i4>510</vt:i4>
      </vt:variant>
      <vt:variant>
        <vt:i4>0</vt:i4>
      </vt:variant>
      <vt:variant>
        <vt:i4>5</vt:i4>
      </vt:variant>
      <vt:variant>
        <vt:lpwstr>https://digital-navigator.azurewebsites.net/codes-schedules/definitions/56</vt:lpwstr>
      </vt:variant>
      <vt:variant>
        <vt:lpwstr/>
      </vt:variant>
      <vt:variant>
        <vt:i4>6357117</vt:i4>
      </vt:variant>
      <vt:variant>
        <vt:i4>507</vt:i4>
      </vt:variant>
      <vt:variant>
        <vt:i4>0</vt:i4>
      </vt:variant>
      <vt:variant>
        <vt:i4>5</vt:i4>
      </vt:variant>
      <vt:variant>
        <vt:lpwstr>https://digital-navigator.azurewebsites.net/codes-schedules/definitions/52</vt:lpwstr>
      </vt:variant>
      <vt:variant>
        <vt:lpwstr/>
      </vt:variant>
      <vt:variant>
        <vt:i4>7012464</vt:i4>
      </vt:variant>
      <vt:variant>
        <vt:i4>504</vt:i4>
      </vt:variant>
      <vt:variant>
        <vt:i4>0</vt:i4>
      </vt:variant>
      <vt:variant>
        <vt:i4>5</vt:i4>
      </vt:variant>
      <vt:variant>
        <vt:lpwstr>https://digital-navigator.azurewebsites.net/codes-schedules/definitions/88</vt:lpwstr>
      </vt:variant>
      <vt:variant>
        <vt:lpwstr/>
      </vt:variant>
      <vt:variant>
        <vt:i4>5242956</vt:i4>
      </vt:variant>
      <vt:variant>
        <vt:i4>501</vt:i4>
      </vt:variant>
      <vt:variant>
        <vt:i4>0</vt:i4>
      </vt:variant>
      <vt:variant>
        <vt:i4>5</vt:i4>
      </vt:variant>
      <vt:variant>
        <vt:lpwstr>https://digital-navigator.azurewebsites.net/codes-schedules/definitions/1152</vt:lpwstr>
      </vt:variant>
      <vt:variant>
        <vt:lpwstr/>
      </vt:variant>
      <vt:variant>
        <vt:i4>5242956</vt:i4>
      </vt:variant>
      <vt:variant>
        <vt:i4>498</vt:i4>
      </vt:variant>
      <vt:variant>
        <vt:i4>0</vt:i4>
      </vt:variant>
      <vt:variant>
        <vt:i4>5</vt:i4>
      </vt:variant>
      <vt:variant>
        <vt:lpwstr>https://digital-navigator.azurewebsites.net/codes-schedules/definitions/1152</vt:lpwstr>
      </vt:variant>
      <vt:variant>
        <vt:lpwstr/>
      </vt:variant>
      <vt:variant>
        <vt:i4>6553725</vt:i4>
      </vt:variant>
      <vt:variant>
        <vt:i4>495</vt:i4>
      </vt:variant>
      <vt:variant>
        <vt:i4>0</vt:i4>
      </vt:variant>
      <vt:variant>
        <vt:i4>5</vt:i4>
      </vt:variant>
      <vt:variant>
        <vt:lpwstr>https://digital-navigator.azurewebsites.net/codes-schedules/definitions/57</vt:lpwstr>
      </vt:variant>
      <vt:variant>
        <vt:lpwstr/>
      </vt:variant>
      <vt:variant>
        <vt:i4>6553725</vt:i4>
      </vt:variant>
      <vt:variant>
        <vt:i4>492</vt:i4>
      </vt:variant>
      <vt:variant>
        <vt:i4>0</vt:i4>
      </vt:variant>
      <vt:variant>
        <vt:i4>5</vt:i4>
      </vt:variant>
      <vt:variant>
        <vt:lpwstr>https://digital-navigator.azurewebsites.net/codes-schedules/definitions/57</vt:lpwstr>
      </vt:variant>
      <vt:variant>
        <vt:lpwstr/>
      </vt:variant>
      <vt:variant>
        <vt:i4>6946929</vt:i4>
      </vt:variant>
      <vt:variant>
        <vt:i4>489</vt:i4>
      </vt:variant>
      <vt:variant>
        <vt:i4>0</vt:i4>
      </vt:variant>
      <vt:variant>
        <vt:i4>5</vt:i4>
      </vt:variant>
      <vt:variant>
        <vt:lpwstr>https://digital-navigator.azurewebsites.net/codes-schedules/definitions/99</vt:lpwstr>
      </vt:variant>
      <vt:variant>
        <vt:lpwstr/>
      </vt:variant>
      <vt:variant>
        <vt:i4>6619261</vt:i4>
      </vt:variant>
      <vt:variant>
        <vt:i4>486</vt:i4>
      </vt:variant>
      <vt:variant>
        <vt:i4>0</vt:i4>
      </vt:variant>
      <vt:variant>
        <vt:i4>5</vt:i4>
      </vt:variant>
      <vt:variant>
        <vt:lpwstr>https://digital-navigator.azurewebsites.net/codes-schedules/definitions/56</vt:lpwstr>
      </vt:variant>
      <vt:variant>
        <vt:lpwstr/>
      </vt:variant>
      <vt:variant>
        <vt:i4>6619258</vt:i4>
      </vt:variant>
      <vt:variant>
        <vt:i4>483</vt:i4>
      </vt:variant>
      <vt:variant>
        <vt:i4>0</vt:i4>
      </vt:variant>
      <vt:variant>
        <vt:i4>5</vt:i4>
      </vt:variant>
      <vt:variant>
        <vt:lpwstr>https://digital-navigator.azurewebsites.net/codes-schedules/definitions/261</vt:lpwstr>
      </vt:variant>
      <vt:variant>
        <vt:lpwstr/>
      </vt:variant>
      <vt:variant>
        <vt:i4>6291577</vt:i4>
      </vt:variant>
      <vt:variant>
        <vt:i4>480</vt:i4>
      </vt:variant>
      <vt:variant>
        <vt:i4>0</vt:i4>
      </vt:variant>
      <vt:variant>
        <vt:i4>5</vt:i4>
      </vt:variant>
      <vt:variant>
        <vt:lpwstr>https://digital-navigator.azurewebsites.net/codes-schedules/definitions/138</vt:lpwstr>
      </vt:variant>
      <vt:variant>
        <vt:lpwstr/>
      </vt:variant>
      <vt:variant>
        <vt:i4>6619261</vt:i4>
      </vt:variant>
      <vt:variant>
        <vt:i4>477</vt:i4>
      </vt:variant>
      <vt:variant>
        <vt:i4>0</vt:i4>
      </vt:variant>
      <vt:variant>
        <vt:i4>5</vt:i4>
      </vt:variant>
      <vt:variant>
        <vt:lpwstr>https://digital-navigator.azurewebsites.net/codes-schedules/definitions/56</vt:lpwstr>
      </vt:variant>
      <vt:variant>
        <vt:lpwstr/>
      </vt:variant>
      <vt:variant>
        <vt:i4>6750334</vt:i4>
      </vt:variant>
      <vt:variant>
        <vt:i4>474</vt:i4>
      </vt:variant>
      <vt:variant>
        <vt:i4>0</vt:i4>
      </vt:variant>
      <vt:variant>
        <vt:i4>5</vt:i4>
      </vt:variant>
      <vt:variant>
        <vt:lpwstr>https://digital-navigator.azurewebsites.net/codes-schedules/definitions/641</vt:lpwstr>
      </vt:variant>
      <vt:variant>
        <vt:lpwstr/>
      </vt:variant>
      <vt:variant>
        <vt:i4>7012464</vt:i4>
      </vt:variant>
      <vt:variant>
        <vt:i4>471</vt:i4>
      </vt:variant>
      <vt:variant>
        <vt:i4>0</vt:i4>
      </vt:variant>
      <vt:variant>
        <vt:i4>5</vt:i4>
      </vt:variant>
      <vt:variant>
        <vt:lpwstr>https://digital-navigator.azurewebsites.net/codes-schedules/definitions/88</vt:lpwstr>
      </vt:variant>
      <vt:variant>
        <vt:lpwstr/>
      </vt:variant>
      <vt:variant>
        <vt:i4>6488177</vt:i4>
      </vt:variant>
      <vt:variant>
        <vt:i4>468</vt:i4>
      </vt:variant>
      <vt:variant>
        <vt:i4>0</vt:i4>
      </vt:variant>
      <vt:variant>
        <vt:i4>5</vt:i4>
      </vt:variant>
      <vt:variant>
        <vt:lpwstr>https://digital-navigator.azurewebsites.net/codes-schedules/definitions/90</vt:lpwstr>
      </vt:variant>
      <vt:variant>
        <vt:lpwstr/>
      </vt:variant>
      <vt:variant>
        <vt:i4>6619261</vt:i4>
      </vt:variant>
      <vt:variant>
        <vt:i4>465</vt:i4>
      </vt:variant>
      <vt:variant>
        <vt:i4>0</vt:i4>
      </vt:variant>
      <vt:variant>
        <vt:i4>5</vt:i4>
      </vt:variant>
      <vt:variant>
        <vt:lpwstr>https://digital-navigator.azurewebsites.net/codes-schedules/definitions/56</vt:lpwstr>
      </vt:variant>
      <vt:variant>
        <vt:lpwstr/>
      </vt:variant>
      <vt:variant>
        <vt:i4>5242956</vt:i4>
      </vt:variant>
      <vt:variant>
        <vt:i4>462</vt:i4>
      </vt:variant>
      <vt:variant>
        <vt:i4>0</vt:i4>
      </vt:variant>
      <vt:variant>
        <vt:i4>5</vt:i4>
      </vt:variant>
      <vt:variant>
        <vt:lpwstr>https://digital-navigator.azurewebsites.net/codes-schedules/definitions/1152</vt:lpwstr>
      </vt:variant>
      <vt:variant>
        <vt:lpwstr/>
      </vt:variant>
      <vt:variant>
        <vt:i4>6553725</vt:i4>
      </vt:variant>
      <vt:variant>
        <vt:i4>459</vt:i4>
      </vt:variant>
      <vt:variant>
        <vt:i4>0</vt:i4>
      </vt:variant>
      <vt:variant>
        <vt:i4>5</vt:i4>
      </vt:variant>
      <vt:variant>
        <vt:lpwstr>https://digital-navigator.azurewebsites.net/codes-schedules/definitions/57</vt:lpwstr>
      </vt:variant>
      <vt:variant>
        <vt:lpwstr/>
      </vt:variant>
      <vt:variant>
        <vt:i4>6750334</vt:i4>
      </vt:variant>
      <vt:variant>
        <vt:i4>456</vt:i4>
      </vt:variant>
      <vt:variant>
        <vt:i4>0</vt:i4>
      </vt:variant>
      <vt:variant>
        <vt:i4>5</vt:i4>
      </vt:variant>
      <vt:variant>
        <vt:lpwstr>https://digital-navigator.azurewebsites.net/codes-schedules/definitions/641</vt:lpwstr>
      </vt:variant>
      <vt:variant>
        <vt:lpwstr/>
      </vt:variant>
      <vt:variant>
        <vt:i4>6422649</vt:i4>
      </vt:variant>
      <vt:variant>
        <vt:i4>453</vt:i4>
      </vt:variant>
      <vt:variant>
        <vt:i4>0</vt:i4>
      </vt:variant>
      <vt:variant>
        <vt:i4>5</vt:i4>
      </vt:variant>
      <vt:variant>
        <vt:lpwstr>https://digital-navigator.azurewebsites.net/codes-schedules/definitions/115</vt:lpwstr>
      </vt:variant>
      <vt:variant>
        <vt:lpwstr/>
      </vt:variant>
      <vt:variant>
        <vt:i4>6553725</vt:i4>
      </vt:variant>
      <vt:variant>
        <vt:i4>450</vt:i4>
      </vt:variant>
      <vt:variant>
        <vt:i4>0</vt:i4>
      </vt:variant>
      <vt:variant>
        <vt:i4>5</vt:i4>
      </vt:variant>
      <vt:variant>
        <vt:lpwstr>https://digital-navigator.azurewebsites.net/codes-schedules/definitions/57</vt:lpwstr>
      </vt:variant>
      <vt:variant>
        <vt:lpwstr/>
      </vt:variant>
      <vt:variant>
        <vt:i4>6291568</vt:i4>
      </vt:variant>
      <vt:variant>
        <vt:i4>447</vt:i4>
      </vt:variant>
      <vt:variant>
        <vt:i4>0</vt:i4>
      </vt:variant>
      <vt:variant>
        <vt:i4>5</vt:i4>
      </vt:variant>
      <vt:variant>
        <vt:lpwstr>https://digital-navigator.azurewebsites.net/codes-schedules/definitions/836</vt:lpwstr>
      </vt:variant>
      <vt:variant>
        <vt:lpwstr/>
      </vt:variant>
      <vt:variant>
        <vt:i4>6684797</vt:i4>
      </vt:variant>
      <vt:variant>
        <vt:i4>444</vt:i4>
      </vt:variant>
      <vt:variant>
        <vt:i4>0</vt:i4>
      </vt:variant>
      <vt:variant>
        <vt:i4>5</vt:i4>
      </vt:variant>
      <vt:variant>
        <vt:lpwstr>https://digital-navigator.azurewebsites.net/codes-schedules/definitions/550</vt:lpwstr>
      </vt:variant>
      <vt:variant>
        <vt:lpwstr/>
      </vt:variant>
      <vt:variant>
        <vt:i4>6553725</vt:i4>
      </vt:variant>
      <vt:variant>
        <vt:i4>441</vt:i4>
      </vt:variant>
      <vt:variant>
        <vt:i4>0</vt:i4>
      </vt:variant>
      <vt:variant>
        <vt:i4>5</vt:i4>
      </vt:variant>
      <vt:variant>
        <vt:lpwstr>https://digital-navigator.azurewebsites.net/codes-schedules/definitions/57</vt:lpwstr>
      </vt:variant>
      <vt:variant>
        <vt:lpwstr/>
      </vt:variant>
      <vt:variant>
        <vt:i4>6750334</vt:i4>
      </vt:variant>
      <vt:variant>
        <vt:i4>438</vt:i4>
      </vt:variant>
      <vt:variant>
        <vt:i4>0</vt:i4>
      </vt:variant>
      <vt:variant>
        <vt:i4>5</vt:i4>
      </vt:variant>
      <vt:variant>
        <vt:lpwstr>https://digital-navigator.azurewebsites.net/codes-schedules/definitions/641</vt:lpwstr>
      </vt:variant>
      <vt:variant>
        <vt:lpwstr/>
      </vt:variant>
      <vt:variant>
        <vt:i4>6619261</vt:i4>
      </vt:variant>
      <vt:variant>
        <vt:i4>435</vt:i4>
      </vt:variant>
      <vt:variant>
        <vt:i4>0</vt:i4>
      </vt:variant>
      <vt:variant>
        <vt:i4>5</vt:i4>
      </vt:variant>
      <vt:variant>
        <vt:lpwstr>https://digital-navigator.azurewebsites.net/codes-schedules/definitions/56</vt:lpwstr>
      </vt:variant>
      <vt:variant>
        <vt:lpwstr/>
      </vt:variant>
      <vt:variant>
        <vt:i4>6750335</vt:i4>
      </vt:variant>
      <vt:variant>
        <vt:i4>432</vt:i4>
      </vt:variant>
      <vt:variant>
        <vt:i4>0</vt:i4>
      </vt:variant>
      <vt:variant>
        <vt:i4>5</vt:i4>
      </vt:variant>
      <vt:variant>
        <vt:lpwstr>https://digital-navigator.azurewebsites.net/codes-schedules/definitions/744</vt:lpwstr>
      </vt:variant>
      <vt:variant>
        <vt:lpwstr/>
      </vt:variant>
      <vt:variant>
        <vt:i4>6553725</vt:i4>
      </vt:variant>
      <vt:variant>
        <vt:i4>429</vt:i4>
      </vt:variant>
      <vt:variant>
        <vt:i4>0</vt:i4>
      </vt:variant>
      <vt:variant>
        <vt:i4>5</vt:i4>
      </vt:variant>
      <vt:variant>
        <vt:lpwstr>https://digital-navigator.azurewebsites.net/codes-schedules/definitions/57</vt:lpwstr>
      </vt:variant>
      <vt:variant>
        <vt:lpwstr/>
      </vt:variant>
      <vt:variant>
        <vt:i4>6422649</vt:i4>
      </vt:variant>
      <vt:variant>
        <vt:i4>426</vt:i4>
      </vt:variant>
      <vt:variant>
        <vt:i4>0</vt:i4>
      </vt:variant>
      <vt:variant>
        <vt:i4>5</vt:i4>
      </vt:variant>
      <vt:variant>
        <vt:lpwstr>https://digital-navigator.azurewebsites.net/codes-schedules/definitions/115</vt:lpwstr>
      </vt:variant>
      <vt:variant>
        <vt:lpwstr/>
      </vt:variant>
      <vt:variant>
        <vt:i4>6750335</vt:i4>
      </vt:variant>
      <vt:variant>
        <vt:i4>423</vt:i4>
      </vt:variant>
      <vt:variant>
        <vt:i4>0</vt:i4>
      </vt:variant>
      <vt:variant>
        <vt:i4>5</vt:i4>
      </vt:variant>
      <vt:variant>
        <vt:lpwstr>https://digital-navigator.azurewebsites.net/codes-schedules/definitions/744</vt:lpwstr>
      </vt:variant>
      <vt:variant>
        <vt:lpwstr/>
      </vt:variant>
      <vt:variant>
        <vt:i4>6553725</vt:i4>
      </vt:variant>
      <vt:variant>
        <vt:i4>420</vt:i4>
      </vt:variant>
      <vt:variant>
        <vt:i4>0</vt:i4>
      </vt:variant>
      <vt:variant>
        <vt:i4>5</vt:i4>
      </vt:variant>
      <vt:variant>
        <vt:lpwstr>https://digital-navigator.azurewebsites.net/codes-schedules/definitions/57</vt:lpwstr>
      </vt:variant>
      <vt:variant>
        <vt:lpwstr/>
      </vt:variant>
      <vt:variant>
        <vt:i4>6750334</vt:i4>
      </vt:variant>
      <vt:variant>
        <vt:i4>417</vt:i4>
      </vt:variant>
      <vt:variant>
        <vt:i4>0</vt:i4>
      </vt:variant>
      <vt:variant>
        <vt:i4>5</vt:i4>
      </vt:variant>
      <vt:variant>
        <vt:lpwstr>https://digital-navigator.azurewebsites.net/codes-schedules/definitions/641</vt:lpwstr>
      </vt:variant>
      <vt:variant>
        <vt:lpwstr/>
      </vt:variant>
      <vt:variant>
        <vt:i4>6553713</vt:i4>
      </vt:variant>
      <vt:variant>
        <vt:i4>414</vt:i4>
      </vt:variant>
      <vt:variant>
        <vt:i4>0</vt:i4>
      </vt:variant>
      <vt:variant>
        <vt:i4>5</vt:i4>
      </vt:variant>
      <vt:variant>
        <vt:lpwstr>https://digital-navigator.azurewebsites.net/codes-schedules/definitions/97</vt:lpwstr>
      </vt:variant>
      <vt:variant>
        <vt:lpwstr/>
      </vt:variant>
      <vt:variant>
        <vt:i4>6619261</vt:i4>
      </vt:variant>
      <vt:variant>
        <vt:i4>411</vt:i4>
      </vt:variant>
      <vt:variant>
        <vt:i4>0</vt:i4>
      </vt:variant>
      <vt:variant>
        <vt:i4>5</vt:i4>
      </vt:variant>
      <vt:variant>
        <vt:lpwstr>https://digital-navigator.azurewebsites.net/codes-schedules/definitions/56</vt:lpwstr>
      </vt:variant>
      <vt:variant>
        <vt:lpwstr/>
      </vt:variant>
      <vt:variant>
        <vt:i4>6750334</vt:i4>
      </vt:variant>
      <vt:variant>
        <vt:i4>408</vt:i4>
      </vt:variant>
      <vt:variant>
        <vt:i4>0</vt:i4>
      </vt:variant>
      <vt:variant>
        <vt:i4>5</vt:i4>
      </vt:variant>
      <vt:variant>
        <vt:lpwstr>https://digital-navigator.azurewebsites.net/codes-schedules/definitions/641</vt:lpwstr>
      </vt:variant>
      <vt:variant>
        <vt:lpwstr/>
      </vt:variant>
      <vt:variant>
        <vt:i4>6946929</vt:i4>
      </vt:variant>
      <vt:variant>
        <vt:i4>405</vt:i4>
      </vt:variant>
      <vt:variant>
        <vt:i4>0</vt:i4>
      </vt:variant>
      <vt:variant>
        <vt:i4>5</vt:i4>
      </vt:variant>
      <vt:variant>
        <vt:lpwstr>https://digital-navigator.azurewebsites.net/codes-schedules/definitions/99</vt:lpwstr>
      </vt:variant>
      <vt:variant>
        <vt:lpwstr/>
      </vt:variant>
      <vt:variant>
        <vt:i4>6357117</vt:i4>
      </vt:variant>
      <vt:variant>
        <vt:i4>402</vt:i4>
      </vt:variant>
      <vt:variant>
        <vt:i4>0</vt:i4>
      </vt:variant>
      <vt:variant>
        <vt:i4>5</vt:i4>
      </vt:variant>
      <vt:variant>
        <vt:lpwstr>https://digital-navigator.azurewebsites.net/codes-schedules/definitions/52</vt:lpwstr>
      </vt:variant>
      <vt:variant>
        <vt:lpwstr/>
      </vt:variant>
      <vt:variant>
        <vt:i4>6750334</vt:i4>
      </vt:variant>
      <vt:variant>
        <vt:i4>399</vt:i4>
      </vt:variant>
      <vt:variant>
        <vt:i4>0</vt:i4>
      </vt:variant>
      <vt:variant>
        <vt:i4>5</vt:i4>
      </vt:variant>
      <vt:variant>
        <vt:lpwstr>https://digital-navigator.azurewebsites.net/codes-schedules/definitions/641</vt:lpwstr>
      </vt:variant>
      <vt:variant>
        <vt:lpwstr/>
      </vt:variant>
      <vt:variant>
        <vt:i4>6750334</vt:i4>
      </vt:variant>
      <vt:variant>
        <vt:i4>396</vt:i4>
      </vt:variant>
      <vt:variant>
        <vt:i4>0</vt:i4>
      </vt:variant>
      <vt:variant>
        <vt:i4>5</vt:i4>
      </vt:variant>
      <vt:variant>
        <vt:lpwstr>https://digital-navigator.azurewebsites.net/codes-schedules/definitions/641</vt:lpwstr>
      </vt:variant>
      <vt:variant>
        <vt:lpwstr/>
      </vt:variant>
      <vt:variant>
        <vt:i4>6553713</vt:i4>
      </vt:variant>
      <vt:variant>
        <vt:i4>393</vt:i4>
      </vt:variant>
      <vt:variant>
        <vt:i4>0</vt:i4>
      </vt:variant>
      <vt:variant>
        <vt:i4>5</vt:i4>
      </vt:variant>
      <vt:variant>
        <vt:lpwstr>https://digital-navigator.azurewebsites.net/codes-schedules/definitions/97</vt:lpwstr>
      </vt:variant>
      <vt:variant>
        <vt:lpwstr/>
      </vt:variant>
      <vt:variant>
        <vt:i4>6684797</vt:i4>
      </vt:variant>
      <vt:variant>
        <vt:i4>390</vt:i4>
      </vt:variant>
      <vt:variant>
        <vt:i4>0</vt:i4>
      </vt:variant>
      <vt:variant>
        <vt:i4>5</vt:i4>
      </vt:variant>
      <vt:variant>
        <vt:lpwstr>https://digital-navigator.azurewebsites.net/codes-schedules/definitions/550</vt:lpwstr>
      </vt:variant>
      <vt:variant>
        <vt:lpwstr/>
      </vt:variant>
      <vt:variant>
        <vt:i4>6553725</vt:i4>
      </vt:variant>
      <vt:variant>
        <vt:i4>387</vt:i4>
      </vt:variant>
      <vt:variant>
        <vt:i4>0</vt:i4>
      </vt:variant>
      <vt:variant>
        <vt:i4>5</vt:i4>
      </vt:variant>
      <vt:variant>
        <vt:lpwstr>https://digital-navigator.azurewebsites.net/codes-schedules/definitions/57</vt:lpwstr>
      </vt:variant>
      <vt:variant>
        <vt:lpwstr/>
      </vt:variant>
      <vt:variant>
        <vt:i4>6291577</vt:i4>
      </vt:variant>
      <vt:variant>
        <vt:i4>384</vt:i4>
      </vt:variant>
      <vt:variant>
        <vt:i4>0</vt:i4>
      </vt:variant>
      <vt:variant>
        <vt:i4>5</vt:i4>
      </vt:variant>
      <vt:variant>
        <vt:lpwstr>https://digital-navigator.azurewebsites.net/codes-schedules/definitions/138</vt:lpwstr>
      </vt:variant>
      <vt:variant>
        <vt:lpwstr/>
      </vt:variant>
      <vt:variant>
        <vt:i4>2687032</vt:i4>
      </vt:variant>
      <vt:variant>
        <vt:i4>381</vt:i4>
      </vt:variant>
      <vt:variant>
        <vt:i4>0</vt:i4>
      </vt:variant>
      <vt:variant>
        <vt:i4>5</vt:i4>
      </vt:variant>
      <vt:variant>
        <vt:lpwstr>https://digital-navigator.azurewebsites.net/dataspec/marketmessage/MM70040</vt:lpwstr>
      </vt:variant>
      <vt:variant>
        <vt:lpwstr/>
      </vt:variant>
      <vt:variant>
        <vt:i4>2621496</vt:i4>
      </vt:variant>
      <vt:variant>
        <vt:i4>378</vt:i4>
      </vt:variant>
      <vt:variant>
        <vt:i4>0</vt:i4>
      </vt:variant>
      <vt:variant>
        <vt:i4>5</vt:i4>
      </vt:variant>
      <vt:variant>
        <vt:lpwstr>https://digital-navigator.azurewebsites.net/dataspec/marketmessage/MM70041</vt:lpwstr>
      </vt:variant>
      <vt:variant>
        <vt:lpwstr/>
      </vt:variant>
      <vt:variant>
        <vt:i4>6684799</vt:i4>
      </vt:variant>
      <vt:variant>
        <vt:i4>375</vt:i4>
      </vt:variant>
      <vt:variant>
        <vt:i4>0</vt:i4>
      </vt:variant>
      <vt:variant>
        <vt:i4>5</vt:i4>
      </vt:variant>
      <vt:variant>
        <vt:lpwstr>https://digital-navigator.azurewebsites.net/codes-schedules/definitions/75</vt:lpwstr>
      </vt:variant>
      <vt:variant>
        <vt:lpwstr/>
      </vt:variant>
      <vt:variant>
        <vt:i4>6357119</vt:i4>
      </vt:variant>
      <vt:variant>
        <vt:i4>372</vt:i4>
      </vt:variant>
      <vt:variant>
        <vt:i4>0</vt:i4>
      </vt:variant>
      <vt:variant>
        <vt:i4>5</vt:i4>
      </vt:variant>
      <vt:variant>
        <vt:lpwstr>https://digital-navigator.azurewebsites.net/codes-schedules/definitions/723</vt:lpwstr>
      </vt:variant>
      <vt:variant>
        <vt:lpwstr/>
      </vt:variant>
      <vt:variant>
        <vt:i4>6357119</vt:i4>
      </vt:variant>
      <vt:variant>
        <vt:i4>369</vt:i4>
      </vt:variant>
      <vt:variant>
        <vt:i4>0</vt:i4>
      </vt:variant>
      <vt:variant>
        <vt:i4>5</vt:i4>
      </vt:variant>
      <vt:variant>
        <vt:lpwstr>https://digital-navigator.azurewebsites.net/codes-schedules/definitions/723</vt:lpwstr>
      </vt:variant>
      <vt:variant>
        <vt:lpwstr/>
      </vt:variant>
      <vt:variant>
        <vt:i4>6553725</vt:i4>
      </vt:variant>
      <vt:variant>
        <vt:i4>366</vt:i4>
      </vt:variant>
      <vt:variant>
        <vt:i4>0</vt:i4>
      </vt:variant>
      <vt:variant>
        <vt:i4>5</vt:i4>
      </vt:variant>
      <vt:variant>
        <vt:lpwstr>https://digital-navigator.azurewebsites.net/codes-schedules/definitions/57</vt:lpwstr>
      </vt:variant>
      <vt:variant>
        <vt:lpwstr/>
      </vt:variant>
      <vt:variant>
        <vt:i4>6619261</vt:i4>
      </vt:variant>
      <vt:variant>
        <vt:i4>363</vt:i4>
      </vt:variant>
      <vt:variant>
        <vt:i4>0</vt:i4>
      </vt:variant>
      <vt:variant>
        <vt:i4>5</vt:i4>
      </vt:variant>
      <vt:variant>
        <vt:lpwstr>https://digital-navigator.azurewebsites.net/codes-schedules/definitions/56</vt:lpwstr>
      </vt:variant>
      <vt:variant>
        <vt:lpwstr/>
      </vt:variant>
      <vt:variant>
        <vt:i4>6619261</vt:i4>
      </vt:variant>
      <vt:variant>
        <vt:i4>360</vt:i4>
      </vt:variant>
      <vt:variant>
        <vt:i4>0</vt:i4>
      </vt:variant>
      <vt:variant>
        <vt:i4>5</vt:i4>
      </vt:variant>
      <vt:variant>
        <vt:lpwstr>https://digital-navigator.azurewebsites.net/codes-schedules/definitions/56</vt:lpwstr>
      </vt:variant>
      <vt:variant>
        <vt:lpwstr/>
      </vt:variant>
      <vt:variant>
        <vt:i4>6291577</vt:i4>
      </vt:variant>
      <vt:variant>
        <vt:i4>357</vt:i4>
      </vt:variant>
      <vt:variant>
        <vt:i4>0</vt:i4>
      </vt:variant>
      <vt:variant>
        <vt:i4>5</vt:i4>
      </vt:variant>
      <vt:variant>
        <vt:lpwstr>https://digital-navigator.azurewebsites.net/codes-schedules/definitions/138</vt:lpwstr>
      </vt:variant>
      <vt:variant>
        <vt:lpwstr/>
      </vt:variant>
      <vt:variant>
        <vt:i4>6619261</vt:i4>
      </vt:variant>
      <vt:variant>
        <vt:i4>354</vt:i4>
      </vt:variant>
      <vt:variant>
        <vt:i4>0</vt:i4>
      </vt:variant>
      <vt:variant>
        <vt:i4>5</vt:i4>
      </vt:variant>
      <vt:variant>
        <vt:lpwstr>https://digital-navigator.azurewebsites.net/codes-schedules/definitions/56</vt:lpwstr>
      </vt:variant>
      <vt:variant>
        <vt:lpwstr/>
      </vt:variant>
      <vt:variant>
        <vt:i4>6291577</vt:i4>
      </vt:variant>
      <vt:variant>
        <vt:i4>351</vt:i4>
      </vt:variant>
      <vt:variant>
        <vt:i4>0</vt:i4>
      </vt:variant>
      <vt:variant>
        <vt:i4>5</vt:i4>
      </vt:variant>
      <vt:variant>
        <vt:lpwstr>https://digital-navigator.azurewebsites.net/codes-schedules/definitions/138</vt:lpwstr>
      </vt:variant>
      <vt:variant>
        <vt:lpwstr/>
      </vt:variant>
      <vt:variant>
        <vt:i4>6684799</vt:i4>
      </vt:variant>
      <vt:variant>
        <vt:i4>348</vt:i4>
      </vt:variant>
      <vt:variant>
        <vt:i4>0</vt:i4>
      </vt:variant>
      <vt:variant>
        <vt:i4>5</vt:i4>
      </vt:variant>
      <vt:variant>
        <vt:lpwstr>https://digital-navigator.azurewebsites.net/codes-schedules/definitions/75</vt:lpwstr>
      </vt:variant>
      <vt:variant>
        <vt:lpwstr/>
      </vt:variant>
      <vt:variant>
        <vt:i4>6750320</vt:i4>
      </vt:variant>
      <vt:variant>
        <vt:i4>345</vt:i4>
      </vt:variant>
      <vt:variant>
        <vt:i4>0</vt:i4>
      </vt:variant>
      <vt:variant>
        <vt:i4>5</vt:i4>
      </vt:variant>
      <vt:variant>
        <vt:lpwstr>https://digital-navigator.azurewebsites.net/codes-schedules/definitions/846</vt:lpwstr>
      </vt:variant>
      <vt:variant>
        <vt:lpwstr/>
      </vt:variant>
      <vt:variant>
        <vt:i4>6291581</vt:i4>
      </vt:variant>
      <vt:variant>
        <vt:i4>342</vt:i4>
      </vt:variant>
      <vt:variant>
        <vt:i4>0</vt:i4>
      </vt:variant>
      <vt:variant>
        <vt:i4>5</vt:i4>
      </vt:variant>
      <vt:variant>
        <vt:lpwstr>https://digital-navigator.azurewebsites.net/codes-schedules/definitions/536</vt:lpwstr>
      </vt:variant>
      <vt:variant>
        <vt:lpwstr/>
      </vt:variant>
      <vt:variant>
        <vt:i4>6488185</vt:i4>
      </vt:variant>
      <vt:variant>
        <vt:i4>339</vt:i4>
      </vt:variant>
      <vt:variant>
        <vt:i4>0</vt:i4>
      </vt:variant>
      <vt:variant>
        <vt:i4>5</vt:i4>
      </vt:variant>
      <vt:variant>
        <vt:lpwstr>https://digital-navigator.azurewebsites.net/codes-schedules/definitions/103</vt:lpwstr>
      </vt:variant>
      <vt:variant>
        <vt:lpwstr/>
      </vt:variant>
      <vt:variant>
        <vt:i4>6357117</vt:i4>
      </vt:variant>
      <vt:variant>
        <vt:i4>336</vt:i4>
      </vt:variant>
      <vt:variant>
        <vt:i4>0</vt:i4>
      </vt:variant>
      <vt:variant>
        <vt:i4>5</vt:i4>
      </vt:variant>
      <vt:variant>
        <vt:lpwstr>https://digital-navigator.azurewebsites.net/codes-schedules/definitions/52</vt:lpwstr>
      </vt:variant>
      <vt:variant>
        <vt:lpwstr/>
      </vt:variant>
      <vt:variant>
        <vt:i4>6946929</vt:i4>
      </vt:variant>
      <vt:variant>
        <vt:i4>333</vt:i4>
      </vt:variant>
      <vt:variant>
        <vt:i4>0</vt:i4>
      </vt:variant>
      <vt:variant>
        <vt:i4>5</vt:i4>
      </vt:variant>
      <vt:variant>
        <vt:lpwstr>https://digital-navigator.azurewebsites.net/codes-schedules/definitions/99</vt:lpwstr>
      </vt:variant>
      <vt:variant>
        <vt:lpwstr/>
      </vt:variant>
      <vt:variant>
        <vt:i4>6619261</vt:i4>
      </vt:variant>
      <vt:variant>
        <vt:i4>330</vt:i4>
      </vt:variant>
      <vt:variant>
        <vt:i4>0</vt:i4>
      </vt:variant>
      <vt:variant>
        <vt:i4>5</vt:i4>
      </vt:variant>
      <vt:variant>
        <vt:lpwstr>https://digital-navigator.azurewebsites.net/codes-schedules/definitions/56</vt:lpwstr>
      </vt:variant>
      <vt:variant>
        <vt:lpwstr/>
      </vt:variant>
      <vt:variant>
        <vt:i4>6291577</vt:i4>
      </vt:variant>
      <vt:variant>
        <vt:i4>327</vt:i4>
      </vt:variant>
      <vt:variant>
        <vt:i4>0</vt:i4>
      </vt:variant>
      <vt:variant>
        <vt:i4>5</vt:i4>
      </vt:variant>
      <vt:variant>
        <vt:lpwstr>https://digital-navigator.azurewebsites.net/codes-schedules/definitions/138</vt:lpwstr>
      </vt:variant>
      <vt:variant>
        <vt:lpwstr/>
      </vt:variant>
      <vt:variant>
        <vt:i4>6619261</vt:i4>
      </vt:variant>
      <vt:variant>
        <vt:i4>324</vt:i4>
      </vt:variant>
      <vt:variant>
        <vt:i4>0</vt:i4>
      </vt:variant>
      <vt:variant>
        <vt:i4>5</vt:i4>
      </vt:variant>
      <vt:variant>
        <vt:lpwstr>https://digital-navigator.azurewebsites.net/codes-schedules/definitions/56</vt:lpwstr>
      </vt:variant>
      <vt:variant>
        <vt:lpwstr/>
      </vt:variant>
      <vt:variant>
        <vt:i4>6488186</vt:i4>
      </vt:variant>
      <vt:variant>
        <vt:i4>321</vt:i4>
      </vt:variant>
      <vt:variant>
        <vt:i4>0</vt:i4>
      </vt:variant>
      <vt:variant>
        <vt:i4>5</vt:i4>
      </vt:variant>
      <vt:variant>
        <vt:lpwstr>https://digital-navigator.azurewebsites.net/codes-schedules/definitions/207</vt:lpwstr>
      </vt:variant>
      <vt:variant>
        <vt:lpwstr/>
      </vt:variant>
      <vt:variant>
        <vt:i4>6291578</vt:i4>
      </vt:variant>
      <vt:variant>
        <vt:i4>318</vt:i4>
      </vt:variant>
      <vt:variant>
        <vt:i4>0</vt:i4>
      </vt:variant>
      <vt:variant>
        <vt:i4>5</vt:i4>
      </vt:variant>
      <vt:variant>
        <vt:lpwstr>https://digital-navigator.azurewebsites.net/codes-schedules/definitions/230</vt:lpwstr>
      </vt:variant>
      <vt:variant>
        <vt:lpwstr/>
      </vt:variant>
      <vt:variant>
        <vt:i4>6750334</vt:i4>
      </vt:variant>
      <vt:variant>
        <vt:i4>315</vt:i4>
      </vt:variant>
      <vt:variant>
        <vt:i4>0</vt:i4>
      </vt:variant>
      <vt:variant>
        <vt:i4>5</vt:i4>
      </vt:variant>
      <vt:variant>
        <vt:lpwstr>https://digital-navigator.azurewebsites.net/codes-schedules/definitions/641</vt:lpwstr>
      </vt:variant>
      <vt:variant>
        <vt:lpwstr/>
      </vt:variant>
      <vt:variant>
        <vt:i4>6684797</vt:i4>
      </vt:variant>
      <vt:variant>
        <vt:i4>312</vt:i4>
      </vt:variant>
      <vt:variant>
        <vt:i4>0</vt:i4>
      </vt:variant>
      <vt:variant>
        <vt:i4>5</vt:i4>
      </vt:variant>
      <vt:variant>
        <vt:lpwstr>https://digital-navigator.azurewebsites.net/codes-schedules/definitions/550</vt:lpwstr>
      </vt:variant>
      <vt:variant>
        <vt:lpwstr/>
      </vt:variant>
      <vt:variant>
        <vt:i4>6553725</vt:i4>
      </vt:variant>
      <vt:variant>
        <vt:i4>309</vt:i4>
      </vt:variant>
      <vt:variant>
        <vt:i4>0</vt:i4>
      </vt:variant>
      <vt:variant>
        <vt:i4>5</vt:i4>
      </vt:variant>
      <vt:variant>
        <vt:lpwstr>https://digital-navigator.azurewebsites.net/codes-schedules/definitions/57</vt:lpwstr>
      </vt:variant>
      <vt:variant>
        <vt:lpwstr/>
      </vt:variant>
      <vt:variant>
        <vt:i4>6291577</vt:i4>
      </vt:variant>
      <vt:variant>
        <vt:i4>306</vt:i4>
      </vt:variant>
      <vt:variant>
        <vt:i4>0</vt:i4>
      </vt:variant>
      <vt:variant>
        <vt:i4>5</vt:i4>
      </vt:variant>
      <vt:variant>
        <vt:lpwstr>https://digital-navigator.azurewebsites.net/codes-schedules/definitions/138</vt:lpwstr>
      </vt:variant>
      <vt:variant>
        <vt:lpwstr/>
      </vt:variant>
      <vt:variant>
        <vt:i4>6619261</vt:i4>
      </vt:variant>
      <vt:variant>
        <vt:i4>303</vt:i4>
      </vt:variant>
      <vt:variant>
        <vt:i4>0</vt:i4>
      </vt:variant>
      <vt:variant>
        <vt:i4>5</vt:i4>
      </vt:variant>
      <vt:variant>
        <vt:lpwstr>https://digital-navigator.azurewebsites.net/codes-schedules/definitions/56</vt:lpwstr>
      </vt:variant>
      <vt:variant>
        <vt:lpwstr/>
      </vt:variant>
      <vt:variant>
        <vt:i4>6488177</vt:i4>
      </vt:variant>
      <vt:variant>
        <vt:i4>300</vt:i4>
      </vt:variant>
      <vt:variant>
        <vt:i4>0</vt:i4>
      </vt:variant>
      <vt:variant>
        <vt:i4>5</vt:i4>
      </vt:variant>
      <vt:variant>
        <vt:lpwstr>https://digital-navigator.azurewebsites.net/codes-schedules/definitions/90</vt:lpwstr>
      </vt:variant>
      <vt:variant>
        <vt:lpwstr/>
      </vt:variant>
      <vt:variant>
        <vt:i4>6488177</vt:i4>
      </vt:variant>
      <vt:variant>
        <vt:i4>297</vt:i4>
      </vt:variant>
      <vt:variant>
        <vt:i4>0</vt:i4>
      </vt:variant>
      <vt:variant>
        <vt:i4>5</vt:i4>
      </vt:variant>
      <vt:variant>
        <vt:lpwstr>https://digital-navigator.azurewebsites.net/codes-schedules/definitions/90</vt:lpwstr>
      </vt:variant>
      <vt:variant>
        <vt:lpwstr/>
      </vt:variant>
      <vt:variant>
        <vt:i4>6619258</vt:i4>
      </vt:variant>
      <vt:variant>
        <vt:i4>294</vt:i4>
      </vt:variant>
      <vt:variant>
        <vt:i4>0</vt:i4>
      </vt:variant>
      <vt:variant>
        <vt:i4>5</vt:i4>
      </vt:variant>
      <vt:variant>
        <vt:lpwstr>https://digital-navigator.azurewebsites.net/codes-schedules/definitions/261</vt:lpwstr>
      </vt:variant>
      <vt:variant>
        <vt:lpwstr/>
      </vt:variant>
      <vt:variant>
        <vt:i4>6291577</vt:i4>
      </vt:variant>
      <vt:variant>
        <vt:i4>291</vt:i4>
      </vt:variant>
      <vt:variant>
        <vt:i4>0</vt:i4>
      </vt:variant>
      <vt:variant>
        <vt:i4>5</vt:i4>
      </vt:variant>
      <vt:variant>
        <vt:lpwstr>https://digital-navigator.azurewebsites.net/codes-schedules/definitions/138</vt:lpwstr>
      </vt:variant>
      <vt:variant>
        <vt:lpwstr/>
      </vt:variant>
      <vt:variant>
        <vt:i4>2687100</vt:i4>
      </vt:variant>
      <vt:variant>
        <vt:i4>288</vt:i4>
      </vt:variant>
      <vt:variant>
        <vt:i4>0</vt:i4>
      </vt:variant>
      <vt:variant>
        <vt:i4>5</vt:i4>
      </vt:variant>
      <vt:variant>
        <vt:lpwstr>https://digital-navigator.azurewebsites.net/codes-schedules/13/2.6</vt:lpwstr>
      </vt:variant>
      <vt:variant>
        <vt:lpwstr/>
      </vt:variant>
      <vt:variant>
        <vt:i4>6291577</vt:i4>
      </vt:variant>
      <vt:variant>
        <vt:i4>285</vt:i4>
      </vt:variant>
      <vt:variant>
        <vt:i4>0</vt:i4>
      </vt:variant>
      <vt:variant>
        <vt:i4>5</vt:i4>
      </vt:variant>
      <vt:variant>
        <vt:lpwstr>https://digital-navigator.azurewebsites.net/codes-schedules/definitions/131</vt:lpwstr>
      </vt:variant>
      <vt:variant>
        <vt:lpwstr/>
      </vt:variant>
      <vt:variant>
        <vt:i4>6291577</vt:i4>
      </vt:variant>
      <vt:variant>
        <vt:i4>282</vt:i4>
      </vt:variant>
      <vt:variant>
        <vt:i4>0</vt:i4>
      </vt:variant>
      <vt:variant>
        <vt:i4>5</vt:i4>
      </vt:variant>
      <vt:variant>
        <vt:lpwstr>https://digital-navigator.azurewebsites.net/codes-schedules/definitions/131</vt:lpwstr>
      </vt:variant>
      <vt:variant>
        <vt:lpwstr/>
      </vt:variant>
      <vt:variant>
        <vt:i4>6291577</vt:i4>
      </vt:variant>
      <vt:variant>
        <vt:i4>279</vt:i4>
      </vt:variant>
      <vt:variant>
        <vt:i4>0</vt:i4>
      </vt:variant>
      <vt:variant>
        <vt:i4>5</vt:i4>
      </vt:variant>
      <vt:variant>
        <vt:lpwstr>https://digital-navigator.azurewebsites.net/codes-schedules/definitions/138</vt:lpwstr>
      </vt:variant>
      <vt:variant>
        <vt:lpwstr/>
      </vt:variant>
      <vt:variant>
        <vt:i4>6619258</vt:i4>
      </vt:variant>
      <vt:variant>
        <vt:i4>276</vt:i4>
      </vt:variant>
      <vt:variant>
        <vt:i4>0</vt:i4>
      </vt:variant>
      <vt:variant>
        <vt:i4>5</vt:i4>
      </vt:variant>
      <vt:variant>
        <vt:lpwstr>https://digital-navigator.azurewebsites.net/codes-schedules/definitions/261</vt:lpwstr>
      </vt:variant>
      <vt:variant>
        <vt:lpwstr/>
      </vt:variant>
      <vt:variant>
        <vt:i4>6946929</vt:i4>
      </vt:variant>
      <vt:variant>
        <vt:i4>273</vt:i4>
      </vt:variant>
      <vt:variant>
        <vt:i4>0</vt:i4>
      </vt:variant>
      <vt:variant>
        <vt:i4>5</vt:i4>
      </vt:variant>
      <vt:variant>
        <vt:lpwstr>https://digital-navigator.azurewebsites.net/codes-schedules/definitions/99</vt:lpwstr>
      </vt:variant>
      <vt:variant>
        <vt:lpwstr/>
      </vt:variant>
      <vt:variant>
        <vt:i4>6619258</vt:i4>
      </vt:variant>
      <vt:variant>
        <vt:i4>270</vt:i4>
      </vt:variant>
      <vt:variant>
        <vt:i4>0</vt:i4>
      </vt:variant>
      <vt:variant>
        <vt:i4>5</vt:i4>
      </vt:variant>
      <vt:variant>
        <vt:lpwstr>https://digital-navigator.azurewebsites.net/codes-schedules/definitions/261</vt:lpwstr>
      </vt:variant>
      <vt:variant>
        <vt:lpwstr/>
      </vt:variant>
      <vt:variant>
        <vt:i4>6946929</vt:i4>
      </vt:variant>
      <vt:variant>
        <vt:i4>267</vt:i4>
      </vt:variant>
      <vt:variant>
        <vt:i4>0</vt:i4>
      </vt:variant>
      <vt:variant>
        <vt:i4>5</vt:i4>
      </vt:variant>
      <vt:variant>
        <vt:lpwstr>https://digital-navigator.azurewebsites.net/codes-schedules/definitions/99</vt:lpwstr>
      </vt:variant>
      <vt:variant>
        <vt:lpwstr/>
      </vt:variant>
      <vt:variant>
        <vt:i4>6291577</vt:i4>
      </vt:variant>
      <vt:variant>
        <vt:i4>264</vt:i4>
      </vt:variant>
      <vt:variant>
        <vt:i4>0</vt:i4>
      </vt:variant>
      <vt:variant>
        <vt:i4>5</vt:i4>
      </vt:variant>
      <vt:variant>
        <vt:lpwstr>https://digital-navigator.azurewebsites.net/codes-schedules/definitions/131</vt:lpwstr>
      </vt:variant>
      <vt:variant>
        <vt:lpwstr/>
      </vt:variant>
      <vt:variant>
        <vt:i4>6619258</vt:i4>
      </vt:variant>
      <vt:variant>
        <vt:i4>261</vt:i4>
      </vt:variant>
      <vt:variant>
        <vt:i4>0</vt:i4>
      </vt:variant>
      <vt:variant>
        <vt:i4>5</vt:i4>
      </vt:variant>
      <vt:variant>
        <vt:lpwstr>https://digital-navigator.azurewebsites.net/codes-schedules/definitions/261</vt:lpwstr>
      </vt:variant>
      <vt:variant>
        <vt:lpwstr/>
      </vt:variant>
      <vt:variant>
        <vt:i4>6553727</vt:i4>
      </vt:variant>
      <vt:variant>
        <vt:i4>258</vt:i4>
      </vt:variant>
      <vt:variant>
        <vt:i4>0</vt:i4>
      </vt:variant>
      <vt:variant>
        <vt:i4>5</vt:i4>
      </vt:variant>
      <vt:variant>
        <vt:lpwstr>https://digital-navigator.azurewebsites.net/codes-schedules/definitions/776</vt:lpwstr>
      </vt:variant>
      <vt:variant>
        <vt:lpwstr/>
      </vt:variant>
      <vt:variant>
        <vt:i4>6946929</vt:i4>
      </vt:variant>
      <vt:variant>
        <vt:i4>255</vt:i4>
      </vt:variant>
      <vt:variant>
        <vt:i4>0</vt:i4>
      </vt:variant>
      <vt:variant>
        <vt:i4>5</vt:i4>
      </vt:variant>
      <vt:variant>
        <vt:lpwstr>https://digital-navigator.azurewebsites.net/codes-schedules/definitions/99</vt:lpwstr>
      </vt:variant>
      <vt:variant>
        <vt:lpwstr/>
      </vt:variant>
      <vt:variant>
        <vt:i4>6291577</vt:i4>
      </vt:variant>
      <vt:variant>
        <vt:i4>252</vt:i4>
      </vt:variant>
      <vt:variant>
        <vt:i4>0</vt:i4>
      </vt:variant>
      <vt:variant>
        <vt:i4>5</vt:i4>
      </vt:variant>
      <vt:variant>
        <vt:lpwstr>https://digital-navigator.azurewebsites.net/codes-schedules/definitions/131</vt:lpwstr>
      </vt:variant>
      <vt:variant>
        <vt:lpwstr/>
      </vt:variant>
      <vt:variant>
        <vt:i4>6619258</vt:i4>
      </vt:variant>
      <vt:variant>
        <vt:i4>249</vt:i4>
      </vt:variant>
      <vt:variant>
        <vt:i4>0</vt:i4>
      </vt:variant>
      <vt:variant>
        <vt:i4>5</vt:i4>
      </vt:variant>
      <vt:variant>
        <vt:lpwstr>https://digital-navigator.azurewebsites.net/codes-schedules/definitions/261</vt:lpwstr>
      </vt:variant>
      <vt:variant>
        <vt:lpwstr/>
      </vt:variant>
      <vt:variant>
        <vt:i4>6619258</vt:i4>
      </vt:variant>
      <vt:variant>
        <vt:i4>246</vt:i4>
      </vt:variant>
      <vt:variant>
        <vt:i4>0</vt:i4>
      </vt:variant>
      <vt:variant>
        <vt:i4>5</vt:i4>
      </vt:variant>
      <vt:variant>
        <vt:lpwstr>https://digital-navigator.azurewebsites.net/codes-schedules/definitions/261</vt:lpwstr>
      </vt:variant>
      <vt:variant>
        <vt:lpwstr/>
      </vt:variant>
      <vt:variant>
        <vt:i4>7012464</vt:i4>
      </vt:variant>
      <vt:variant>
        <vt:i4>243</vt:i4>
      </vt:variant>
      <vt:variant>
        <vt:i4>0</vt:i4>
      </vt:variant>
      <vt:variant>
        <vt:i4>5</vt:i4>
      </vt:variant>
      <vt:variant>
        <vt:lpwstr>https://digital-navigator.azurewebsites.net/codes-schedules/definitions/88</vt:lpwstr>
      </vt:variant>
      <vt:variant>
        <vt:lpwstr/>
      </vt:variant>
      <vt:variant>
        <vt:i4>6291577</vt:i4>
      </vt:variant>
      <vt:variant>
        <vt:i4>240</vt:i4>
      </vt:variant>
      <vt:variant>
        <vt:i4>0</vt:i4>
      </vt:variant>
      <vt:variant>
        <vt:i4>5</vt:i4>
      </vt:variant>
      <vt:variant>
        <vt:lpwstr>https://digital-navigator.azurewebsites.net/codes-schedules/definitions/131</vt:lpwstr>
      </vt:variant>
      <vt:variant>
        <vt:lpwstr/>
      </vt:variant>
      <vt:variant>
        <vt:i4>6619261</vt:i4>
      </vt:variant>
      <vt:variant>
        <vt:i4>237</vt:i4>
      </vt:variant>
      <vt:variant>
        <vt:i4>0</vt:i4>
      </vt:variant>
      <vt:variant>
        <vt:i4>5</vt:i4>
      </vt:variant>
      <vt:variant>
        <vt:lpwstr>https://digital-navigator.azurewebsites.net/codes-schedules/definitions/56</vt:lpwstr>
      </vt:variant>
      <vt:variant>
        <vt:lpwstr/>
      </vt:variant>
      <vt:variant>
        <vt:i4>6488177</vt:i4>
      </vt:variant>
      <vt:variant>
        <vt:i4>234</vt:i4>
      </vt:variant>
      <vt:variant>
        <vt:i4>0</vt:i4>
      </vt:variant>
      <vt:variant>
        <vt:i4>5</vt:i4>
      </vt:variant>
      <vt:variant>
        <vt:lpwstr>https://digital-navigator.azurewebsites.net/codes-schedules/definitions/90</vt:lpwstr>
      </vt:variant>
      <vt:variant>
        <vt:lpwstr/>
      </vt:variant>
      <vt:variant>
        <vt:i4>6357117</vt:i4>
      </vt:variant>
      <vt:variant>
        <vt:i4>231</vt:i4>
      </vt:variant>
      <vt:variant>
        <vt:i4>0</vt:i4>
      </vt:variant>
      <vt:variant>
        <vt:i4>5</vt:i4>
      </vt:variant>
      <vt:variant>
        <vt:lpwstr>https://digital-navigator.azurewebsites.net/codes-schedules/definitions/52</vt:lpwstr>
      </vt:variant>
      <vt:variant>
        <vt:lpwstr/>
      </vt:variant>
      <vt:variant>
        <vt:i4>7012475</vt:i4>
      </vt:variant>
      <vt:variant>
        <vt:i4>228</vt:i4>
      </vt:variant>
      <vt:variant>
        <vt:i4>0</vt:i4>
      </vt:variant>
      <vt:variant>
        <vt:i4>5</vt:i4>
      </vt:variant>
      <vt:variant>
        <vt:lpwstr>https://digital-navigator.azurewebsites.net/codes-schedules/definitions/387</vt:lpwstr>
      </vt:variant>
      <vt:variant>
        <vt:lpwstr/>
      </vt:variant>
      <vt:variant>
        <vt:i4>6357117</vt:i4>
      </vt:variant>
      <vt:variant>
        <vt:i4>225</vt:i4>
      </vt:variant>
      <vt:variant>
        <vt:i4>0</vt:i4>
      </vt:variant>
      <vt:variant>
        <vt:i4>5</vt:i4>
      </vt:variant>
      <vt:variant>
        <vt:lpwstr>https://digital-navigator.azurewebsites.net/codes-schedules/definitions/52</vt:lpwstr>
      </vt:variant>
      <vt:variant>
        <vt:lpwstr/>
      </vt:variant>
      <vt:variant>
        <vt:i4>6946929</vt:i4>
      </vt:variant>
      <vt:variant>
        <vt:i4>222</vt:i4>
      </vt:variant>
      <vt:variant>
        <vt:i4>0</vt:i4>
      </vt:variant>
      <vt:variant>
        <vt:i4>5</vt:i4>
      </vt:variant>
      <vt:variant>
        <vt:lpwstr>https://digital-navigator.azurewebsites.net/codes-schedules/definitions/99</vt:lpwstr>
      </vt:variant>
      <vt:variant>
        <vt:lpwstr/>
      </vt:variant>
      <vt:variant>
        <vt:i4>6357117</vt:i4>
      </vt:variant>
      <vt:variant>
        <vt:i4>219</vt:i4>
      </vt:variant>
      <vt:variant>
        <vt:i4>0</vt:i4>
      </vt:variant>
      <vt:variant>
        <vt:i4>5</vt:i4>
      </vt:variant>
      <vt:variant>
        <vt:lpwstr>https://digital-navigator.azurewebsites.net/codes-schedules/definitions/52</vt:lpwstr>
      </vt:variant>
      <vt:variant>
        <vt:lpwstr/>
      </vt:variant>
      <vt:variant>
        <vt:i4>6357117</vt:i4>
      </vt:variant>
      <vt:variant>
        <vt:i4>216</vt:i4>
      </vt:variant>
      <vt:variant>
        <vt:i4>0</vt:i4>
      </vt:variant>
      <vt:variant>
        <vt:i4>5</vt:i4>
      </vt:variant>
      <vt:variant>
        <vt:lpwstr>https://digital-navigator.azurewebsites.net/codes-schedules/definitions/52</vt:lpwstr>
      </vt:variant>
      <vt:variant>
        <vt:lpwstr/>
      </vt:variant>
      <vt:variant>
        <vt:i4>6619258</vt:i4>
      </vt:variant>
      <vt:variant>
        <vt:i4>213</vt:i4>
      </vt:variant>
      <vt:variant>
        <vt:i4>0</vt:i4>
      </vt:variant>
      <vt:variant>
        <vt:i4>5</vt:i4>
      </vt:variant>
      <vt:variant>
        <vt:lpwstr>https://digital-navigator.azurewebsites.net/codes-schedules/definitions/262</vt:lpwstr>
      </vt:variant>
      <vt:variant>
        <vt:lpwstr/>
      </vt:variant>
      <vt:variant>
        <vt:i4>6684794</vt:i4>
      </vt:variant>
      <vt:variant>
        <vt:i4>210</vt:i4>
      </vt:variant>
      <vt:variant>
        <vt:i4>0</vt:i4>
      </vt:variant>
      <vt:variant>
        <vt:i4>5</vt:i4>
      </vt:variant>
      <vt:variant>
        <vt:lpwstr>https://digital-navigator.azurewebsites.net/codes-schedules/definitions/254</vt:lpwstr>
      </vt:variant>
      <vt:variant>
        <vt:lpwstr/>
      </vt:variant>
      <vt:variant>
        <vt:i4>6291577</vt:i4>
      </vt:variant>
      <vt:variant>
        <vt:i4>207</vt:i4>
      </vt:variant>
      <vt:variant>
        <vt:i4>0</vt:i4>
      </vt:variant>
      <vt:variant>
        <vt:i4>5</vt:i4>
      </vt:variant>
      <vt:variant>
        <vt:lpwstr>https://digital-navigator.azurewebsites.net/codes-schedules/definitions/138</vt:lpwstr>
      </vt:variant>
      <vt:variant>
        <vt:lpwstr/>
      </vt:variant>
      <vt:variant>
        <vt:i4>6619258</vt:i4>
      </vt:variant>
      <vt:variant>
        <vt:i4>204</vt:i4>
      </vt:variant>
      <vt:variant>
        <vt:i4>0</vt:i4>
      </vt:variant>
      <vt:variant>
        <vt:i4>5</vt:i4>
      </vt:variant>
      <vt:variant>
        <vt:lpwstr>https://digital-navigator.azurewebsites.net/codes-schedules/definitions/261</vt:lpwstr>
      </vt:variant>
      <vt:variant>
        <vt:lpwstr/>
      </vt:variant>
      <vt:variant>
        <vt:i4>6946929</vt:i4>
      </vt:variant>
      <vt:variant>
        <vt:i4>201</vt:i4>
      </vt:variant>
      <vt:variant>
        <vt:i4>0</vt:i4>
      </vt:variant>
      <vt:variant>
        <vt:i4>5</vt:i4>
      </vt:variant>
      <vt:variant>
        <vt:lpwstr>https://digital-navigator.azurewebsites.net/codes-schedules/definitions/99</vt:lpwstr>
      </vt:variant>
      <vt:variant>
        <vt:lpwstr/>
      </vt:variant>
      <vt:variant>
        <vt:i4>6357117</vt:i4>
      </vt:variant>
      <vt:variant>
        <vt:i4>198</vt:i4>
      </vt:variant>
      <vt:variant>
        <vt:i4>0</vt:i4>
      </vt:variant>
      <vt:variant>
        <vt:i4>5</vt:i4>
      </vt:variant>
      <vt:variant>
        <vt:lpwstr>https://digital-navigator.azurewebsites.net/codes-schedules/definitions/52</vt:lpwstr>
      </vt:variant>
      <vt:variant>
        <vt:lpwstr/>
      </vt:variant>
      <vt:variant>
        <vt:i4>6619258</vt:i4>
      </vt:variant>
      <vt:variant>
        <vt:i4>195</vt:i4>
      </vt:variant>
      <vt:variant>
        <vt:i4>0</vt:i4>
      </vt:variant>
      <vt:variant>
        <vt:i4>5</vt:i4>
      </vt:variant>
      <vt:variant>
        <vt:lpwstr>https://digital-navigator.azurewebsites.net/codes-schedules/definitions/261</vt:lpwstr>
      </vt:variant>
      <vt:variant>
        <vt:lpwstr/>
      </vt:variant>
      <vt:variant>
        <vt:i4>6946929</vt:i4>
      </vt:variant>
      <vt:variant>
        <vt:i4>192</vt:i4>
      </vt:variant>
      <vt:variant>
        <vt:i4>0</vt:i4>
      </vt:variant>
      <vt:variant>
        <vt:i4>5</vt:i4>
      </vt:variant>
      <vt:variant>
        <vt:lpwstr>https://digital-navigator.azurewebsites.net/codes-schedules/definitions/99</vt:lpwstr>
      </vt:variant>
      <vt:variant>
        <vt:lpwstr/>
      </vt:variant>
      <vt:variant>
        <vt:i4>6357117</vt:i4>
      </vt:variant>
      <vt:variant>
        <vt:i4>189</vt:i4>
      </vt:variant>
      <vt:variant>
        <vt:i4>0</vt:i4>
      </vt:variant>
      <vt:variant>
        <vt:i4>5</vt:i4>
      </vt:variant>
      <vt:variant>
        <vt:lpwstr>https://digital-navigator.azurewebsites.net/codes-schedules/definitions/52</vt:lpwstr>
      </vt:variant>
      <vt:variant>
        <vt:lpwstr/>
      </vt:variant>
      <vt:variant>
        <vt:i4>6946929</vt:i4>
      </vt:variant>
      <vt:variant>
        <vt:i4>186</vt:i4>
      </vt:variant>
      <vt:variant>
        <vt:i4>0</vt:i4>
      </vt:variant>
      <vt:variant>
        <vt:i4>5</vt:i4>
      </vt:variant>
      <vt:variant>
        <vt:lpwstr>https://digital-navigator.azurewebsites.net/codes-schedules/definitions/99</vt:lpwstr>
      </vt:variant>
      <vt:variant>
        <vt:lpwstr/>
      </vt:variant>
      <vt:variant>
        <vt:i4>6946929</vt:i4>
      </vt:variant>
      <vt:variant>
        <vt:i4>183</vt:i4>
      </vt:variant>
      <vt:variant>
        <vt:i4>0</vt:i4>
      </vt:variant>
      <vt:variant>
        <vt:i4>5</vt:i4>
      </vt:variant>
      <vt:variant>
        <vt:lpwstr>https://digital-navigator.azurewebsites.net/codes-schedules/definitions/99</vt:lpwstr>
      </vt:variant>
      <vt:variant>
        <vt:lpwstr/>
      </vt:variant>
      <vt:variant>
        <vt:i4>6619258</vt:i4>
      </vt:variant>
      <vt:variant>
        <vt:i4>180</vt:i4>
      </vt:variant>
      <vt:variant>
        <vt:i4>0</vt:i4>
      </vt:variant>
      <vt:variant>
        <vt:i4>5</vt:i4>
      </vt:variant>
      <vt:variant>
        <vt:lpwstr>https://digital-navigator.azurewebsites.net/codes-schedules/definitions/261</vt:lpwstr>
      </vt:variant>
      <vt:variant>
        <vt:lpwstr/>
      </vt:variant>
      <vt:variant>
        <vt:i4>6946929</vt:i4>
      </vt:variant>
      <vt:variant>
        <vt:i4>177</vt:i4>
      </vt:variant>
      <vt:variant>
        <vt:i4>0</vt:i4>
      </vt:variant>
      <vt:variant>
        <vt:i4>5</vt:i4>
      </vt:variant>
      <vt:variant>
        <vt:lpwstr>https://digital-navigator.azurewebsites.net/codes-schedules/definitions/99</vt:lpwstr>
      </vt:variant>
      <vt:variant>
        <vt:lpwstr/>
      </vt:variant>
      <vt:variant>
        <vt:i4>6422655</vt:i4>
      </vt:variant>
      <vt:variant>
        <vt:i4>174</vt:i4>
      </vt:variant>
      <vt:variant>
        <vt:i4>0</vt:i4>
      </vt:variant>
      <vt:variant>
        <vt:i4>5</vt:i4>
      </vt:variant>
      <vt:variant>
        <vt:lpwstr>https://digital-navigator.azurewebsites.net/codes-schedules/definitions/71</vt:lpwstr>
      </vt:variant>
      <vt:variant>
        <vt:lpwstr/>
      </vt:variant>
      <vt:variant>
        <vt:i4>6291577</vt:i4>
      </vt:variant>
      <vt:variant>
        <vt:i4>171</vt:i4>
      </vt:variant>
      <vt:variant>
        <vt:i4>0</vt:i4>
      </vt:variant>
      <vt:variant>
        <vt:i4>5</vt:i4>
      </vt:variant>
      <vt:variant>
        <vt:lpwstr>https://digital-navigator.azurewebsites.net/codes-schedules/definitions/138</vt:lpwstr>
      </vt:variant>
      <vt:variant>
        <vt:lpwstr/>
      </vt:variant>
      <vt:variant>
        <vt:i4>6619258</vt:i4>
      </vt:variant>
      <vt:variant>
        <vt:i4>168</vt:i4>
      </vt:variant>
      <vt:variant>
        <vt:i4>0</vt:i4>
      </vt:variant>
      <vt:variant>
        <vt:i4>5</vt:i4>
      </vt:variant>
      <vt:variant>
        <vt:lpwstr>https://digital-navigator.azurewebsites.net/codes-schedules/definitions/261</vt:lpwstr>
      </vt:variant>
      <vt:variant>
        <vt:lpwstr/>
      </vt:variant>
      <vt:variant>
        <vt:i4>6619258</vt:i4>
      </vt:variant>
      <vt:variant>
        <vt:i4>165</vt:i4>
      </vt:variant>
      <vt:variant>
        <vt:i4>0</vt:i4>
      </vt:variant>
      <vt:variant>
        <vt:i4>5</vt:i4>
      </vt:variant>
      <vt:variant>
        <vt:lpwstr>https://digital-navigator.azurewebsites.net/codes-schedules/definitions/262</vt:lpwstr>
      </vt:variant>
      <vt:variant>
        <vt:lpwstr/>
      </vt:variant>
      <vt:variant>
        <vt:i4>6619258</vt:i4>
      </vt:variant>
      <vt:variant>
        <vt:i4>162</vt:i4>
      </vt:variant>
      <vt:variant>
        <vt:i4>0</vt:i4>
      </vt:variant>
      <vt:variant>
        <vt:i4>5</vt:i4>
      </vt:variant>
      <vt:variant>
        <vt:lpwstr>https://digital-navigator.azurewebsites.net/codes-schedules/definitions/262</vt:lpwstr>
      </vt:variant>
      <vt:variant>
        <vt:lpwstr/>
      </vt:variant>
      <vt:variant>
        <vt:i4>6291577</vt:i4>
      </vt:variant>
      <vt:variant>
        <vt:i4>159</vt:i4>
      </vt:variant>
      <vt:variant>
        <vt:i4>0</vt:i4>
      </vt:variant>
      <vt:variant>
        <vt:i4>5</vt:i4>
      </vt:variant>
      <vt:variant>
        <vt:lpwstr>https://digital-navigator.azurewebsites.net/codes-schedules/definitions/138</vt:lpwstr>
      </vt:variant>
      <vt:variant>
        <vt:lpwstr/>
      </vt:variant>
      <vt:variant>
        <vt:i4>6619258</vt:i4>
      </vt:variant>
      <vt:variant>
        <vt:i4>156</vt:i4>
      </vt:variant>
      <vt:variant>
        <vt:i4>0</vt:i4>
      </vt:variant>
      <vt:variant>
        <vt:i4>5</vt:i4>
      </vt:variant>
      <vt:variant>
        <vt:lpwstr>https://digital-navigator.azurewebsites.net/codes-schedules/definitions/261</vt:lpwstr>
      </vt:variant>
      <vt:variant>
        <vt:lpwstr/>
      </vt:variant>
      <vt:variant>
        <vt:i4>6684793</vt:i4>
      </vt:variant>
      <vt:variant>
        <vt:i4>153</vt:i4>
      </vt:variant>
      <vt:variant>
        <vt:i4>0</vt:i4>
      </vt:variant>
      <vt:variant>
        <vt:i4>5</vt:i4>
      </vt:variant>
      <vt:variant>
        <vt:lpwstr>https://digital-navigator.azurewebsites.net/codes-schedules/definitions/158</vt:lpwstr>
      </vt:variant>
      <vt:variant>
        <vt:lpwstr/>
      </vt:variant>
      <vt:variant>
        <vt:i4>6291577</vt:i4>
      </vt:variant>
      <vt:variant>
        <vt:i4>150</vt:i4>
      </vt:variant>
      <vt:variant>
        <vt:i4>0</vt:i4>
      </vt:variant>
      <vt:variant>
        <vt:i4>5</vt:i4>
      </vt:variant>
      <vt:variant>
        <vt:lpwstr>https://digital-navigator.azurewebsites.net/codes-schedules/definitions/138</vt:lpwstr>
      </vt:variant>
      <vt:variant>
        <vt:lpwstr/>
      </vt:variant>
      <vt:variant>
        <vt:i4>6619261</vt:i4>
      </vt:variant>
      <vt:variant>
        <vt:i4>147</vt:i4>
      </vt:variant>
      <vt:variant>
        <vt:i4>0</vt:i4>
      </vt:variant>
      <vt:variant>
        <vt:i4>5</vt:i4>
      </vt:variant>
      <vt:variant>
        <vt:lpwstr>https://digital-navigator.azurewebsites.net/codes-schedules/definitions/56</vt:lpwstr>
      </vt:variant>
      <vt:variant>
        <vt:lpwstr/>
      </vt:variant>
      <vt:variant>
        <vt:i4>6553725</vt:i4>
      </vt:variant>
      <vt:variant>
        <vt:i4>144</vt:i4>
      </vt:variant>
      <vt:variant>
        <vt:i4>0</vt:i4>
      </vt:variant>
      <vt:variant>
        <vt:i4>5</vt:i4>
      </vt:variant>
      <vt:variant>
        <vt:lpwstr>https://digital-navigator.azurewebsites.net/codes-schedules/definitions/57</vt:lpwstr>
      </vt:variant>
      <vt:variant>
        <vt:lpwstr/>
      </vt:variant>
      <vt:variant>
        <vt:i4>5308492</vt:i4>
      </vt:variant>
      <vt:variant>
        <vt:i4>141</vt:i4>
      </vt:variant>
      <vt:variant>
        <vt:i4>0</vt:i4>
      </vt:variant>
      <vt:variant>
        <vt:i4>5</vt:i4>
      </vt:variant>
      <vt:variant>
        <vt:lpwstr>https://digital-navigator.azurewebsites.net/codes-schedules/definitions/1153</vt:lpwstr>
      </vt:variant>
      <vt:variant>
        <vt:lpwstr/>
      </vt:variant>
      <vt:variant>
        <vt:i4>6619258</vt:i4>
      </vt:variant>
      <vt:variant>
        <vt:i4>138</vt:i4>
      </vt:variant>
      <vt:variant>
        <vt:i4>0</vt:i4>
      </vt:variant>
      <vt:variant>
        <vt:i4>5</vt:i4>
      </vt:variant>
      <vt:variant>
        <vt:lpwstr>https://digital-navigator.azurewebsites.net/codes-schedules/definitions/261</vt:lpwstr>
      </vt:variant>
      <vt:variant>
        <vt:lpwstr/>
      </vt:variant>
      <vt:variant>
        <vt:i4>5570636</vt:i4>
      </vt:variant>
      <vt:variant>
        <vt:i4>135</vt:i4>
      </vt:variant>
      <vt:variant>
        <vt:i4>0</vt:i4>
      </vt:variant>
      <vt:variant>
        <vt:i4>5</vt:i4>
      </vt:variant>
      <vt:variant>
        <vt:lpwstr>https://digital-navigator.azurewebsites.net/codes-schedules/definitions/1157</vt:lpwstr>
      </vt:variant>
      <vt:variant>
        <vt:lpwstr/>
      </vt:variant>
      <vt:variant>
        <vt:i4>6946940</vt:i4>
      </vt:variant>
      <vt:variant>
        <vt:i4>132</vt:i4>
      </vt:variant>
      <vt:variant>
        <vt:i4>0</vt:i4>
      </vt:variant>
      <vt:variant>
        <vt:i4>5</vt:i4>
      </vt:variant>
      <vt:variant>
        <vt:lpwstr>https://digital-navigator.azurewebsites.net/codes-schedules/definitions/494</vt:lpwstr>
      </vt:variant>
      <vt:variant>
        <vt:lpwstr/>
      </vt:variant>
      <vt:variant>
        <vt:i4>6488177</vt:i4>
      </vt:variant>
      <vt:variant>
        <vt:i4>129</vt:i4>
      </vt:variant>
      <vt:variant>
        <vt:i4>0</vt:i4>
      </vt:variant>
      <vt:variant>
        <vt:i4>5</vt:i4>
      </vt:variant>
      <vt:variant>
        <vt:lpwstr>https://digital-navigator.azurewebsites.net/codes-schedules/definitions/90</vt:lpwstr>
      </vt:variant>
      <vt:variant>
        <vt:lpwstr/>
      </vt:variant>
      <vt:variant>
        <vt:i4>6684794</vt:i4>
      </vt:variant>
      <vt:variant>
        <vt:i4>126</vt:i4>
      </vt:variant>
      <vt:variant>
        <vt:i4>0</vt:i4>
      </vt:variant>
      <vt:variant>
        <vt:i4>5</vt:i4>
      </vt:variant>
      <vt:variant>
        <vt:lpwstr>https://digital-navigator.azurewebsites.net/codes-schedules/definitions/254</vt:lpwstr>
      </vt:variant>
      <vt:variant>
        <vt:lpwstr/>
      </vt:variant>
      <vt:variant>
        <vt:i4>6422655</vt:i4>
      </vt:variant>
      <vt:variant>
        <vt:i4>123</vt:i4>
      </vt:variant>
      <vt:variant>
        <vt:i4>0</vt:i4>
      </vt:variant>
      <vt:variant>
        <vt:i4>5</vt:i4>
      </vt:variant>
      <vt:variant>
        <vt:lpwstr>https://digital-navigator.azurewebsites.net/codes-schedules/definitions/71</vt:lpwstr>
      </vt:variant>
      <vt:variant>
        <vt:lpwstr/>
      </vt:variant>
      <vt:variant>
        <vt:i4>7012474</vt:i4>
      </vt:variant>
      <vt:variant>
        <vt:i4>120</vt:i4>
      </vt:variant>
      <vt:variant>
        <vt:i4>0</vt:i4>
      </vt:variant>
      <vt:variant>
        <vt:i4>5</vt:i4>
      </vt:variant>
      <vt:variant>
        <vt:lpwstr>https://digital-navigator.azurewebsites.net/codes-schedules/definitions/280</vt:lpwstr>
      </vt:variant>
      <vt:variant>
        <vt:lpwstr/>
      </vt:variant>
      <vt:variant>
        <vt:i4>6750329</vt:i4>
      </vt:variant>
      <vt:variant>
        <vt:i4>117</vt:i4>
      </vt:variant>
      <vt:variant>
        <vt:i4>0</vt:i4>
      </vt:variant>
      <vt:variant>
        <vt:i4>5</vt:i4>
      </vt:variant>
      <vt:variant>
        <vt:lpwstr>https://digital-navigator.azurewebsites.net/codes-schedules/definitions/144</vt:lpwstr>
      </vt:variant>
      <vt:variant>
        <vt:lpwstr/>
      </vt:variant>
      <vt:variant>
        <vt:i4>6422655</vt:i4>
      </vt:variant>
      <vt:variant>
        <vt:i4>114</vt:i4>
      </vt:variant>
      <vt:variant>
        <vt:i4>0</vt:i4>
      </vt:variant>
      <vt:variant>
        <vt:i4>5</vt:i4>
      </vt:variant>
      <vt:variant>
        <vt:lpwstr>https://digital-navigator.azurewebsites.net/codes-schedules/definitions/71</vt:lpwstr>
      </vt:variant>
      <vt:variant>
        <vt:lpwstr/>
      </vt:variant>
      <vt:variant>
        <vt:i4>6291577</vt:i4>
      </vt:variant>
      <vt:variant>
        <vt:i4>111</vt:i4>
      </vt:variant>
      <vt:variant>
        <vt:i4>0</vt:i4>
      </vt:variant>
      <vt:variant>
        <vt:i4>5</vt:i4>
      </vt:variant>
      <vt:variant>
        <vt:lpwstr>https://digital-navigator.azurewebsites.net/codes-schedules/definitions/138</vt:lpwstr>
      </vt:variant>
      <vt:variant>
        <vt:lpwstr/>
      </vt:variant>
      <vt:variant>
        <vt:i4>6619258</vt:i4>
      </vt:variant>
      <vt:variant>
        <vt:i4>108</vt:i4>
      </vt:variant>
      <vt:variant>
        <vt:i4>0</vt:i4>
      </vt:variant>
      <vt:variant>
        <vt:i4>5</vt:i4>
      </vt:variant>
      <vt:variant>
        <vt:lpwstr>https://digital-navigator.azurewebsites.net/codes-schedules/definitions/261</vt:lpwstr>
      </vt:variant>
      <vt:variant>
        <vt:lpwstr/>
      </vt:variant>
      <vt:variant>
        <vt:i4>6946929</vt:i4>
      </vt:variant>
      <vt:variant>
        <vt:i4>105</vt:i4>
      </vt:variant>
      <vt:variant>
        <vt:i4>0</vt:i4>
      </vt:variant>
      <vt:variant>
        <vt:i4>5</vt:i4>
      </vt:variant>
      <vt:variant>
        <vt:lpwstr>https://digital-navigator.azurewebsites.net/codes-schedules/definitions/99</vt:lpwstr>
      </vt:variant>
      <vt:variant>
        <vt:lpwstr/>
      </vt:variant>
      <vt:variant>
        <vt:i4>6357117</vt:i4>
      </vt:variant>
      <vt:variant>
        <vt:i4>102</vt:i4>
      </vt:variant>
      <vt:variant>
        <vt:i4>0</vt:i4>
      </vt:variant>
      <vt:variant>
        <vt:i4>5</vt:i4>
      </vt:variant>
      <vt:variant>
        <vt:lpwstr>https://digital-navigator.azurewebsites.net/codes-schedules/definitions/52</vt:lpwstr>
      </vt:variant>
      <vt:variant>
        <vt:lpwstr/>
      </vt:variant>
      <vt:variant>
        <vt:i4>6422655</vt:i4>
      </vt:variant>
      <vt:variant>
        <vt:i4>99</vt:i4>
      </vt:variant>
      <vt:variant>
        <vt:i4>0</vt:i4>
      </vt:variant>
      <vt:variant>
        <vt:i4>5</vt:i4>
      </vt:variant>
      <vt:variant>
        <vt:lpwstr>https://digital-navigator.azurewebsites.net/codes-schedules/definitions/71</vt:lpwstr>
      </vt:variant>
      <vt:variant>
        <vt:lpwstr/>
      </vt:variant>
      <vt:variant>
        <vt:i4>6422649</vt:i4>
      </vt:variant>
      <vt:variant>
        <vt:i4>96</vt:i4>
      </vt:variant>
      <vt:variant>
        <vt:i4>0</vt:i4>
      </vt:variant>
      <vt:variant>
        <vt:i4>5</vt:i4>
      </vt:variant>
      <vt:variant>
        <vt:lpwstr>https://digital-navigator.azurewebsites.net/codes-schedules/definitions/111</vt:lpwstr>
      </vt:variant>
      <vt:variant>
        <vt:lpwstr/>
      </vt:variant>
      <vt:variant>
        <vt:i4>6488190</vt:i4>
      </vt:variant>
      <vt:variant>
        <vt:i4>93</vt:i4>
      </vt:variant>
      <vt:variant>
        <vt:i4>0</vt:i4>
      </vt:variant>
      <vt:variant>
        <vt:i4>5</vt:i4>
      </vt:variant>
      <vt:variant>
        <vt:lpwstr>https://digital-navigator.azurewebsites.net/codes-schedules/definitions/60</vt:lpwstr>
      </vt:variant>
      <vt:variant>
        <vt:lpwstr/>
      </vt:variant>
      <vt:variant>
        <vt:i4>6422649</vt:i4>
      </vt:variant>
      <vt:variant>
        <vt:i4>90</vt:i4>
      </vt:variant>
      <vt:variant>
        <vt:i4>0</vt:i4>
      </vt:variant>
      <vt:variant>
        <vt:i4>5</vt:i4>
      </vt:variant>
      <vt:variant>
        <vt:lpwstr>https://digital-navigator.azurewebsites.net/codes-schedules/definitions/115</vt:lpwstr>
      </vt:variant>
      <vt:variant>
        <vt:lpwstr/>
      </vt:variant>
      <vt:variant>
        <vt:i4>6750334</vt:i4>
      </vt:variant>
      <vt:variant>
        <vt:i4>87</vt:i4>
      </vt:variant>
      <vt:variant>
        <vt:i4>0</vt:i4>
      </vt:variant>
      <vt:variant>
        <vt:i4>5</vt:i4>
      </vt:variant>
      <vt:variant>
        <vt:lpwstr>https://digital-navigator.azurewebsites.net/codes-schedules/definitions/64</vt:lpwstr>
      </vt:variant>
      <vt:variant>
        <vt:lpwstr/>
      </vt:variant>
      <vt:variant>
        <vt:i4>6357118</vt:i4>
      </vt:variant>
      <vt:variant>
        <vt:i4>84</vt:i4>
      </vt:variant>
      <vt:variant>
        <vt:i4>0</vt:i4>
      </vt:variant>
      <vt:variant>
        <vt:i4>5</vt:i4>
      </vt:variant>
      <vt:variant>
        <vt:lpwstr>https://digital-navigator.azurewebsites.net/codes-schedules/definitions/62</vt:lpwstr>
      </vt:variant>
      <vt:variant>
        <vt:lpwstr/>
      </vt:variant>
      <vt:variant>
        <vt:i4>6422649</vt:i4>
      </vt:variant>
      <vt:variant>
        <vt:i4>81</vt:i4>
      </vt:variant>
      <vt:variant>
        <vt:i4>0</vt:i4>
      </vt:variant>
      <vt:variant>
        <vt:i4>5</vt:i4>
      </vt:variant>
      <vt:variant>
        <vt:lpwstr>https://digital-navigator.azurewebsites.net/codes-schedules/definitions/113</vt:lpwstr>
      </vt:variant>
      <vt:variant>
        <vt:lpwstr/>
      </vt:variant>
      <vt:variant>
        <vt:i4>6422649</vt:i4>
      </vt:variant>
      <vt:variant>
        <vt:i4>78</vt:i4>
      </vt:variant>
      <vt:variant>
        <vt:i4>0</vt:i4>
      </vt:variant>
      <vt:variant>
        <vt:i4>5</vt:i4>
      </vt:variant>
      <vt:variant>
        <vt:lpwstr>https://digital-navigator.azurewebsites.net/codes-schedules/definitions/112</vt:lpwstr>
      </vt:variant>
      <vt:variant>
        <vt:lpwstr/>
      </vt:variant>
      <vt:variant>
        <vt:i4>6422649</vt:i4>
      </vt:variant>
      <vt:variant>
        <vt:i4>75</vt:i4>
      </vt:variant>
      <vt:variant>
        <vt:i4>0</vt:i4>
      </vt:variant>
      <vt:variant>
        <vt:i4>5</vt:i4>
      </vt:variant>
      <vt:variant>
        <vt:lpwstr>https://digital-navigator.azurewebsites.net/codes-schedules/definitions/113</vt:lpwstr>
      </vt:variant>
      <vt:variant>
        <vt:lpwstr/>
      </vt:variant>
      <vt:variant>
        <vt:i4>6422649</vt:i4>
      </vt:variant>
      <vt:variant>
        <vt:i4>72</vt:i4>
      </vt:variant>
      <vt:variant>
        <vt:i4>0</vt:i4>
      </vt:variant>
      <vt:variant>
        <vt:i4>5</vt:i4>
      </vt:variant>
      <vt:variant>
        <vt:lpwstr>https://digital-navigator.azurewebsites.net/codes-schedules/definitions/114</vt:lpwstr>
      </vt:variant>
      <vt:variant>
        <vt:lpwstr/>
      </vt:variant>
      <vt:variant>
        <vt:i4>2687100</vt:i4>
      </vt:variant>
      <vt:variant>
        <vt:i4>69</vt:i4>
      </vt:variant>
      <vt:variant>
        <vt:i4>0</vt:i4>
      </vt:variant>
      <vt:variant>
        <vt:i4>5</vt:i4>
      </vt:variant>
      <vt:variant>
        <vt:lpwstr>https://digital-navigator.azurewebsites.net/codes-schedules/13/2.6</vt:lpwstr>
      </vt:variant>
      <vt:variant>
        <vt:lpwstr/>
      </vt:variant>
      <vt:variant>
        <vt:i4>1179709</vt:i4>
      </vt:variant>
      <vt:variant>
        <vt:i4>62</vt:i4>
      </vt:variant>
      <vt:variant>
        <vt:i4>0</vt:i4>
      </vt:variant>
      <vt:variant>
        <vt:i4>5</vt:i4>
      </vt:variant>
      <vt:variant>
        <vt:lpwstr/>
      </vt:variant>
      <vt:variant>
        <vt:lpwstr>_Toc207884090</vt:lpwstr>
      </vt:variant>
      <vt:variant>
        <vt:i4>1245245</vt:i4>
      </vt:variant>
      <vt:variant>
        <vt:i4>56</vt:i4>
      </vt:variant>
      <vt:variant>
        <vt:i4>0</vt:i4>
      </vt:variant>
      <vt:variant>
        <vt:i4>5</vt:i4>
      </vt:variant>
      <vt:variant>
        <vt:lpwstr/>
      </vt:variant>
      <vt:variant>
        <vt:lpwstr>_Toc207884089</vt:lpwstr>
      </vt:variant>
      <vt:variant>
        <vt:i4>1245245</vt:i4>
      </vt:variant>
      <vt:variant>
        <vt:i4>50</vt:i4>
      </vt:variant>
      <vt:variant>
        <vt:i4>0</vt:i4>
      </vt:variant>
      <vt:variant>
        <vt:i4>5</vt:i4>
      </vt:variant>
      <vt:variant>
        <vt:lpwstr/>
      </vt:variant>
      <vt:variant>
        <vt:lpwstr>_Toc207884088</vt:lpwstr>
      </vt:variant>
      <vt:variant>
        <vt:i4>1245245</vt:i4>
      </vt:variant>
      <vt:variant>
        <vt:i4>44</vt:i4>
      </vt:variant>
      <vt:variant>
        <vt:i4>0</vt:i4>
      </vt:variant>
      <vt:variant>
        <vt:i4>5</vt:i4>
      </vt:variant>
      <vt:variant>
        <vt:lpwstr/>
      </vt:variant>
      <vt:variant>
        <vt:lpwstr>_Toc207884087</vt:lpwstr>
      </vt:variant>
      <vt:variant>
        <vt:i4>1245245</vt:i4>
      </vt:variant>
      <vt:variant>
        <vt:i4>38</vt:i4>
      </vt:variant>
      <vt:variant>
        <vt:i4>0</vt:i4>
      </vt:variant>
      <vt:variant>
        <vt:i4>5</vt:i4>
      </vt:variant>
      <vt:variant>
        <vt:lpwstr/>
      </vt:variant>
      <vt:variant>
        <vt:lpwstr>_Toc207884086</vt:lpwstr>
      </vt:variant>
      <vt:variant>
        <vt:i4>1245245</vt:i4>
      </vt:variant>
      <vt:variant>
        <vt:i4>32</vt:i4>
      </vt:variant>
      <vt:variant>
        <vt:i4>0</vt:i4>
      </vt:variant>
      <vt:variant>
        <vt:i4>5</vt:i4>
      </vt:variant>
      <vt:variant>
        <vt:lpwstr/>
      </vt:variant>
      <vt:variant>
        <vt:lpwstr>_Toc207884085</vt:lpwstr>
      </vt:variant>
      <vt:variant>
        <vt:i4>1245245</vt:i4>
      </vt:variant>
      <vt:variant>
        <vt:i4>26</vt:i4>
      </vt:variant>
      <vt:variant>
        <vt:i4>0</vt:i4>
      </vt:variant>
      <vt:variant>
        <vt:i4>5</vt:i4>
      </vt:variant>
      <vt:variant>
        <vt:lpwstr/>
      </vt:variant>
      <vt:variant>
        <vt:lpwstr>_Toc207884084</vt:lpwstr>
      </vt:variant>
      <vt:variant>
        <vt:i4>1245245</vt:i4>
      </vt:variant>
      <vt:variant>
        <vt:i4>20</vt:i4>
      </vt:variant>
      <vt:variant>
        <vt:i4>0</vt:i4>
      </vt:variant>
      <vt:variant>
        <vt:i4>5</vt:i4>
      </vt:variant>
      <vt:variant>
        <vt:lpwstr/>
      </vt:variant>
      <vt:variant>
        <vt:lpwstr>_Toc207884083</vt:lpwstr>
      </vt:variant>
      <vt:variant>
        <vt:i4>1245245</vt:i4>
      </vt:variant>
      <vt:variant>
        <vt:i4>14</vt:i4>
      </vt:variant>
      <vt:variant>
        <vt:i4>0</vt:i4>
      </vt:variant>
      <vt:variant>
        <vt:i4>5</vt:i4>
      </vt:variant>
      <vt:variant>
        <vt:lpwstr/>
      </vt:variant>
      <vt:variant>
        <vt:lpwstr>_Toc207884082</vt:lpwstr>
      </vt:variant>
      <vt:variant>
        <vt:i4>1245245</vt:i4>
      </vt:variant>
      <vt:variant>
        <vt:i4>8</vt:i4>
      </vt:variant>
      <vt:variant>
        <vt:i4>0</vt:i4>
      </vt:variant>
      <vt:variant>
        <vt:i4>5</vt:i4>
      </vt:variant>
      <vt:variant>
        <vt:lpwstr/>
      </vt:variant>
      <vt:variant>
        <vt:lpwstr>_Toc207884081</vt:lpwstr>
      </vt:variant>
      <vt:variant>
        <vt:i4>1245245</vt:i4>
      </vt:variant>
      <vt:variant>
        <vt:i4>2</vt:i4>
      </vt:variant>
      <vt:variant>
        <vt:i4>0</vt:i4>
      </vt:variant>
      <vt:variant>
        <vt:i4>5</vt:i4>
      </vt:variant>
      <vt:variant>
        <vt:lpwstr/>
      </vt:variant>
      <vt:variant>
        <vt:lpwstr>_Toc207884080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145</cp:revision>
  <cp:lastPrinted>1900-01-01T00:00:00Z</cp:lastPrinted>
  <dcterms:created xsi:type="dcterms:W3CDTF">2024-09-18T00:20:00Z</dcterms:created>
  <dcterms:modified xsi:type="dcterms:W3CDTF">2025-09-08T14:15:00Z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